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A0B" w:rsidRDefault="00A13A0B" w:rsidP="00A13A0B">
      <w:pPr>
        <w:rPr>
          <w:rFonts w:ascii="Times New Roman" w:hAnsi="Times New Roman" w:cs="Times New Roman"/>
          <w:b/>
          <w:sz w:val="28"/>
          <w:szCs w:val="28"/>
        </w:rPr>
      </w:pPr>
      <w:r w:rsidRPr="009D2B0A">
        <w:rPr>
          <w:rFonts w:ascii="Times New Roman" w:hAnsi="Times New Roman" w:cs="Times New Roman"/>
          <w:b/>
          <w:sz w:val="28"/>
          <w:szCs w:val="28"/>
        </w:rPr>
        <w:t>Дә</w:t>
      </w:r>
      <w:proofErr w:type="gramStart"/>
      <w:r w:rsidRPr="009D2B0A">
        <w:rPr>
          <w:rFonts w:ascii="Times New Roman" w:hAnsi="Times New Roman" w:cs="Times New Roman"/>
          <w:b/>
          <w:sz w:val="28"/>
          <w:szCs w:val="28"/>
        </w:rPr>
        <w:t>р</w:t>
      </w:r>
      <w:proofErr w:type="gramEnd"/>
      <w:r w:rsidRPr="009D2B0A">
        <w:rPr>
          <w:rFonts w:ascii="Times New Roman" w:hAnsi="Times New Roman" w:cs="Times New Roman"/>
          <w:b/>
          <w:sz w:val="28"/>
          <w:szCs w:val="28"/>
        </w:rPr>
        <w:t xml:space="preserve">іс 1 </w:t>
      </w:r>
    </w:p>
    <w:p w:rsidR="00A13A0B" w:rsidRPr="009D2B0A" w:rsidRDefault="00A13A0B" w:rsidP="00A13A0B">
      <w:pPr>
        <w:rPr>
          <w:rFonts w:ascii="Times New Roman" w:hAnsi="Times New Roman" w:cs="Times New Roman"/>
          <w:b/>
          <w:sz w:val="28"/>
          <w:szCs w:val="28"/>
          <w:lang w:val="kk-KZ"/>
        </w:rPr>
      </w:pPr>
      <w:r>
        <w:rPr>
          <w:rFonts w:ascii="Times New Roman" w:hAnsi="Times New Roman" w:cs="Times New Roman"/>
          <w:b/>
          <w:sz w:val="28"/>
          <w:szCs w:val="28"/>
        </w:rPr>
        <w:t>Та</w:t>
      </w:r>
      <w:r>
        <w:rPr>
          <w:rFonts w:ascii="Times New Roman" w:hAnsi="Times New Roman" w:cs="Times New Roman"/>
          <w:b/>
          <w:sz w:val="28"/>
          <w:szCs w:val="28"/>
          <w:lang w:val="kk-KZ"/>
        </w:rPr>
        <w:t>қырыбы: Қоршаған орта мониторингі</w:t>
      </w:r>
      <w:r w:rsidRPr="009D2B0A">
        <w:rPr>
          <w:rFonts w:ascii="Times New Roman" w:hAnsi="Times New Roman" w:cs="Times New Roman"/>
          <w:b/>
          <w:sz w:val="28"/>
          <w:szCs w:val="28"/>
        </w:rPr>
        <w:t>, мониторинг</w:t>
      </w:r>
      <w:r>
        <w:rPr>
          <w:rFonts w:ascii="Times New Roman" w:hAnsi="Times New Roman" w:cs="Times New Roman"/>
          <w:b/>
          <w:sz w:val="28"/>
          <w:szCs w:val="28"/>
          <w:lang w:val="kk-KZ"/>
        </w:rPr>
        <w:t>тің түсіні</w:t>
      </w:r>
      <w:proofErr w:type="gramStart"/>
      <w:r>
        <w:rPr>
          <w:rFonts w:ascii="Times New Roman" w:hAnsi="Times New Roman" w:cs="Times New Roman"/>
          <w:b/>
          <w:sz w:val="28"/>
          <w:szCs w:val="28"/>
          <w:lang w:val="kk-KZ"/>
        </w:rPr>
        <w:t>г</w:t>
      </w:r>
      <w:proofErr w:type="gramEnd"/>
      <w:r>
        <w:rPr>
          <w:rFonts w:ascii="Times New Roman" w:hAnsi="Times New Roman" w:cs="Times New Roman"/>
          <w:b/>
          <w:sz w:val="28"/>
          <w:szCs w:val="28"/>
          <w:lang w:val="kk-KZ"/>
        </w:rPr>
        <w:t>і, технологиясы,</w:t>
      </w:r>
      <w:r w:rsidRPr="009D2B0A">
        <w:rPr>
          <w:rFonts w:ascii="Times New Roman" w:hAnsi="Times New Roman" w:cs="Times New Roman"/>
          <w:b/>
          <w:sz w:val="28"/>
          <w:szCs w:val="28"/>
        </w:rPr>
        <w:t xml:space="preserve"> жүйе</w:t>
      </w:r>
      <w:r>
        <w:rPr>
          <w:rFonts w:ascii="Times New Roman" w:hAnsi="Times New Roman" w:cs="Times New Roman"/>
          <w:b/>
          <w:sz w:val="28"/>
          <w:szCs w:val="28"/>
          <w:lang w:val="kk-KZ"/>
        </w:rPr>
        <w:t>лер</w:t>
      </w:r>
      <w:r w:rsidRPr="009D2B0A">
        <w:rPr>
          <w:rFonts w:ascii="Times New Roman" w:hAnsi="Times New Roman" w:cs="Times New Roman"/>
          <w:b/>
          <w:sz w:val="28"/>
          <w:szCs w:val="28"/>
        </w:rPr>
        <w:t>і</w:t>
      </w:r>
      <w:r>
        <w:rPr>
          <w:rFonts w:ascii="Times New Roman" w:hAnsi="Times New Roman" w:cs="Times New Roman"/>
          <w:b/>
          <w:sz w:val="28"/>
          <w:szCs w:val="28"/>
          <w:lang w:val="kk-KZ"/>
        </w:rPr>
        <w:t>.</w:t>
      </w:r>
    </w:p>
    <w:p w:rsidR="00A13A0B" w:rsidRDefault="00A13A0B" w:rsidP="00A13A0B">
      <w:pPr>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71759E">
        <w:rPr>
          <w:rFonts w:ascii="Times New Roman" w:hAnsi="Times New Roman" w:cs="Times New Roman"/>
          <w:b/>
          <w:sz w:val="28"/>
          <w:szCs w:val="28"/>
          <w:lang w:val="kk-KZ"/>
        </w:rPr>
        <w:t>Мақсаты:</w:t>
      </w:r>
      <w:r w:rsidRPr="0071759E">
        <w:rPr>
          <w:rFonts w:ascii="Times New Roman" w:hAnsi="Times New Roman" w:cs="Times New Roman"/>
          <w:sz w:val="28"/>
          <w:szCs w:val="28"/>
          <w:lang w:val="kk-KZ"/>
        </w:rPr>
        <w:t xml:space="preserve"> «Экологиялық мониторинг» тұжырымдамасын кеңейту, жергілікті, аймақтық және жаһандық деңгейлерде қазіргі заманғы эко-мониторинг жүйелерімен танысу.</w:t>
      </w:r>
    </w:p>
    <w:p w:rsidR="00A13A0B" w:rsidRPr="0071759E" w:rsidRDefault="00A13A0B" w:rsidP="00A13A0B">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71759E">
        <w:rPr>
          <w:rFonts w:ascii="Times New Roman" w:hAnsi="Times New Roman" w:cs="Times New Roman"/>
          <w:b/>
          <w:sz w:val="28"/>
          <w:szCs w:val="28"/>
          <w:lang w:val="kk-KZ"/>
        </w:rPr>
        <w:t>Жоспар:</w:t>
      </w:r>
    </w:p>
    <w:p w:rsidR="00A13A0B" w:rsidRPr="0071759E" w:rsidRDefault="00A13A0B" w:rsidP="00A13A0B">
      <w:pPr>
        <w:rPr>
          <w:rFonts w:ascii="Times New Roman" w:hAnsi="Times New Roman" w:cs="Times New Roman"/>
          <w:sz w:val="28"/>
          <w:szCs w:val="28"/>
          <w:lang w:val="kk-KZ"/>
        </w:rPr>
      </w:pPr>
      <w:r w:rsidRPr="0071759E">
        <w:rPr>
          <w:rFonts w:ascii="Times New Roman" w:hAnsi="Times New Roman" w:cs="Times New Roman"/>
          <w:sz w:val="28"/>
          <w:szCs w:val="28"/>
          <w:lang w:val="kk-KZ"/>
        </w:rPr>
        <w:t>1. Экологиялық мониторинг (ЭМ</w:t>
      </w:r>
      <w:r>
        <w:rPr>
          <w:rFonts w:ascii="Times New Roman" w:hAnsi="Times New Roman" w:cs="Times New Roman"/>
          <w:sz w:val="28"/>
          <w:szCs w:val="28"/>
          <w:lang w:val="kk-KZ"/>
        </w:rPr>
        <w:t>). ЭМ түсінігі</w:t>
      </w:r>
      <w:r w:rsidRPr="0071759E">
        <w:rPr>
          <w:rFonts w:ascii="Times New Roman" w:hAnsi="Times New Roman" w:cs="Times New Roman"/>
          <w:sz w:val="28"/>
          <w:szCs w:val="28"/>
          <w:lang w:val="kk-KZ"/>
        </w:rPr>
        <w:t xml:space="preserve"> мен мақсаты. Қоршаған ортаның қауіпті факторлары.</w:t>
      </w:r>
    </w:p>
    <w:p w:rsidR="00A13A0B" w:rsidRPr="0071759E" w:rsidRDefault="00A13A0B" w:rsidP="00A13A0B">
      <w:pPr>
        <w:rPr>
          <w:rFonts w:ascii="Times New Roman" w:hAnsi="Times New Roman" w:cs="Times New Roman"/>
          <w:sz w:val="28"/>
          <w:szCs w:val="28"/>
          <w:lang w:val="kk-KZ"/>
        </w:rPr>
      </w:pPr>
      <w:r w:rsidRPr="0071759E">
        <w:rPr>
          <w:rFonts w:ascii="Times New Roman" w:hAnsi="Times New Roman" w:cs="Times New Roman"/>
          <w:sz w:val="28"/>
          <w:szCs w:val="28"/>
          <w:lang w:val="kk-KZ"/>
        </w:rPr>
        <w:t>2 ЭМ қағидаттары.</w:t>
      </w:r>
    </w:p>
    <w:p w:rsidR="00A13A0B" w:rsidRPr="0071759E" w:rsidRDefault="00A13A0B" w:rsidP="00A13A0B">
      <w:pPr>
        <w:rPr>
          <w:rFonts w:ascii="Times New Roman" w:hAnsi="Times New Roman" w:cs="Times New Roman"/>
          <w:sz w:val="28"/>
          <w:szCs w:val="28"/>
          <w:lang w:val="kk-KZ"/>
        </w:rPr>
      </w:pPr>
      <w:r w:rsidRPr="0071759E">
        <w:rPr>
          <w:rFonts w:ascii="Times New Roman" w:hAnsi="Times New Roman" w:cs="Times New Roman"/>
          <w:sz w:val="28"/>
          <w:szCs w:val="28"/>
          <w:lang w:val="kk-KZ"/>
        </w:rPr>
        <w:t>3 ЭМ тұжырымдамасы.</w:t>
      </w:r>
    </w:p>
    <w:p w:rsidR="00A13A0B" w:rsidRDefault="00A13A0B" w:rsidP="00A13A0B">
      <w:pPr>
        <w:rPr>
          <w:rFonts w:ascii="Times New Roman" w:hAnsi="Times New Roman" w:cs="Times New Roman"/>
          <w:sz w:val="28"/>
          <w:szCs w:val="28"/>
          <w:lang w:val="kk-KZ"/>
        </w:rPr>
      </w:pPr>
      <w:r w:rsidRPr="0071759E">
        <w:rPr>
          <w:rFonts w:ascii="Times New Roman" w:hAnsi="Times New Roman" w:cs="Times New Roman"/>
          <w:sz w:val="28"/>
          <w:szCs w:val="28"/>
          <w:lang w:val="kk-KZ"/>
        </w:rPr>
        <w:t>4 ЭМ жүйесі.</w:t>
      </w:r>
    </w:p>
    <w:p w:rsidR="00A13A0B" w:rsidRDefault="00A13A0B" w:rsidP="005F063B">
      <w:pPr>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5E5878">
        <w:rPr>
          <w:rFonts w:ascii="Times New Roman" w:hAnsi="Times New Roman" w:cs="Times New Roman"/>
          <w:b/>
          <w:sz w:val="28"/>
          <w:szCs w:val="28"/>
          <w:lang w:val="kk-KZ"/>
        </w:rPr>
        <w:t>1. Мониторинг және қоршаған орта.</w:t>
      </w:r>
      <w:r w:rsidRPr="0071759E">
        <w:rPr>
          <w:rFonts w:ascii="Times New Roman" w:hAnsi="Times New Roman" w:cs="Times New Roman"/>
          <w:sz w:val="28"/>
          <w:szCs w:val="28"/>
          <w:lang w:val="kk-KZ"/>
        </w:rPr>
        <w:t xml:space="preserve"> «</w:t>
      </w:r>
      <w:r>
        <w:rPr>
          <w:rFonts w:ascii="Times New Roman" w:hAnsi="Times New Roman" w:cs="Times New Roman"/>
          <w:sz w:val="28"/>
          <w:szCs w:val="28"/>
          <w:lang w:val="kk-KZ"/>
        </w:rPr>
        <w:t>Қоршаған орта мониторингі» (ҚОМ</w:t>
      </w:r>
      <w:r w:rsidRPr="0071759E">
        <w:rPr>
          <w:rFonts w:ascii="Times New Roman" w:hAnsi="Times New Roman" w:cs="Times New Roman"/>
          <w:sz w:val="28"/>
          <w:szCs w:val="28"/>
          <w:lang w:val="kk-KZ"/>
        </w:rPr>
        <w:t>) тұжырымдамасы 1971 жылы пайда болды, ал 1972 жылы Стокгольмдегі БҰҰ конференциясында жаһандық мониторинг үшін алғашқы ұсыныстар жасалды, 1974 жылы «мониторинг» анықтамасы жүйеленді.</w:t>
      </w:r>
      <w:r w:rsidRPr="005E5878">
        <w:rPr>
          <w:lang w:val="kk-KZ"/>
        </w:rPr>
        <w:t xml:space="preserve"> </w:t>
      </w:r>
      <w:r w:rsidRPr="005E5878">
        <w:rPr>
          <w:rFonts w:ascii="Times New Roman" w:hAnsi="Times New Roman" w:cs="Times New Roman"/>
          <w:sz w:val="28"/>
          <w:szCs w:val="28"/>
          <w:lang w:val="kk-KZ"/>
        </w:rPr>
        <w:t>Қазақстан Республикасының Экологиялық кодексінде</w:t>
      </w:r>
      <w:r>
        <w:rPr>
          <w:rFonts w:ascii="Times New Roman" w:hAnsi="Times New Roman" w:cs="Times New Roman"/>
          <w:sz w:val="28"/>
          <w:szCs w:val="28"/>
          <w:lang w:val="kk-KZ"/>
        </w:rPr>
        <w:t xml:space="preserve"> қоршаған ортаның мониторингі деп </w:t>
      </w:r>
      <w:r w:rsidRPr="005E5878">
        <w:rPr>
          <w:rFonts w:ascii="Times New Roman" w:hAnsi="Times New Roman" w:cs="Times New Roman"/>
          <w:sz w:val="28"/>
          <w:szCs w:val="28"/>
          <w:lang w:val="kk-KZ"/>
        </w:rPr>
        <w:t>қоршаған ортаның жай-күйін және оған әсер ет</w:t>
      </w:r>
      <w:r>
        <w:rPr>
          <w:rFonts w:ascii="Times New Roman" w:hAnsi="Times New Roman" w:cs="Times New Roman"/>
          <w:sz w:val="28"/>
          <w:szCs w:val="28"/>
          <w:lang w:val="kk-KZ"/>
        </w:rPr>
        <w:t xml:space="preserve">уді жүйелі бақылау және бағалауды айтады. </w:t>
      </w:r>
      <w:r w:rsidRPr="005C6052">
        <w:rPr>
          <w:rFonts w:ascii="Times New Roman" w:hAnsi="Times New Roman" w:cs="Times New Roman"/>
          <w:sz w:val="28"/>
          <w:szCs w:val="28"/>
          <w:lang w:val="kk-KZ"/>
        </w:rPr>
        <w:t>Қоршаған</w:t>
      </w:r>
      <w:r>
        <w:rPr>
          <w:rFonts w:ascii="Times New Roman" w:hAnsi="Times New Roman" w:cs="Times New Roman"/>
          <w:sz w:val="28"/>
          <w:szCs w:val="28"/>
          <w:lang w:val="kk-KZ"/>
        </w:rPr>
        <w:t xml:space="preserve"> орта (ҚО</w:t>
      </w:r>
      <w:r w:rsidRPr="005C6052">
        <w:rPr>
          <w:rFonts w:ascii="Times New Roman" w:hAnsi="Times New Roman" w:cs="Times New Roman"/>
          <w:sz w:val="28"/>
          <w:szCs w:val="28"/>
          <w:lang w:val="kk-KZ"/>
        </w:rPr>
        <w:t>) -</w:t>
      </w:r>
      <w:r>
        <w:rPr>
          <w:rFonts w:ascii="Times New Roman" w:hAnsi="Times New Roman" w:cs="Times New Roman"/>
          <w:sz w:val="28"/>
          <w:szCs w:val="28"/>
          <w:lang w:val="kk-KZ"/>
        </w:rPr>
        <w:t xml:space="preserve"> </w:t>
      </w:r>
      <w:r w:rsidRPr="005C6052">
        <w:rPr>
          <w:rFonts w:ascii="Times New Roman" w:hAnsi="Times New Roman" w:cs="Times New Roman"/>
          <w:sz w:val="28"/>
          <w:szCs w:val="28"/>
          <w:lang w:val="kk-KZ"/>
        </w:rPr>
        <w:t xml:space="preserve"> табиғи және </w:t>
      </w:r>
      <w:r>
        <w:rPr>
          <w:rFonts w:ascii="Times New Roman" w:hAnsi="Times New Roman" w:cs="Times New Roman"/>
          <w:sz w:val="28"/>
          <w:szCs w:val="28"/>
          <w:lang w:val="kk-KZ"/>
        </w:rPr>
        <w:t xml:space="preserve">жасанды объектілердің, </w:t>
      </w:r>
      <w:r w:rsidRPr="005C6052">
        <w:rPr>
          <w:rFonts w:ascii="Times New Roman" w:hAnsi="Times New Roman" w:cs="Times New Roman"/>
          <w:sz w:val="28"/>
          <w:szCs w:val="28"/>
          <w:lang w:val="kk-KZ"/>
        </w:rPr>
        <w:t>қоса алғанда</w:t>
      </w:r>
      <w:r>
        <w:rPr>
          <w:rFonts w:ascii="Times New Roman" w:hAnsi="Times New Roman" w:cs="Times New Roman"/>
          <w:sz w:val="28"/>
          <w:szCs w:val="28"/>
          <w:lang w:val="kk-KZ"/>
        </w:rPr>
        <w:t xml:space="preserve"> атмосфералық ауаның, ж</w:t>
      </w:r>
      <w:r w:rsidRPr="005C6052">
        <w:rPr>
          <w:rFonts w:ascii="Times New Roman" w:hAnsi="Times New Roman" w:cs="Times New Roman"/>
          <w:sz w:val="28"/>
          <w:szCs w:val="28"/>
          <w:lang w:val="kk-KZ"/>
        </w:rPr>
        <w:t>ердің озон қабатын</w:t>
      </w:r>
      <w:r>
        <w:rPr>
          <w:rFonts w:ascii="Times New Roman" w:hAnsi="Times New Roman" w:cs="Times New Roman"/>
          <w:sz w:val="28"/>
          <w:szCs w:val="28"/>
          <w:lang w:val="kk-KZ"/>
        </w:rPr>
        <w:t>ың</w:t>
      </w:r>
      <w:r w:rsidRPr="005C6052">
        <w:rPr>
          <w:rFonts w:ascii="Times New Roman" w:hAnsi="Times New Roman" w:cs="Times New Roman"/>
          <w:sz w:val="28"/>
          <w:szCs w:val="28"/>
          <w:lang w:val="kk-KZ"/>
        </w:rPr>
        <w:t>, жер үсті және жер асты суларын</w:t>
      </w:r>
      <w:r>
        <w:rPr>
          <w:rFonts w:ascii="Times New Roman" w:hAnsi="Times New Roman" w:cs="Times New Roman"/>
          <w:sz w:val="28"/>
          <w:szCs w:val="28"/>
          <w:lang w:val="kk-KZ"/>
        </w:rPr>
        <w:t>ың</w:t>
      </w:r>
      <w:r w:rsidRPr="005C6052">
        <w:rPr>
          <w:rFonts w:ascii="Times New Roman" w:hAnsi="Times New Roman" w:cs="Times New Roman"/>
          <w:sz w:val="28"/>
          <w:szCs w:val="28"/>
          <w:lang w:val="kk-KZ"/>
        </w:rPr>
        <w:t>, жерді</w:t>
      </w:r>
      <w:r>
        <w:rPr>
          <w:rFonts w:ascii="Times New Roman" w:hAnsi="Times New Roman" w:cs="Times New Roman"/>
          <w:sz w:val="28"/>
          <w:szCs w:val="28"/>
          <w:lang w:val="kk-KZ"/>
        </w:rPr>
        <w:t>ң</w:t>
      </w:r>
      <w:r w:rsidRPr="005C6052">
        <w:rPr>
          <w:rFonts w:ascii="Times New Roman" w:hAnsi="Times New Roman" w:cs="Times New Roman"/>
          <w:sz w:val="28"/>
          <w:szCs w:val="28"/>
          <w:lang w:val="kk-KZ"/>
        </w:rPr>
        <w:t>, жер қойнауын</w:t>
      </w:r>
      <w:r>
        <w:rPr>
          <w:rFonts w:ascii="Times New Roman" w:hAnsi="Times New Roman" w:cs="Times New Roman"/>
          <w:sz w:val="28"/>
          <w:szCs w:val="28"/>
          <w:lang w:val="kk-KZ"/>
        </w:rPr>
        <w:t>ың</w:t>
      </w:r>
      <w:r w:rsidRPr="005C6052">
        <w:rPr>
          <w:rFonts w:ascii="Times New Roman" w:hAnsi="Times New Roman" w:cs="Times New Roman"/>
          <w:sz w:val="28"/>
          <w:szCs w:val="28"/>
          <w:lang w:val="kk-KZ"/>
        </w:rPr>
        <w:t>, флора</w:t>
      </w:r>
      <w:r>
        <w:rPr>
          <w:rFonts w:ascii="Times New Roman" w:hAnsi="Times New Roman" w:cs="Times New Roman"/>
          <w:sz w:val="28"/>
          <w:szCs w:val="28"/>
          <w:lang w:val="kk-KZ"/>
        </w:rPr>
        <w:t>ның</w:t>
      </w:r>
      <w:r w:rsidRPr="005C6052">
        <w:rPr>
          <w:rFonts w:ascii="Times New Roman" w:hAnsi="Times New Roman" w:cs="Times New Roman"/>
          <w:sz w:val="28"/>
          <w:szCs w:val="28"/>
          <w:lang w:val="kk-KZ"/>
        </w:rPr>
        <w:t xml:space="preserve"> мен фаунаны</w:t>
      </w:r>
      <w:r>
        <w:rPr>
          <w:rFonts w:ascii="Times New Roman" w:hAnsi="Times New Roman" w:cs="Times New Roman"/>
          <w:sz w:val="28"/>
          <w:szCs w:val="28"/>
          <w:lang w:val="kk-KZ"/>
        </w:rPr>
        <w:t>ң</w:t>
      </w:r>
      <w:r w:rsidRPr="005C6052">
        <w:rPr>
          <w:rFonts w:ascii="Times New Roman" w:hAnsi="Times New Roman" w:cs="Times New Roman"/>
          <w:sz w:val="28"/>
          <w:szCs w:val="28"/>
          <w:lang w:val="kk-KZ"/>
        </w:rPr>
        <w:t xml:space="preserve"> және олардың өзара әрекет</w:t>
      </w:r>
      <w:r>
        <w:rPr>
          <w:rFonts w:ascii="Times New Roman" w:hAnsi="Times New Roman" w:cs="Times New Roman"/>
          <w:sz w:val="28"/>
          <w:szCs w:val="28"/>
          <w:lang w:val="kk-KZ"/>
        </w:rPr>
        <w:t xml:space="preserve">тесуінің жиынтығы.Экологиялық  мониторингтің </w:t>
      </w:r>
      <w:r w:rsidRPr="005C6052">
        <w:rPr>
          <w:rFonts w:ascii="Times New Roman" w:hAnsi="Times New Roman" w:cs="Times New Roman"/>
          <w:sz w:val="28"/>
          <w:szCs w:val="28"/>
          <w:lang w:val="kk-KZ"/>
        </w:rPr>
        <w:t>субъектісі қоршаған ортаның өзгеруі болып табылады.</w:t>
      </w:r>
      <w:r w:rsidRPr="005C6052">
        <w:rPr>
          <w:lang w:val="kk-KZ"/>
        </w:rPr>
        <w:t xml:space="preserve"> </w:t>
      </w:r>
      <w:r>
        <w:rPr>
          <w:rFonts w:ascii="Times New Roman" w:hAnsi="Times New Roman" w:cs="Times New Roman"/>
          <w:sz w:val="28"/>
          <w:szCs w:val="28"/>
          <w:lang w:val="kk-KZ"/>
        </w:rPr>
        <w:t>ҚО</w:t>
      </w:r>
      <w:r w:rsidRPr="005C6052">
        <w:rPr>
          <w:rFonts w:ascii="Times New Roman" w:hAnsi="Times New Roman" w:cs="Times New Roman"/>
          <w:sz w:val="28"/>
          <w:szCs w:val="28"/>
          <w:lang w:val="kk-KZ"/>
        </w:rPr>
        <w:t xml:space="preserve"> объектілері экологиялық мониторинг объектілері болып табылады және жойылудан, тозудан, залалдан, ластанудан және басқа зиянды әсерлерден қорғауға жатады. Экологиялық мониторинг тұрақты табиғи процестер аясында антропогендік компоненттерді анықтауға, сондай-ақ адам денсаулығына және басқа да тірі организмдерге зиянды және қауіпті болатын сыни жағдайлар туралы ескертуге арналған.</w:t>
      </w:r>
      <w:r w:rsidRPr="0013271A">
        <w:rPr>
          <w:lang w:val="kk-KZ"/>
        </w:rPr>
        <w:t xml:space="preserve"> </w:t>
      </w:r>
      <w:r w:rsidRPr="0013271A">
        <w:rPr>
          <w:rFonts w:ascii="Times New Roman" w:hAnsi="Times New Roman" w:cs="Times New Roman"/>
          <w:sz w:val="28"/>
          <w:szCs w:val="28"/>
          <w:lang w:val="kk-KZ"/>
        </w:rPr>
        <w:t>Адамдардың денсаулығы мен әл-ауқатына әсер ететін экологиялық факторлар экологиялық тәуекел факторларының бірі болып табылады.</w:t>
      </w:r>
      <w:r>
        <w:rPr>
          <w:rFonts w:ascii="Times New Roman" w:hAnsi="Times New Roman" w:cs="Times New Roman"/>
          <w:sz w:val="28"/>
          <w:szCs w:val="28"/>
          <w:lang w:val="kk-KZ"/>
        </w:rPr>
        <w:t xml:space="preserve"> Экологиялық тәуекел (ЭТ</w:t>
      </w:r>
      <w:r w:rsidRPr="00C452E5">
        <w:rPr>
          <w:rFonts w:ascii="Times New Roman" w:hAnsi="Times New Roman" w:cs="Times New Roman"/>
          <w:sz w:val="28"/>
          <w:szCs w:val="28"/>
          <w:lang w:val="kk-KZ"/>
        </w:rPr>
        <w:t>) - белгілі бір факторлардың (стресстер, тәуекел факторлары) әсерінен қоршаған ортаны және (немесе) табиғи объектілердің жағдайын жағымсыз өзгерістердің ықтималдығы.</w:t>
      </w:r>
      <w:r w:rsidRPr="002B58CB">
        <w:rPr>
          <w:lang w:val="kk-KZ"/>
        </w:rPr>
        <w:t xml:space="preserve"> </w:t>
      </w:r>
      <w:r w:rsidRPr="002B58CB">
        <w:rPr>
          <w:rFonts w:ascii="Times New Roman" w:hAnsi="Times New Roman" w:cs="Times New Roman"/>
          <w:sz w:val="28"/>
          <w:szCs w:val="28"/>
          <w:lang w:val="kk-KZ"/>
        </w:rPr>
        <w:t>Стресстор - жағымсыз әсерге әкелетін физикалық, х</w:t>
      </w:r>
      <w:r>
        <w:rPr>
          <w:rFonts w:ascii="Times New Roman" w:hAnsi="Times New Roman" w:cs="Times New Roman"/>
          <w:sz w:val="28"/>
          <w:szCs w:val="28"/>
          <w:lang w:val="kk-KZ"/>
        </w:rPr>
        <w:t>имиялық немесе биологиялық дене</w:t>
      </w:r>
      <w:r w:rsidRPr="002B58CB">
        <w:rPr>
          <w:rFonts w:ascii="Times New Roman" w:hAnsi="Times New Roman" w:cs="Times New Roman"/>
          <w:sz w:val="28"/>
          <w:szCs w:val="28"/>
          <w:lang w:val="kk-KZ"/>
        </w:rPr>
        <w:t xml:space="preserve">. Стрессторлар ерекше табиғи ресурстарға немесе </w:t>
      </w:r>
      <w:r w:rsidRPr="002B58CB">
        <w:rPr>
          <w:rFonts w:ascii="Times New Roman" w:hAnsi="Times New Roman" w:cs="Times New Roman"/>
          <w:sz w:val="28"/>
          <w:szCs w:val="28"/>
          <w:lang w:val="kk-KZ"/>
        </w:rPr>
        <w:lastRenderedPageBreak/>
        <w:t>экожүйелерге, соның ішінде өсімдіктер мен жануарларға және өзара әрекеттесетін ортаға теріс әсер етуі мүмкін.</w:t>
      </w:r>
      <w:r w:rsidRPr="002B58CB">
        <w:rPr>
          <w:lang w:val="kk-KZ"/>
        </w:rPr>
        <w:t xml:space="preserve"> </w:t>
      </w:r>
      <w:r>
        <w:rPr>
          <w:rFonts w:ascii="Times New Roman" w:hAnsi="Times New Roman" w:cs="Times New Roman"/>
          <w:sz w:val="28"/>
          <w:szCs w:val="28"/>
          <w:lang w:val="kk-KZ"/>
        </w:rPr>
        <w:t>ЭТ</w:t>
      </w:r>
      <w:r w:rsidRPr="002B58CB">
        <w:rPr>
          <w:rFonts w:ascii="Times New Roman" w:hAnsi="Times New Roman" w:cs="Times New Roman"/>
          <w:sz w:val="28"/>
          <w:szCs w:val="28"/>
          <w:lang w:val="kk-KZ"/>
        </w:rPr>
        <w:t xml:space="preserve"> факторлары физикалық, химиялық, биологиялық, әлеуметтік </w:t>
      </w:r>
      <w:r>
        <w:rPr>
          <w:rFonts w:ascii="Times New Roman" w:hAnsi="Times New Roman" w:cs="Times New Roman"/>
          <w:sz w:val="28"/>
          <w:szCs w:val="28"/>
          <w:lang w:val="kk-KZ"/>
        </w:rPr>
        <w:t xml:space="preserve">болып </w:t>
      </w:r>
      <w:r w:rsidRPr="002B58CB">
        <w:rPr>
          <w:rFonts w:ascii="Times New Roman" w:hAnsi="Times New Roman" w:cs="Times New Roman"/>
          <w:sz w:val="28"/>
          <w:szCs w:val="28"/>
          <w:lang w:val="kk-KZ"/>
        </w:rPr>
        <w:t xml:space="preserve">бөлінеді. Олар адамдар мен басқа да тірі организмдердің денсаулығына </w:t>
      </w:r>
      <w:r>
        <w:rPr>
          <w:rFonts w:ascii="Times New Roman" w:hAnsi="Times New Roman" w:cs="Times New Roman"/>
          <w:sz w:val="28"/>
          <w:szCs w:val="28"/>
          <w:lang w:val="kk-KZ"/>
        </w:rPr>
        <w:t>және әл-ауқатына әсер етеді, сонымен қатар ЭМ</w:t>
      </w:r>
      <w:r w:rsidRPr="002B58CB">
        <w:rPr>
          <w:rFonts w:ascii="Times New Roman" w:hAnsi="Times New Roman" w:cs="Times New Roman"/>
          <w:sz w:val="28"/>
          <w:szCs w:val="28"/>
          <w:lang w:val="kk-KZ"/>
        </w:rPr>
        <w:t xml:space="preserve"> кезінде бақыланады.</w:t>
      </w:r>
    </w:p>
    <w:p w:rsidR="00A13A0B" w:rsidRPr="000007E3" w:rsidRDefault="00A13A0B" w:rsidP="005F063B">
      <w:pPr>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0007E3">
        <w:rPr>
          <w:rFonts w:ascii="Times New Roman" w:hAnsi="Times New Roman" w:cs="Times New Roman"/>
          <w:sz w:val="28"/>
          <w:szCs w:val="28"/>
          <w:lang w:val="kk-KZ"/>
        </w:rPr>
        <w:t xml:space="preserve">Мәліметтерді ортақтастыру сипаттамасына қарай мынандай мониторинг  жүйелерін құрайды : жаһандық (жаһандық процестер мен құбылыстардың биосферадағы және ықтимал өзгерістер болжамын іске асыру мониторингі); Ұлттық , мемлекеттік, аймақтық (табиғи биологиялық процестер туралы, табиғи немесе антропогендік салдарынан өзгеше процестер мен құбылыстар бар, оның шеңберінде нақты аймақтарын қамтитын ластаушы заттардың көші-қон және трансформация проблемаларын көрінісі, облыс экономикасына нақты әртүрлі факторлардың әсері,); жергілікті, ол ластанудың «нүкте» мониторингі әсерімен байланысады. Басқару әдістеріне сәйкес, биологиялық, химиялық, геофизикалық бақылау әдісі анықтамалық құралдарға сәйкес автоматты, қашықтан (кеңістік, авиация және т.б.) ерекшеленеді. </w:t>
      </w:r>
    </w:p>
    <w:p w:rsidR="00A13A0B" w:rsidRPr="000007E3" w:rsidRDefault="00A13A0B" w:rsidP="005F063B">
      <w:pPr>
        <w:jc w:val="both"/>
        <w:rPr>
          <w:rFonts w:ascii="Times New Roman" w:hAnsi="Times New Roman" w:cs="Times New Roman"/>
          <w:sz w:val="28"/>
          <w:szCs w:val="28"/>
          <w:lang w:val="kk-KZ"/>
        </w:rPr>
      </w:pPr>
      <w:r w:rsidRPr="000007E3">
        <w:rPr>
          <w:rFonts w:ascii="Times New Roman" w:hAnsi="Times New Roman" w:cs="Times New Roman"/>
          <w:b/>
          <w:sz w:val="28"/>
          <w:szCs w:val="28"/>
          <w:lang w:val="kk-KZ"/>
        </w:rPr>
        <w:t xml:space="preserve">2. Мониторинг қағидалары. </w:t>
      </w:r>
      <w:r w:rsidRPr="000007E3">
        <w:rPr>
          <w:rFonts w:ascii="Times New Roman" w:hAnsi="Times New Roman" w:cs="Times New Roman"/>
          <w:sz w:val="28"/>
          <w:szCs w:val="28"/>
          <w:lang w:val="kk-KZ"/>
        </w:rPr>
        <w:t>Экологиялық мониторинг  бағдарламаларын  әзірлеу және енгізу кезінде әлеуметтік-экономикалық және экологиялық мақсаттарға сәйкес әртүрлі қағидалар қолданылады.</w:t>
      </w:r>
      <w:r w:rsidRPr="000007E3">
        <w:rPr>
          <w:rFonts w:ascii="Times New Roman" w:hAnsi="Times New Roman" w:cs="Times New Roman"/>
          <w:i/>
          <w:sz w:val="28"/>
          <w:szCs w:val="28"/>
          <w:lang w:val="kk-KZ"/>
        </w:rPr>
        <w:t xml:space="preserve"> Антропоцентристік</w:t>
      </w:r>
      <w:r w:rsidRPr="000007E3">
        <w:rPr>
          <w:rFonts w:ascii="Times New Roman" w:hAnsi="Times New Roman" w:cs="Times New Roman"/>
          <w:sz w:val="28"/>
          <w:szCs w:val="28"/>
          <w:lang w:val="kk-KZ"/>
        </w:rPr>
        <w:t xml:space="preserve"> принципке (антропоцентризмге) сәйкес, адам табиғаттың иесі,ол  өз мүдделеріне сай қоршаған ортаны өзгерту мен пайдалануға құқылы.Бақылау барысында экологиялық мәселелер ,мақсаттар, шешімдер адамның мүдделеріне, денсаулығына, тұрмыс жағдайларына байланысты қаралады, сондықтан қоршаған орта сапасының өлшемі ретінде</w:t>
      </w:r>
      <w:r w:rsidRPr="000007E3">
        <w:rPr>
          <w:rFonts w:ascii="Times New Roman" w:hAnsi="Times New Roman" w:cs="Times New Roman"/>
          <w:lang w:val="kk-KZ"/>
        </w:rPr>
        <w:t xml:space="preserve"> </w:t>
      </w:r>
      <w:r w:rsidRPr="000007E3">
        <w:rPr>
          <w:rFonts w:ascii="Times New Roman" w:hAnsi="Times New Roman" w:cs="Times New Roman"/>
          <w:sz w:val="28"/>
          <w:szCs w:val="28"/>
          <w:lang w:val="kk-KZ"/>
        </w:rPr>
        <w:t xml:space="preserve">ШРК көрсеткіштері  қолданылады. </w:t>
      </w:r>
      <w:r w:rsidRPr="000007E3">
        <w:rPr>
          <w:rFonts w:ascii="Times New Roman" w:hAnsi="Times New Roman" w:cs="Times New Roman"/>
          <w:i/>
          <w:sz w:val="28"/>
          <w:szCs w:val="28"/>
          <w:lang w:val="kk-KZ"/>
        </w:rPr>
        <w:t>Биоцентризм</w:t>
      </w:r>
      <w:r w:rsidRPr="000007E3">
        <w:rPr>
          <w:rFonts w:ascii="Times New Roman" w:hAnsi="Times New Roman" w:cs="Times New Roman"/>
          <w:sz w:val="28"/>
          <w:szCs w:val="28"/>
          <w:lang w:val="kk-KZ"/>
        </w:rPr>
        <w:t xml:space="preserve"> - қоршаған ортаны қорғау идеологиясы, философиясы немесе ғылыми көзқарасы, ол тірі табиғат мүдделерін бәрінен жоғары қояды. Бақылаудағы биоцентрлік қағидаты тірі организмдердің жай-күйіне (өсімдік ШРК, өлім дозасы және т.б.), интеграцияланған (интегралдық) өлшемдерге (ЭШД - экологиялық жағынан шекті деңгей), биомониторинг, биоиндикацияның дамуына стандарттарды енгізу арқылы көрінеді. Бақылаудағы </w:t>
      </w:r>
      <w:r w:rsidRPr="000007E3">
        <w:rPr>
          <w:rFonts w:ascii="Times New Roman" w:hAnsi="Times New Roman" w:cs="Times New Roman"/>
          <w:i/>
          <w:sz w:val="28"/>
          <w:szCs w:val="28"/>
          <w:lang w:val="kk-KZ"/>
        </w:rPr>
        <w:t xml:space="preserve">басымдық беру </w:t>
      </w:r>
      <w:r w:rsidRPr="000007E3">
        <w:rPr>
          <w:rFonts w:ascii="Times New Roman" w:hAnsi="Times New Roman" w:cs="Times New Roman"/>
          <w:sz w:val="28"/>
          <w:szCs w:val="28"/>
          <w:lang w:val="kk-KZ"/>
        </w:rPr>
        <w:t xml:space="preserve">қағидаты қоршаған орта жағдайын талдау және бағалау кезінде барлық индикаторлардың, құбылыстардың, процестердің, басым (негізгі, ) - ең қуатты, ықпалды болып табылатындығын білдіреді. Бақылаудағы </w:t>
      </w:r>
      <w:r w:rsidRPr="000007E3">
        <w:rPr>
          <w:rFonts w:ascii="Times New Roman" w:hAnsi="Times New Roman" w:cs="Times New Roman"/>
          <w:i/>
          <w:sz w:val="28"/>
          <w:szCs w:val="28"/>
          <w:lang w:val="kk-KZ"/>
        </w:rPr>
        <w:t>жүйелі қағидаты</w:t>
      </w:r>
      <w:r w:rsidRPr="000007E3">
        <w:rPr>
          <w:rFonts w:ascii="Times New Roman" w:hAnsi="Times New Roman" w:cs="Times New Roman"/>
          <w:sz w:val="28"/>
          <w:szCs w:val="28"/>
          <w:lang w:val="kk-KZ"/>
        </w:rPr>
        <w:t xml:space="preserve"> - қоршаған ортаның жай-күйін талдау және бағалау кезінде байқалған құбылыс немесе процесс күрделі объект ретінде , яғни, өзара құбылыстарды ескере отырып, басқа құбылыстармен және процестермен бірге кешенді түрде қарастырылады . </w:t>
      </w:r>
      <w:r w:rsidRPr="000007E3">
        <w:rPr>
          <w:rFonts w:ascii="Times New Roman" w:hAnsi="Times New Roman" w:cs="Times New Roman"/>
          <w:sz w:val="28"/>
          <w:szCs w:val="28"/>
          <w:lang w:val="kk-KZ"/>
        </w:rPr>
        <w:lastRenderedPageBreak/>
        <w:t>Осылайша, қоршаған ортаның бақылауын ұйымдастыру және жұмыс істеуі бақылаудың барлық сатыларының өзара байланыстылығына негізделеді: бақылау, бағалау және болжау.</w:t>
      </w:r>
    </w:p>
    <w:p w:rsidR="00A13A0B" w:rsidRDefault="00A13A0B" w:rsidP="005F063B">
      <w:pPr>
        <w:jc w:val="both"/>
        <w:rPr>
          <w:rFonts w:ascii="Times New Roman" w:hAnsi="Times New Roman" w:cs="Times New Roman"/>
          <w:sz w:val="28"/>
          <w:szCs w:val="28"/>
          <w:lang w:val="kk-KZ"/>
        </w:rPr>
      </w:pPr>
      <w:r w:rsidRPr="000007E3">
        <w:rPr>
          <w:rFonts w:ascii="Times New Roman" w:hAnsi="Times New Roman" w:cs="Times New Roman"/>
          <w:b/>
          <w:sz w:val="28"/>
          <w:szCs w:val="28"/>
          <w:lang w:val="kk-KZ"/>
        </w:rPr>
        <w:t xml:space="preserve">3. Бақылаудың екі әйгілі тұжырымдамасы. </w:t>
      </w:r>
      <w:r w:rsidRPr="000007E3">
        <w:rPr>
          <w:rFonts w:ascii="Times New Roman" w:hAnsi="Times New Roman" w:cs="Times New Roman"/>
          <w:sz w:val="28"/>
          <w:szCs w:val="28"/>
          <w:lang w:val="kk-KZ"/>
        </w:rPr>
        <w:t>И.П.Герасимов бойынша Бақылау  байқау - бағалау – болжамды секілді кезеңдерден тұрады. Бақылаудың мақсаты: табиғатқа адам денсаулығына теріс әсер ету дәрежесін анықтау және экологиялық жағдайды болжау. Экологиялық бақылаудың негізгі міндеттері: антропогендік әсердің көздері мен факторларын бақылау; табиғаттың жай-күйін және антропогендік әсер ету факторларының әсерінен болатын процестерді бақылау; табиғи ортаның нақты жай-күйін бағалау; табиғи ортаны антропогендік әсер ету факторларының әсерінен және табиғат ортасының болжалды күйін бағалаудағы өзгерістерін болжау. Жүйеленген және талданған бақылау туралы ақпараттар негізінде олар қоршаған орта жағдайы туралы қорытынды жасайды; мемлекетте бақыланатын және ықтимал өзгерістердің себептері туралы (яғни, көздер мен факторлардың әсері); тұтастай алғанда қоршаған ортаға өзгерістер мен жүктемелердің қабылдануы туралы; биосфераның қазіргі қорлары туралы. Бақылау жүйесінің өзі қоршаған орта сапасын басқару қызметін қамтымайтынын ескеру керек, бірақ ол қоршаған ортаға қатысты шешімдер қабылдау үшін қажетті ақпарат көзі болып табылады.</w:t>
      </w:r>
    </w:p>
    <w:p w:rsidR="00A13A0B" w:rsidRDefault="00A13A0B" w:rsidP="005F063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007E3">
        <w:rPr>
          <w:rFonts w:ascii="Times New Roman" w:hAnsi="Times New Roman" w:cs="Times New Roman"/>
          <w:sz w:val="28"/>
          <w:szCs w:val="28"/>
          <w:lang w:val="kk-KZ"/>
        </w:rPr>
        <w:t xml:space="preserve"> </w:t>
      </w:r>
      <w:r w:rsidRPr="000007E3">
        <w:rPr>
          <w:rFonts w:ascii="Times New Roman" w:hAnsi="Times New Roman" w:cs="Times New Roman"/>
          <w:i/>
          <w:sz w:val="28"/>
          <w:szCs w:val="28"/>
          <w:lang w:val="kk-KZ"/>
        </w:rPr>
        <w:t>Израиль Ю.А бойынша</w:t>
      </w:r>
      <w:r w:rsidRPr="000007E3">
        <w:rPr>
          <w:rFonts w:ascii="Times New Roman" w:hAnsi="Times New Roman" w:cs="Times New Roman"/>
          <w:sz w:val="28"/>
          <w:szCs w:val="28"/>
          <w:lang w:val="kk-KZ"/>
        </w:rPr>
        <w:t xml:space="preserve"> бақылау тұжырымдамасы : Экологиялық бақылаудың кезеңдері: байқау - бағалау - болжам - басқару. Қоршаған ортаның ластануын бақылау  қоршаған ортаны қорғау саласындағы оңтайлы шешімдер қабылдау және қоршаған ортаны қорғау шараларының тиімділігін бағалау үшін табиғи ортаны негізгі компоненттерінің ластану күйі туралы ақпараттық қолдау мақсатында жүзеге асырылады. </w:t>
      </w:r>
    </w:p>
    <w:p w:rsidR="00A13A0B" w:rsidRDefault="00A13A0B" w:rsidP="005F063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007E3">
        <w:rPr>
          <w:rFonts w:ascii="Times New Roman" w:hAnsi="Times New Roman" w:cs="Times New Roman"/>
          <w:b/>
          <w:sz w:val="28"/>
          <w:szCs w:val="28"/>
          <w:lang w:val="kk-KZ"/>
        </w:rPr>
        <w:t xml:space="preserve">  Бақылау технологиясына</w:t>
      </w:r>
      <w:r w:rsidRPr="000007E3">
        <w:rPr>
          <w:rFonts w:ascii="Times New Roman" w:hAnsi="Times New Roman" w:cs="Times New Roman"/>
          <w:sz w:val="28"/>
          <w:szCs w:val="28"/>
          <w:lang w:val="kk-KZ"/>
        </w:rPr>
        <w:t>: бақылау - бағалау - болжау - басқару кіреді.</w:t>
      </w:r>
      <w:r>
        <w:rPr>
          <w:rFonts w:ascii="Times New Roman" w:hAnsi="Times New Roman" w:cs="Times New Roman"/>
          <w:sz w:val="28"/>
          <w:szCs w:val="28"/>
          <w:lang w:val="kk-KZ"/>
        </w:rPr>
        <w:t xml:space="preserve">(сур.1) </w:t>
      </w:r>
    </w:p>
    <w:p w:rsidR="00A13A0B" w:rsidRDefault="00A13A0B" w:rsidP="005F063B">
      <w:pPr>
        <w:jc w:val="both"/>
        <w:rPr>
          <w:rFonts w:ascii="Times New Roman" w:hAnsi="Times New Roman" w:cs="Times New Roman"/>
          <w:sz w:val="28"/>
          <w:szCs w:val="28"/>
          <w:lang w:val="kk-KZ"/>
        </w:rPr>
      </w:pPr>
      <w:r>
        <w:rPr>
          <w:noProof/>
          <w:lang w:eastAsia="ru-RU"/>
        </w:rPr>
        <w:drawing>
          <wp:anchor distT="0" distB="0" distL="114300" distR="114300" simplePos="0" relativeHeight="251659264" behindDoc="1" locked="0" layoutInCell="1" allowOverlap="1" wp14:anchorId="0416BE3A" wp14:editId="778C7615">
            <wp:simplePos x="0" y="0"/>
            <wp:positionH relativeFrom="column">
              <wp:posOffset>1158241</wp:posOffset>
            </wp:positionH>
            <wp:positionV relativeFrom="paragraph">
              <wp:posOffset>191135</wp:posOffset>
            </wp:positionV>
            <wp:extent cx="3981450" cy="21336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extLst>
                        <a:ext uri="{28A0092B-C50C-407E-A947-70E740481C1C}">
                          <a14:useLocalDpi xmlns:a14="http://schemas.microsoft.com/office/drawing/2010/main" val="0"/>
                        </a:ext>
                      </a:extLst>
                    </a:blip>
                    <a:srcRect l="17512" t="39641" r="45161" b="19997"/>
                    <a:stretch/>
                  </pic:blipFill>
                  <pic:spPr bwMode="auto">
                    <a:xfrm>
                      <a:off x="0" y="0"/>
                      <a:ext cx="3981450" cy="2133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8"/>
          <w:szCs w:val="28"/>
          <w:lang w:val="kk-KZ"/>
        </w:rPr>
        <w:t xml:space="preserve">     </w:t>
      </w:r>
    </w:p>
    <w:p w:rsidR="00A13A0B" w:rsidRDefault="00A13A0B" w:rsidP="005F063B">
      <w:pPr>
        <w:jc w:val="both"/>
        <w:rPr>
          <w:rFonts w:ascii="Times New Roman" w:hAnsi="Times New Roman" w:cs="Times New Roman"/>
          <w:sz w:val="28"/>
          <w:szCs w:val="28"/>
          <w:lang w:val="kk-KZ"/>
        </w:rPr>
      </w:pPr>
    </w:p>
    <w:p w:rsidR="00A13A0B" w:rsidRPr="000007E3" w:rsidRDefault="00A13A0B" w:rsidP="005F063B">
      <w:pPr>
        <w:jc w:val="both"/>
        <w:rPr>
          <w:rFonts w:ascii="Times New Roman" w:hAnsi="Times New Roman" w:cs="Times New Roman"/>
          <w:sz w:val="28"/>
          <w:szCs w:val="28"/>
          <w:lang w:val="kk-KZ"/>
        </w:rPr>
      </w:pPr>
    </w:p>
    <w:p w:rsidR="00A13A0B" w:rsidRPr="000007E3" w:rsidRDefault="00A13A0B" w:rsidP="005F063B">
      <w:pPr>
        <w:jc w:val="both"/>
        <w:rPr>
          <w:rFonts w:ascii="Times New Roman" w:hAnsi="Times New Roman" w:cs="Times New Roman"/>
          <w:sz w:val="28"/>
          <w:szCs w:val="28"/>
          <w:lang w:val="kk-KZ"/>
        </w:rPr>
      </w:pPr>
    </w:p>
    <w:p w:rsidR="00A13A0B" w:rsidRDefault="00A13A0B" w:rsidP="005F063B">
      <w:pPr>
        <w:jc w:val="both"/>
        <w:rPr>
          <w:rFonts w:ascii="Times New Roman" w:hAnsi="Times New Roman" w:cs="Times New Roman"/>
          <w:sz w:val="28"/>
          <w:szCs w:val="28"/>
          <w:lang w:val="kk-KZ"/>
        </w:rPr>
      </w:pPr>
    </w:p>
    <w:p w:rsidR="00A13A0B" w:rsidRDefault="00A13A0B" w:rsidP="005F063B">
      <w:pPr>
        <w:jc w:val="both"/>
        <w:rPr>
          <w:rFonts w:ascii="Times New Roman" w:hAnsi="Times New Roman" w:cs="Times New Roman"/>
          <w:sz w:val="28"/>
          <w:szCs w:val="28"/>
          <w:lang w:val="kk-KZ"/>
        </w:rPr>
      </w:pPr>
    </w:p>
    <w:p w:rsidR="00A13A0B" w:rsidRDefault="00A13A0B" w:rsidP="005F063B">
      <w:pPr>
        <w:jc w:val="both"/>
        <w:rPr>
          <w:rFonts w:ascii="Times New Roman" w:hAnsi="Times New Roman" w:cs="Times New Roman"/>
          <w:sz w:val="28"/>
          <w:szCs w:val="28"/>
          <w:lang w:val="kk-KZ"/>
        </w:rPr>
      </w:pPr>
    </w:p>
    <w:p w:rsidR="00A13A0B" w:rsidRDefault="00A13A0B" w:rsidP="005F063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E2472">
        <w:rPr>
          <w:rFonts w:ascii="Times New Roman" w:hAnsi="Times New Roman" w:cs="Times New Roman"/>
          <w:sz w:val="28"/>
          <w:szCs w:val="28"/>
          <w:lang w:val="kk-KZ"/>
        </w:rPr>
        <w:t>1-сурет. Экологиялық мониторингтің блок-схемасы</w:t>
      </w:r>
    </w:p>
    <w:p w:rsidR="00A13A0B" w:rsidRDefault="00A13A0B" w:rsidP="005F063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43D93">
        <w:rPr>
          <w:rFonts w:ascii="Times New Roman" w:hAnsi="Times New Roman" w:cs="Times New Roman"/>
          <w:sz w:val="28"/>
          <w:szCs w:val="28"/>
          <w:lang w:val="kk-KZ"/>
        </w:rPr>
        <w:t>Бақылау ҚО-ның жай-күйі мен ҚО параметрлерін бақылау арқылы оларға әсер ететін факторлар параметрлері бойынша жүргізіледі. Бағалау ҚО параметрінің өлшенген параметрлерін эталондық параметрлермен салыстыру арқылы жүзеге асырылады. Сілтеме ретінде, негізгі сипаттамалары, негізгі ҚО сипаттамалары немесе ҚО сапа стандарттары таңдалған. Биосфералық қорықтар аумағында негізгі сипаттамалары анықталған. Осындай ластану көзінің әсерін ескермейтін ҚО-ның негізгі сипаттамаларын қарастыруға рұқсат етіледі. Болжау  ҚО  параметрінің өзгеру үрдісін анықтауға негізделген ҚО-ның болашақ жағдайы туралы болжауды білдіреді.Деректер базаларын, бағдарламалық өнімдерді математикалық өңдеу құралдарын қолдана отырып, әртүрлі тәсілдермен жүзеге асырылады. Деректер негіздері  ҚО -ның параметрлерін бақылаудың ұзақ мерзімді қатарын  білдіреді.   ҚО-ның жай-күйін болжау адам денсаулығына әсер ету; табиғи объектілер мен экожүйелерге әсер ету; табиғи ресурстарды пайдалану мүмкіндік</w:t>
      </w:r>
      <w:r>
        <w:rPr>
          <w:rFonts w:ascii="Times New Roman" w:hAnsi="Times New Roman" w:cs="Times New Roman"/>
          <w:sz w:val="28"/>
          <w:szCs w:val="28"/>
          <w:lang w:val="kk-KZ"/>
        </w:rPr>
        <w:t>тері тұрғысынан орындалуы тиіс.</w:t>
      </w:r>
      <w:r w:rsidRPr="00643D93">
        <w:rPr>
          <w:rFonts w:ascii="Times New Roman" w:hAnsi="Times New Roman" w:cs="Times New Roman"/>
          <w:sz w:val="28"/>
          <w:szCs w:val="28"/>
          <w:lang w:val="kk-KZ"/>
        </w:rPr>
        <w:t>Басқару жүйесінде шешімдерді қабылдау (арнайы уәкілетті мемлекеттік орган), шешімді іске асыруды басқару (мысалы, кәсіпорындарды әкімшілік ету), түрлі техникалық немесе басқа құралдардың көмегімен шешімді жүзеге асыру мүмкін болатын шағын жүйелерді ажыратуға болады.</w:t>
      </w:r>
      <w:r>
        <w:rPr>
          <w:rFonts w:ascii="Times New Roman" w:hAnsi="Times New Roman" w:cs="Times New Roman"/>
          <w:sz w:val="28"/>
          <w:szCs w:val="28"/>
          <w:lang w:val="kk-KZ"/>
        </w:rPr>
        <w:t xml:space="preserve"> ҚО</w:t>
      </w:r>
      <w:r w:rsidRPr="00643D93">
        <w:rPr>
          <w:rFonts w:ascii="Times New Roman" w:hAnsi="Times New Roman" w:cs="Times New Roman"/>
          <w:sz w:val="28"/>
          <w:szCs w:val="28"/>
          <w:lang w:val="kk-KZ"/>
        </w:rPr>
        <w:t>-ны</w:t>
      </w:r>
      <w:r>
        <w:rPr>
          <w:rFonts w:ascii="Times New Roman" w:hAnsi="Times New Roman" w:cs="Times New Roman"/>
          <w:sz w:val="28"/>
          <w:szCs w:val="28"/>
          <w:lang w:val="kk-KZ"/>
        </w:rPr>
        <w:t>ң жай-күйін басқару</w:t>
      </w:r>
      <w:r w:rsidRPr="00643D93">
        <w:rPr>
          <w:rFonts w:ascii="Times New Roman" w:hAnsi="Times New Roman" w:cs="Times New Roman"/>
          <w:sz w:val="28"/>
          <w:szCs w:val="28"/>
          <w:lang w:val="kk-KZ"/>
        </w:rPr>
        <w:t xml:space="preserve"> табиғи компоненттер</w:t>
      </w:r>
      <w:r>
        <w:rPr>
          <w:rFonts w:ascii="Times New Roman" w:hAnsi="Times New Roman" w:cs="Times New Roman"/>
          <w:sz w:val="28"/>
          <w:szCs w:val="28"/>
          <w:lang w:val="kk-KZ"/>
        </w:rPr>
        <w:t xml:space="preserve">дің аса қауіпті жағдайдан  </w:t>
      </w:r>
      <w:r w:rsidRPr="00643D93">
        <w:rPr>
          <w:rFonts w:ascii="Times New Roman" w:hAnsi="Times New Roman" w:cs="Times New Roman"/>
          <w:sz w:val="28"/>
          <w:szCs w:val="28"/>
          <w:lang w:val="kk-KZ"/>
        </w:rPr>
        <w:t xml:space="preserve">төмен қауіпке </w:t>
      </w:r>
      <w:r>
        <w:rPr>
          <w:rFonts w:ascii="Times New Roman" w:hAnsi="Times New Roman" w:cs="Times New Roman"/>
          <w:sz w:val="28"/>
          <w:szCs w:val="28"/>
          <w:lang w:val="kk-KZ"/>
        </w:rPr>
        <w:t xml:space="preserve"> жағдайға </w:t>
      </w:r>
      <w:r w:rsidRPr="00643D93">
        <w:rPr>
          <w:rFonts w:ascii="Times New Roman" w:hAnsi="Times New Roman" w:cs="Times New Roman"/>
          <w:sz w:val="28"/>
          <w:szCs w:val="28"/>
          <w:lang w:val="kk-KZ"/>
        </w:rPr>
        <w:t>көшіруді білдіреді.</w:t>
      </w:r>
      <w:r>
        <w:rPr>
          <w:rFonts w:ascii="Times New Roman" w:hAnsi="Times New Roman" w:cs="Times New Roman"/>
          <w:sz w:val="28"/>
          <w:szCs w:val="28"/>
          <w:lang w:val="kk-KZ"/>
        </w:rPr>
        <w:t>Ол ҚО</w:t>
      </w:r>
      <w:r w:rsidRPr="00643D93">
        <w:rPr>
          <w:rFonts w:ascii="Times New Roman" w:hAnsi="Times New Roman" w:cs="Times New Roman"/>
          <w:sz w:val="28"/>
          <w:szCs w:val="28"/>
          <w:lang w:val="kk-KZ"/>
        </w:rPr>
        <w:t>-ның сапалық деңгейінің сандық көрсеткіштеріне, экологиялық тәуекелге негізделген.</w:t>
      </w:r>
      <w:r>
        <w:rPr>
          <w:rFonts w:ascii="Times New Roman" w:hAnsi="Times New Roman" w:cs="Times New Roman"/>
          <w:sz w:val="28"/>
          <w:szCs w:val="28"/>
          <w:lang w:val="kk-KZ"/>
        </w:rPr>
        <w:t xml:space="preserve"> </w:t>
      </w:r>
    </w:p>
    <w:p w:rsidR="00A13A0B" w:rsidRDefault="00A13A0B" w:rsidP="005F063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67D61">
        <w:rPr>
          <w:rFonts w:ascii="Times New Roman" w:hAnsi="Times New Roman" w:cs="Times New Roman"/>
          <w:sz w:val="28"/>
          <w:szCs w:val="28"/>
          <w:lang w:val="kk-KZ"/>
        </w:rPr>
        <w:t xml:space="preserve">Қазіргі танда бақылаудың әртүрі жүйелері әзірленіп, дамып келеді: ЖЭБЖ,   Қоршаған орта мен табиғи ресурстар мониторингінің бірыңғай мемлекеттік жүйесі, жергілікті, аймақтық, өндірістік; тақырыптық, компонентті. Жаһандық экологиялық мониторинг жүйесі (ЖЭБЖ, 1974) қоршаған ортаның ластануын және қоршаған ортаның ластану факторларын бақылайды. Оның құрамына климаттың өзгеруін бақылау, ластанудың ұзақ мерзімді тасымалы, ҚО-ның гигиеналық аспектілері, Дүниежүзілік мұхиттың жай-күйі ,жер ресурстары жатады. ЖЭБЖ  жүйесі үш деңгейде ұйымдастырылады: импактық, аймақтық және фондық бақылау. Импактық бақылау жергілікті деңгейде, күшті антропогендік әсерді үйренуге арналған.   Ол ерекше қауіпті жерлерде  ластаушы заттардың көздеріне тікелей жақын жерлерде бақылауды қамтамасыз етеді. Аймақтық бақылау  аймақтағы қоршаған ортаның  жалпы  ластауын анықтауға және бағалауға, </w:t>
      </w:r>
      <w:r w:rsidRPr="00767D61">
        <w:rPr>
          <w:rFonts w:ascii="Times New Roman" w:hAnsi="Times New Roman" w:cs="Times New Roman"/>
          <w:sz w:val="28"/>
          <w:szCs w:val="28"/>
          <w:lang w:val="kk-KZ"/>
        </w:rPr>
        <w:lastRenderedPageBreak/>
        <w:t>антропогендік салымды анықтауға мүмкіндік береді.  Ластаушы заттардың қоныс аударуын, олардың трансформациясы, аймаққа тән факторлардың ортақ әсерін зерттейді. Фондық  бақылау қоршаған ортаны ластаудың антропогендік үлесін бақылауға мүмкіндік береді. Биосфералық қорлар негізінде антропогендік әсерсіз , табиғи жағдайдағы табиғи процестерді зерттейді. ЖЭБЖ қағидаттарына сәйкес ұлттық экологиялық бақылау жүйесі де ұйымдастырылады. Қазақстан Республикасының қоршаған орта мен табиғи ресурстарын бақылаудың бірыңғай мемлекеттік жүйесі ( ҚОТРББМЖ) – көп мақсатты ақпаратты жүйе,  қоршаған орта мен табиғи ресурстардың жай-күйін бақылауды, сондай-ақ қоршаған ортаның және табиғи ресурстардың экологиялық қауіпсіздігін қамтаасыз ету , Қазақстан Республикасының табиғи ресурстарын ұдайы  және ұтымды пайдалану. Ол иеархиялық құрылымға ие.  Бас орталық(мемлекеттік) бақылаудың бастапқы байқау пункттерінен алынған ақпаратқа талдау жасалынатын, облыс орталықтарына түскен ақ</w:t>
      </w:r>
      <w:r>
        <w:rPr>
          <w:rFonts w:ascii="Times New Roman" w:hAnsi="Times New Roman" w:cs="Times New Roman"/>
          <w:sz w:val="28"/>
          <w:szCs w:val="28"/>
          <w:lang w:val="kk-KZ"/>
        </w:rPr>
        <w:t>паратты бақылайды және жинайды.(сур.2).</w:t>
      </w:r>
    </w:p>
    <w:p w:rsidR="00A13A0B" w:rsidRDefault="00A13A0B" w:rsidP="005F063B">
      <w:pPr>
        <w:jc w:val="both"/>
        <w:rPr>
          <w:rFonts w:ascii="Times New Roman" w:hAnsi="Times New Roman" w:cs="Times New Roman"/>
          <w:sz w:val="28"/>
          <w:szCs w:val="28"/>
          <w:lang w:val="kk-KZ"/>
        </w:rPr>
      </w:pPr>
      <w:r>
        <w:rPr>
          <w:noProof/>
          <w:lang w:eastAsia="ru-RU"/>
        </w:rPr>
        <w:drawing>
          <wp:anchor distT="0" distB="0" distL="114300" distR="114300" simplePos="0" relativeHeight="251660288" behindDoc="1" locked="0" layoutInCell="1" allowOverlap="1" wp14:anchorId="629AFA9D" wp14:editId="6E8D43F5">
            <wp:simplePos x="0" y="0"/>
            <wp:positionH relativeFrom="column">
              <wp:posOffset>2339340</wp:posOffset>
            </wp:positionH>
            <wp:positionV relativeFrom="paragraph">
              <wp:posOffset>35560</wp:posOffset>
            </wp:positionV>
            <wp:extent cx="1725351" cy="2019300"/>
            <wp:effectExtent l="0" t="0" r="825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extLst>
                        <a:ext uri="{28A0092B-C50C-407E-A947-70E740481C1C}">
                          <a14:useLocalDpi xmlns:a14="http://schemas.microsoft.com/office/drawing/2010/main" val="0"/>
                        </a:ext>
                      </a:extLst>
                    </a:blip>
                    <a:srcRect l="24442" t="45037" r="58809" b="25919"/>
                    <a:stretch/>
                  </pic:blipFill>
                  <pic:spPr bwMode="auto">
                    <a:xfrm>
                      <a:off x="0" y="0"/>
                      <a:ext cx="1725351" cy="201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A13A0B" w:rsidRDefault="00A13A0B" w:rsidP="005F063B">
      <w:pPr>
        <w:jc w:val="both"/>
        <w:rPr>
          <w:rFonts w:ascii="Times New Roman" w:hAnsi="Times New Roman" w:cs="Times New Roman"/>
          <w:sz w:val="28"/>
          <w:szCs w:val="28"/>
          <w:lang w:val="kk-KZ"/>
        </w:rPr>
      </w:pPr>
    </w:p>
    <w:p w:rsidR="00A13A0B" w:rsidRDefault="00A13A0B" w:rsidP="005F063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A13A0B" w:rsidRDefault="00A13A0B" w:rsidP="005F063B">
      <w:pPr>
        <w:jc w:val="both"/>
        <w:rPr>
          <w:rFonts w:ascii="Times New Roman" w:hAnsi="Times New Roman" w:cs="Times New Roman"/>
          <w:sz w:val="28"/>
          <w:szCs w:val="28"/>
          <w:lang w:val="kk-KZ"/>
        </w:rPr>
      </w:pPr>
    </w:p>
    <w:p w:rsidR="00A13A0B" w:rsidRDefault="00A13A0B" w:rsidP="005F063B">
      <w:pPr>
        <w:jc w:val="both"/>
        <w:rPr>
          <w:rFonts w:ascii="Times New Roman" w:hAnsi="Times New Roman" w:cs="Times New Roman"/>
          <w:sz w:val="28"/>
          <w:szCs w:val="28"/>
          <w:lang w:val="kk-KZ"/>
        </w:rPr>
      </w:pPr>
    </w:p>
    <w:p w:rsidR="00A13A0B" w:rsidRDefault="00A13A0B" w:rsidP="005F063B">
      <w:pPr>
        <w:jc w:val="both"/>
        <w:rPr>
          <w:rFonts w:ascii="Times New Roman" w:hAnsi="Times New Roman" w:cs="Times New Roman"/>
          <w:sz w:val="28"/>
          <w:szCs w:val="28"/>
          <w:lang w:val="kk-KZ"/>
        </w:rPr>
      </w:pPr>
    </w:p>
    <w:p w:rsidR="00A13A0B" w:rsidRPr="00643D93" w:rsidRDefault="00A13A0B" w:rsidP="005F063B">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67D61">
        <w:rPr>
          <w:rFonts w:ascii="Times New Roman" w:hAnsi="Times New Roman" w:cs="Times New Roman"/>
          <w:sz w:val="28"/>
          <w:szCs w:val="28"/>
          <w:lang w:val="kk-KZ"/>
        </w:rPr>
        <w:t>2-сурет - Электрондық бақылау жүйесіндегі ақпаратты беру</w:t>
      </w:r>
    </w:p>
    <w:p w:rsidR="00A13A0B" w:rsidRDefault="00A13A0B" w:rsidP="005F063B">
      <w:pPr>
        <w:jc w:val="both"/>
        <w:rPr>
          <w:lang w:val="kk-KZ"/>
        </w:rPr>
      </w:pPr>
      <w:r>
        <w:rPr>
          <w:rFonts w:ascii="Times New Roman" w:hAnsi="Times New Roman" w:cs="Times New Roman"/>
          <w:sz w:val="28"/>
          <w:szCs w:val="28"/>
          <w:lang w:val="kk-KZ"/>
        </w:rPr>
        <w:t xml:space="preserve">        </w:t>
      </w:r>
      <w:r w:rsidRPr="00767D61">
        <w:rPr>
          <w:rFonts w:ascii="Times New Roman" w:hAnsi="Times New Roman" w:cs="Times New Roman"/>
          <w:sz w:val="28"/>
          <w:szCs w:val="28"/>
          <w:lang w:val="kk-KZ"/>
        </w:rPr>
        <w:t xml:space="preserve">Қазақстанда </w:t>
      </w:r>
      <w:r w:rsidRPr="00767D61">
        <w:rPr>
          <w:rFonts w:ascii="Times New Roman" w:eastAsia="Times New Roman" w:hAnsi="Times New Roman" w:cs="Times New Roman"/>
          <w:sz w:val="28"/>
          <w:szCs w:val="28"/>
          <w:lang w:val="kk-KZ" w:eastAsia="ru-RU"/>
        </w:rPr>
        <w:t xml:space="preserve">ОГСНК </w:t>
      </w:r>
      <w:r w:rsidRPr="00767D61">
        <w:rPr>
          <w:rFonts w:ascii="Times New Roman" w:hAnsi="Times New Roman" w:cs="Times New Roman"/>
          <w:sz w:val="28"/>
          <w:szCs w:val="28"/>
          <w:lang w:val="kk-KZ"/>
        </w:rPr>
        <w:t>1993 жылы қоршаған ортаны және табиғи ресурстарды (</w:t>
      </w:r>
      <w:r w:rsidRPr="00767D61">
        <w:rPr>
          <w:rFonts w:ascii="Times New Roman" w:eastAsia="Times New Roman" w:hAnsi="Times New Roman" w:cs="Times New Roman"/>
          <w:sz w:val="28"/>
          <w:szCs w:val="28"/>
          <w:lang w:val="kk-KZ" w:eastAsia="ru-RU"/>
        </w:rPr>
        <w:t>ЕГСМОС</w:t>
      </w:r>
      <w:r w:rsidRPr="00767D61">
        <w:rPr>
          <w:rFonts w:ascii="Times New Roman" w:hAnsi="Times New Roman" w:cs="Times New Roman"/>
          <w:sz w:val="28"/>
          <w:szCs w:val="28"/>
          <w:lang w:val="kk-KZ"/>
        </w:rPr>
        <w:t xml:space="preserve"> және</w:t>
      </w:r>
      <w:r w:rsidRPr="00767D61">
        <w:rPr>
          <w:lang w:val="kk-KZ"/>
        </w:rPr>
        <w:t xml:space="preserve"> </w:t>
      </w:r>
      <w:r w:rsidRPr="00767D61">
        <w:rPr>
          <w:rFonts w:ascii="Times New Roman" w:hAnsi="Times New Roman" w:cs="Times New Roman"/>
          <w:sz w:val="28"/>
          <w:szCs w:val="28"/>
          <w:lang w:val="kk-KZ"/>
        </w:rPr>
        <w:t>ПР) мониторингілеудің бірыңғай мемлекеттік жүйесі болып қайта құрылды.</w:t>
      </w:r>
      <w:r>
        <w:rPr>
          <w:rFonts w:ascii="Times New Roman" w:hAnsi="Times New Roman" w:cs="Times New Roman"/>
          <w:sz w:val="28"/>
          <w:szCs w:val="28"/>
          <w:lang w:val="kk-KZ"/>
        </w:rPr>
        <w:t xml:space="preserve"> </w:t>
      </w:r>
      <w:r w:rsidRPr="005C068C">
        <w:rPr>
          <w:rFonts w:ascii="Times New Roman" w:hAnsi="Times New Roman" w:cs="Times New Roman"/>
          <w:sz w:val="28"/>
          <w:szCs w:val="28"/>
          <w:lang w:val="kk-KZ"/>
        </w:rPr>
        <w:t>Мемлекеттік экологиялық мониторинг (қоршаған орта мен табиғи ресурстар мониторингі)</w:t>
      </w:r>
      <w:r w:rsidRPr="00F273E5">
        <w:rPr>
          <w:rFonts w:ascii="Times New Roman" w:hAnsi="Times New Roman" w:cs="Times New Roman"/>
          <w:sz w:val="28"/>
          <w:szCs w:val="28"/>
          <w:lang w:val="kk-KZ"/>
        </w:rPr>
        <w:t xml:space="preserve"> - </w:t>
      </w:r>
      <w:r w:rsidRPr="005C068C">
        <w:rPr>
          <w:rFonts w:ascii="Times New Roman" w:hAnsi="Times New Roman" w:cs="Times New Roman"/>
          <w:sz w:val="28"/>
          <w:szCs w:val="28"/>
          <w:lang w:val="kk-KZ"/>
        </w:rPr>
        <w:t>табиғи және антропогендік</w:t>
      </w:r>
      <w:r>
        <w:rPr>
          <w:rFonts w:ascii="Times New Roman" w:hAnsi="Times New Roman" w:cs="Times New Roman"/>
          <w:sz w:val="28"/>
          <w:szCs w:val="28"/>
          <w:lang w:val="kk-KZ"/>
        </w:rPr>
        <w:t xml:space="preserve">  </w:t>
      </w:r>
      <w:r w:rsidRPr="00F273E5">
        <w:rPr>
          <w:rFonts w:ascii="Times New Roman" w:hAnsi="Times New Roman" w:cs="Times New Roman"/>
          <w:sz w:val="28"/>
          <w:szCs w:val="28"/>
          <w:lang w:val="kk-KZ"/>
        </w:rPr>
        <w:t>факторлар</w:t>
      </w:r>
      <w:r w:rsidRPr="005C068C">
        <w:rPr>
          <w:rFonts w:ascii="Times New Roman" w:hAnsi="Times New Roman" w:cs="Times New Roman"/>
          <w:sz w:val="28"/>
          <w:szCs w:val="28"/>
          <w:lang w:val="kk-KZ"/>
        </w:rPr>
        <w:t xml:space="preserve"> әсер ету жағдайында олардың </w:t>
      </w:r>
      <w:r w:rsidRPr="00F273E5">
        <w:rPr>
          <w:rFonts w:ascii="Times New Roman" w:hAnsi="Times New Roman" w:cs="Times New Roman"/>
          <w:sz w:val="28"/>
          <w:szCs w:val="28"/>
          <w:lang w:val="kk-KZ"/>
        </w:rPr>
        <w:t xml:space="preserve"> </w:t>
      </w:r>
      <w:r>
        <w:rPr>
          <w:rFonts w:ascii="Times New Roman" w:hAnsi="Times New Roman" w:cs="Times New Roman"/>
          <w:sz w:val="28"/>
          <w:szCs w:val="28"/>
          <w:lang w:val="kk-KZ"/>
        </w:rPr>
        <w:t>өзгерістерге ұшырауын бағалау</w:t>
      </w:r>
      <w:r w:rsidRPr="005C068C">
        <w:rPr>
          <w:rFonts w:ascii="Times New Roman" w:hAnsi="Times New Roman" w:cs="Times New Roman"/>
          <w:sz w:val="28"/>
          <w:szCs w:val="28"/>
          <w:lang w:val="kk-KZ"/>
        </w:rPr>
        <w:t xml:space="preserve"> және болжау үшін ғарыштан қашықтан зондтау деректерін пайдалануды қоса алғанда, қоршаған ортаның жай-күйіне, табиғи ресурстарға мониторинг жүргізудің кешенді жүйесі болып табылады. </w:t>
      </w:r>
      <w:r w:rsidRPr="00F273E5">
        <w:rPr>
          <w:rFonts w:ascii="Times New Roman" w:hAnsi="Times New Roman" w:cs="Times New Roman"/>
          <w:sz w:val="28"/>
          <w:szCs w:val="28"/>
          <w:lang w:val="kk-KZ"/>
        </w:rPr>
        <w:t>Қоршаған орта мен табиғи ресурстардың жай-күйі туралы уақтылы және сенімді ақпарат үкіметтің және басқа да мекемелердің табиғат қорғау саласындағы оңтайлы басқарушылық шешімдерін әзірлеуге және қабылдауға, сондай-ақ экологиялық шаралардың тиімділігін бағалауға және экологиялық төтенше жағдайлардың алдын алуға бағытталған.</w:t>
      </w:r>
      <w:r>
        <w:rPr>
          <w:rFonts w:ascii="Times New Roman" w:hAnsi="Times New Roman" w:cs="Times New Roman"/>
          <w:sz w:val="28"/>
          <w:szCs w:val="28"/>
          <w:lang w:val="kk-KZ"/>
        </w:rPr>
        <w:t xml:space="preserve"> </w:t>
      </w:r>
      <w:r w:rsidRPr="00C520EC">
        <w:rPr>
          <w:rFonts w:ascii="Times New Roman" w:hAnsi="Times New Roman" w:cs="Times New Roman"/>
          <w:sz w:val="28"/>
          <w:szCs w:val="28"/>
          <w:lang w:val="kk-KZ"/>
        </w:rPr>
        <w:t xml:space="preserve">ЕГСМОС </w:t>
      </w:r>
      <w:r w:rsidRPr="00C520EC">
        <w:rPr>
          <w:rFonts w:ascii="Times New Roman" w:hAnsi="Times New Roman" w:cs="Times New Roman"/>
          <w:sz w:val="28"/>
          <w:szCs w:val="28"/>
          <w:lang w:val="kk-KZ"/>
        </w:rPr>
        <w:lastRenderedPageBreak/>
        <w:t>және ПР</w:t>
      </w:r>
      <w:r w:rsidRPr="00F273E5">
        <w:rPr>
          <w:rFonts w:ascii="Times New Roman" w:hAnsi="Times New Roman" w:cs="Times New Roman"/>
          <w:sz w:val="28"/>
          <w:szCs w:val="28"/>
          <w:lang w:val="kk-KZ"/>
        </w:rPr>
        <w:t xml:space="preserve"> - қоршаған орта мен табиғи ресурстардың жа</w:t>
      </w:r>
      <w:r>
        <w:rPr>
          <w:rFonts w:ascii="Times New Roman" w:hAnsi="Times New Roman" w:cs="Times New Roman"/>
          <w:sz w:val="28"/>
          <w:szCs w:val="28"/>
          <w:lang w:val="kk-KZ"/>
        </w:rPr>
        <w:t xml:space="preserve">й-күйінің мониторингін , сонымен қатар экологиялық қауіпсіздікті </w:t>
      </w:r>
      <w:r w:rsidRPr="00F273E5">
        <w:rPr>
          <w:rFonts w:ascii="Times New Roman" w:hAnsi="Times New Roman" w:cs="Times New Roman"/>
          <w:sz w:val="28"/>
          <w:szCs w:val="28"/>
          <w:lang w:val="kk-KZ"/>
        </w:rPr>
        <w:t xml:space="preserve">қорғауды, жаңғыртуды және табиғи ресурстарды ұтымды пайдалануды, сондай-ақ санитарлық-гигиеналық шараларды қамтамасыз ету мақсатында басқарушылық және шаруашылық шешімдер қабылдау үшін олардың нақты жағдайы туралы мәліметтерді талдауды </w:t>
      </w:r>
      <w:r>
        <w:rPr>
          <w:rFonts w:ascii="Times New Roman" w:hAnsi="Times New Roman" w:cs="Times New Roman"/>
          <w:sz w:val="28"/>
          <w:szCs w:val="28"/>
          <w:lang w:val="kk-KZ"/>
        </w:rPr>
        <w:t xml:space="preserve">қамтамасыз ететін </w:t>
      </w:r>
      <w:r w:rsidRPr="00F273E5">
        <w:rPr>
          <w:rFonts w:ascii="Times New Roman" w:hAnsi="Times New Roman" w:cs="Times New Roman"/>
          <w:sz w:val="28"/>
          <w:szCs w:val="28"/>
          <w:lang w:val="kk-KZ"/>
        </w:rPr>
        <w:t>көп мақсатты ақпараттық жүйе.</w:t>
      </w:r>
      <w:r>
        <w:rPr>
          <w:rFonts w:ascii="Times New Roman" w:hAnsi="Times New Roman" w:cs="Times New Roman"/>
          <w:sz w:val="28"/>
          <w:szCs w:val="28"/>
          <w:lang w:val="kk-KZ"/>
        </w:rPr>
        <w:t xml:space="preserve"> ЕГСМОС мен </w:t>
      </w:r>
      <w:r w:rsidRPr="00C520EC">
        <w:rPr>
          <w:rFonts w:ascii="Times New Roman" w:hAnsi="Times New Roman" w:cs="Times New Roman"/>
          <w:sz w:val="28"/>
          <w:szCs w:val="28"/>
          <w:lang w:val="kk-KZ"/>
        </w:rPr>
        <w:t xml:space="preserve"> ПР</w:t>
      </w:r>
      <w:r>
        <w:rPr>
          <w:rFonts w:ascii="Times New Roman" w:hAnsi="Times New Roman" w:cs="Times New Roman"/>
          <w:sz w:val="28"/>
          <w:szCs w:val="28"/>
          <w:lang w:val="kk-KZ"/>
        </w:rPr>
        <w:t>-</w:t>
      </w:r>
      <w:r w:rsidRPr="00C520EC">
        <w:rPr>
          <w:rFonts w:ascii="Times New Roman" w:hAnsi="Times New Roman" w:cs="Times New Roman"/>
          <w:sz w:val="28"/>
          <w:szCs w:val="28"/>
          <w:lang w:val="kk-KZ"/>
        </w:rPr>
        <w:t>ты қоршаған ортаны қорғау саласындағы уәкілетті орган арнайы уәкілетті мемлекеттік органдармен бірлесіп ұйымдастырады.</w:t>
      </w:r>
      <w:r w:rsidRPr="00C520EC">
        <w:rPr>
          <w:lang w:val="kk-KZ"/>
        </w:rPr>
        <w:t xml:space="preserve"> </w:t>
      </w:r>
    </w:p>
    <w:p w:rsidR="00A13A0B" w:rsidRDefault="00A13A0B" w:rsidP="005F063B">
      <w:pPr>
        <w:jc w:val="both"/>
        <w:rPr>
          <w:rFonts w:ascii="Times New Roman" w:hAnsi="Times New Roman" w:cs="Times New Roman"/>
          <w:sz w:val="28"/>
          <w:szCs w:val="28"/>
          <w:lang w:val="kk-KZ"/>
        </w:rPr>
      </w:pPr>
      <w:r>
        <w:rPr>
          <w:lang w:val="kk-KZ"/>
        </w:rPr>
        <w:t xml:space="preserve">        </w:t>
      </w:r>
      <w:r w:rsidRPr="00C520EC">
        <w:rPr>
          <w:rFonts w:ascii="Times New Roman" w:hAnsi="Times New Roman" w:cs="Times New Roman"/>
          <w:sz w:val="28"/>
          <w:szCs w:val="28"/>
          <w:lang w:val="kk-KZ"/>
        </w:rPr>
        <w:t>ЕГСМОС және ПР мынадай мониторингтік жүйелерді қамтиды: 1) қоршаған ортаның жай-күйіне мониторинг жүргізу; 2) табиғи ресурстардың мониторингі, 3) мониторингтің ерекше түрлері.</w:t>
      </w:r>
      <w:r w:rsidRPr="00C520EC">
        <w:rPr>
          <w:lang w:val="kk-KZ"/>
        </w:rPr>
        <w:t xml:space="preserve"> </w:t>
      </w:r>
      <w:r w:rsidRPr="00C520EC">
        <w:rPr>
          <w:rFonts w:ascii="Times New Roman" w:hAnsi="Times New Roman" w:cs="Times New Roman"/>
          <w:sz w:val="28"/>
          <w:szCs w:val="28"/>
          <w:lang w:val="kk-KZ"/>
        </w:rPr>
        <w:t>Қоршаған ортаның жай-күйіне мониторинг жүргізу мынадай түрлерін қамтиды: 1) атмосфералық ауа жай-күйінің мониторингі; 2) атмосфералық жауын-шашынның күйін бақылау; 3) су ресурстарының сапасын бақылау; 4) топырақ жай-күйінің мониторингі; 5) метеорологиялық мониторинг; 6) радиациялық мониторинг, 7) трансшекаралық ластану мониторингі; 8) фон мониторинг. Табиғи ресурстарға мониторинг жүргізу мынадай түрлерін қамтиды: 1) жер мониторингін жүргізу; 2) су объектілерінің мониторингі және оларды пайдалану; 3) жер қойнауының мониторингi; 4) ерекше қорғалатын табиғи аумақтардың мониторингі; 5) таулы экожүйелерді және шөлдену мониторингін; 6) ормандардың мониторингі; 7) жануарлар дүниесiнiң мониторингi; 8) өсімдіктер әлемін бақылау. Мониторингтің ерекше түрлері: 1) әскери сынақ полигондарының мониторингі; 2) «Байқоңыр» зымыран-ғарыш кешенінің мониторингі; 3) парниктік газдарды және озонды бұзатын заттарды тұтынуды бақылау; 4) санитарлық-эпидемиологиялық мониторинг; 5) Жер климатының және озон қабатының мониторингі; 6) төтенше экологиялық жағдай аймақтарының және экологиялық зілзала аймақтарының мониторингі; 7) ғарыштық мониторинг.</w:t>
      </w:r>
    </w:p>
    <w:p w:rsidR="00A13A0B" w:rsidRPr="00C520EC" w:rsidRDefault="00A13A0B" w:rsidP="005F063B">
      <w:pPr>
        <w:jc w:val="both"/>
        <w:rPr>
          <w:rFonts w:ascii="Times New Roman" w:hAnsi="Times New Roman" w:cs="Times New Roman"/>
          <w:b/>
          <w:sz w:val="28"/>
          <w:szCs w:val="28"/>
          <w:lang w:val="kk-KZ"/>
        </w:rPr>
      </w:pPr>
      <w:r w:rsidRPr="00C520EC">
        <w:rPr>
          <w:rFonts w:ascii="Times New Roman" w:hAnsi="Times New Roman" w:cs="Times New Roman"/>
          <w:b/>
          <w:sz w:val="28"/>
          <w:szCs w:val="28"/>
          <w:lang w:val="kk-KZ"/>
        </w:rPr>
        <w:t>Бақылау сұрақтары:</w:t>
      </w:r>
    </w:p>
    <w:p w:rsidR="00A13A0B" w:rsidRPr="00C520EC" w:rsidRDefault="00A13A0B" w:rsidP="005F063B">
      <w:pPr>
        <w:jc w:val="both"/>
        <w:rPr>
          <w:rFonts w:ascii="Times New Roman" w:hAnsi="Times New Roman" w:cs="Times New Roman"/>
          <w:sz w:val="28"/>
          <w:szCs w:val="28"/>
          <w:lang w:val="kk-KZ"/>
        </w:rPr>
      </w:pPr>
      <w:r w:rsidRPr="00C520EC">
        <w:rPr>
          <w:rFonts w:ascii="Times New Roman" w:hAnsi="Times New Roman" w:cs="Times New Roman"/>
          <w:sz w:val="28"/>
          <w:szCs w:val="28"/>
          <w:lang w:val="kk-KZ"/>
        </w:rPr>
        <w:t>1.Экологиялық мониторинг дегеніміз не?</w:t>
      </w:r>
    </w:p>
    <w:p w:rsidR="00A13A0B" w:rsidRPr="00C520EC" w:rsidRDefault="00A13A0B" w:rsidP="005F063B">
      <w:pPr>
        <w:jc w:val="both"/>
        <w:rPr>
          <w:rFonts w:ascii="Times New Roman" w:hAnsi="Times New Roman" w:cs="Times New Roman"/>
          <w:sz w:val="28"/>
          <w:szCs w:val="28"/>
          <w:lang w:val="kk-KZ"/>
        </w:rPr>
      </w:pPr>
      <w:r w:rsidRPr="00C520EC">
        <w:rPr>
          <w:rFonts w:ascii="Times New Roman" w:hAnsi="Times New Roman" w:cs="Times New Roman"/>
          <w:sz w:val="28"/>
          <w:szCs w:val="28"/>
          <w:lang w:val="kk-KZ"/>
        </w:rPr>
        <w:t>2. Пәннің атауы мен нысанын көрсетіңіз.</w:t>
      </w:r>
    </w:p>
    <w:p w:rsidR="00A13A0B" w:rsidRPr="00C520EC" w:rsidRDefault="00A13A0B" w:rsidP="005F063B">
      <w:pPr>
        <w:jc w:val="both"/>
        <w:rPr>
          <w:rFonts w:ascii="Times New Roman" w:hAnsi="Times New Roman" w:cs="Times New Roman"/>
          <w:sz w:val="28"/>
          <w:szCs w:val="28"/>
          <w:lang w:val="kk-KZ"/>
        </w:rPr>
      </w:pPr>
      <w:r w:rsidRPr="00C520EC">
        <w:rPr>
          <w:rFonts w:ascii="Times New Roman" w:hAnsi="Times New Roman" w:cs="Times New Roman"/>
          <w:sz w:val="28"/>
          <w:szCs w:val="28"/>
          <w:lang w:val="kk-KZ"/>
        </w:rPr>
        <w:t>3. Антропоцентризм принципі мониторингте қалай көрінеді?</w:t>
      </w:r>
    </w:p>
    <w:p w:rsidR="00A13A0B" w:rsidRPr="00C520EC" w:rsidRDefault="00A13A0B" w:rsidP="005F063B">
      <w:pPr>
        <w:jc w:val="both"/>
        <w:rPr>
          <w:rFonts w:ascii="Times New Roman" w:hAnsi="Times New Roman" w:cs="Times New Roman"/>
          <w:sz w:val="28"/>
          <w:szCs w:val="28"/>
          <w:lang w:val="kk-KZ"/>
        </w:rPr>
      </w:pPr>
      <w:r w:rsidRPr="00C520EC">
        <w:rPr>
          <w:rFonts w:ascii="Times New Roman" w:hAnsi="Times New Roman" w:cs="Times New Roman"/>
          <w:sz w:val="28"/>
          <w:szCs w:val="28"/>
          <w:lang w:val="kk-KZ"/>
        </w:rPr>
        <w:t>4.Экологиялық бақылау тұжырымдамасы арасындағы ұқсастықтар мен айырмашылықтар қандай?</w:t>
      </w:r>
    </w:p>
    <w:p w:rsidR="00A13A0B" w:rsidRPr="00C520EC" w:rsidRDefault="00A13A0B" w:rsidP="005F063B">
      <w:pPr>
        <w:jc w:val="both"/>
        <w:rPr>
          <w:rFonts w:ascii="Times New Roman" w:hAnsi="Times New Roman" w:cs="Times New Roman"/>
          <w:sz w:val="28"/>
          <w:szCs w:val="28"/>
          <w:lang w:val="kk-KZ"/>
        </w:rPr>
      </w:pPr>
      <w:r w:rsidRPr="00C520EC">
        <w:rPr>
          <w:rFonts w:ascii="Times New Roman" w:hAnsi="Times New Roman" w:cs="Times New Roman"/>
          <w:sz w:val="28"/>
          <w:szCs w:val="28"/>
          <w:lang w:val="kk-KZ"/>
        </w:rPr>
        <w:lastRenderedPageBreak/>
        <w:t>5. Мемлекеттiк мониторинг жүйесiнде ақпарат жинау құрылымы қандай?</w:t>
      </w:r>
    </w:p>
    <w:p w:rsidR="005F063B" w:rsidRDefault="005F063B" w:rsidP="00A13A0B">
      <w:pPr>
        <w:rPr>
          <w:rFonts w:ascii="Times New Roman" w:hAnsi="Times New Roman" w:cs="Times New Roman"/>
          <w:sz w:val="28"/>
          <w:szCs w:val="28"/>
          <w:lang w:val="kk-KZ"/>
        </w:rPr>
      </w:pPr>
    </w:p>
    <w:p w:rsidR="00A13A0B" w:rsidRPr="005F063B" w:rsidRDefault="00A13A0B" w:rsidP="00A13A0B">
      <w:pPr>
        <w:rPr>
          <w:rFonts w:ascii="Times New Roman" w:hAnsi="Times New Roman" w:cs="Times New Roman"/>
          <w:sz w:val="28"/>
          <w:szCs w:val="28"/>
          <w:lang w:val="kk-KZ"/>
        </w:rPr>
      </w:pPr>
      <w:r w:rsidRPr="00C520EC">
        <w:rPr>
          <w:rFonts w:ascii="Times New Roman" w:hAnsi="Times New Roman" w:cs="Times New Roman"/>
          <w:b/>
          <w:sz w:val="28"/>
          <w:szCs w:val="28"/>
          <w:lang w:val="kk-KZ"/>
        </w:rPr>
        <w:t>Дәріс 2</w:t>
      </w:r>
      <w:r>
        <w:rPr>
          <w:rFonts w:ascii="Times New Roman" w:hAnsi="Times New Roman" w:cs="Times New Roman"/>
          <w:b/>
          <w:sz w:val="28"/>
          <w:szCs w:val="28"/>
          <w:lang w:val="kk-KZ"/>
        </w:rPr>
        <w:t>.</w:t>
      </w:r>
      <w:r w:rsidRPr="00C520EC">
        <w:rPr>
          <w:rFonts w:ascii="Times New Roman" w:hAnsi="Times New Roman" w:cs="Times New Roman"/>
          <w:b/>
          <w:sz w:val="28"/>
          <w:szCs w:val="28"/>
          <w:lang w:val="kk-KZ"/>
        </w:rPr>
        <w:t xml:space="preserve"> </w:t>
      </w:r>
      <w:r w:rsidR="00F12EC1" w:rsidRPr="00F12EC1">
        <w:rPr>
          <w:rFonts w:ascii="Times New Roman" w:hAnsi="Times New Roman" w:cs="Times New Roman"/>
          <w:b/>
          <w:sz w:val="28"/>
          <w:szCs w:val="28"/>
          <w:lang w:val="kk-KZ"/>
        </w:rPr>
        <w:t xml:space="preserve">ЭМ көрсеткіштерін алу </w:t>
      </w:r>
    </w:p>
    <w:p w:rsidR="00A13A0B" w:rsidRPr="00C520EC" w:rsidRDefault="00A13A0B" w:rsidP="00A13A0B">
      <w:pPr>
        <w:rPr>
          <w:rFonts w:ascii="Times New Roman" w:hAnsi="Times New Roman" w:cs="Times New Roman"/>
          <w:sz w:val="28"/>
          <w:szCs w:val="28"/>
          <w:lang w:val="kk-KZ"/>
        </w:rPr>
      </w:pPr>
      <w:r w:rsidRPr="00C520EC">
        <w:rPr>
          <w:rFonts w:ascii="Times New Roman" w:hAnsi="Times New Roman" w:cs="Times New Roman"/>
          <w:b/>
          <w:sz w:val="28"/>
          <w:szCs w:val="28"/>
          <w:lang w:val="kk-KZ"/>
        </w:rPr>
        <w:t>Мақсаты:</w:t>
      </w:r>
      <w:r w:rsidRPr="00C520EC">
        <w:rPr>
          <w:rFonts w:ascii="Times New Roman" w:hAnsi="Times New Roman" w:cs="Times New Roman"/>
          <w:sz w:val="28"/>
          <w:szCs w:val="28"/>
          <w:lang w:val="kk-KZ"/>
        </w:rPr>
        <w:t xml:space="preserve"> Экологиялық </w:t>
      </w:r>
      <w:r w:rsidR="00F12EC1">
        <w:rPr>
          <w:rFonts w:ascii="Times New Roman" w:hAnsi="Times New Roman" w:cs="Times New Roman"/>
          <w:sz w:val="28"/>
          <w:szCs w:val="28"/>
          <w:lang w:val="kk-KZ"/>
        </w:rPr>
        <w:t>мониторингтің</w:t>
      </w:r>
      <w:r w:rsidRPr="00C520EC">
        <w:rPr>
          <w:rFonts w:ascii="Times New Roman" w:hAnsi="Times New Roman" w:cs="Times New Roman"/>
          <w:sz w:val="28"/>
          <w:szCs w:val="28"/>
          <w:lang w:val="kk-KZ"/>
        </w:rPr>
        <w:t xml:space="preserve"> бастапқы деректерін алудың ерекшеліктерімен танысу .</w:t>
      </w:r>
    </w:p>
    <w:p w:rsidR="00A13A0B" w:rsidRDefault="00A13A0B" w:rsidP="00A13A0B">
      <w:pPr>
        <w:rPr>
          <w:rFonts w:ascii="Times New Roman" w:hAnsi="Times New Roman" w:cs="Times New Roman"/>
          <w:b/>
          <w:sz w:val="28"/>
          <w:szCs w:val="28"/>
          <w:lang w:val="kk-KZ"/>
        </w:rPr>
      </w:pPr>
      <w:r w:rsidRPr="00C520EC">
        <w:rPr>
          <w:rFonts w:ascii="Times New Roman" w:hAnsi="Times New Roman" w:cs="Times New Roman"/>
          <w:b/>
          <w:sz w:val="28"/>
          <w:szCs w:val="28"/>
          <w:lang w:val="kk-KZ"/>
        </w:rPr>
        <w:t xml:space="preserve">Жоспар: </w:t>
      </w:r>
    </w:p>
    <w:p w:rsidR="00A13A0B" w:rsidRPr="00C520EC" w:rsidRDefault="00A13A0B" w:rsidP="00A13A0B">
      <w:pPr>
        <w:rPr>
          <w:rFonts w:ascii="Times New Roman" w:hAnsi="Times New Roman" w:cs="Times New Roman"/>
          <w:sz w:val="28"/>
          <w:szCs w:val="28"/>
          <w:lang w:val="kk-KZ"/>
        </w:rPr>
      </w:pPr>
      <w:r w:rsidRPr="00C520EC">
        <w:rPr>
          <w:rFonts w:ascii="Times New Roman" w:hAnsi="Times New Roman" w:cs="Times New Roman"/>
          <w:sz w:val="28"/>
          <w:szCs w:val="28"/>
          <w:lang w:val="kk-KZ"/>
        </w:rPr>
        <w:t xml:space="preserve">1 </w:t>
      </w:r>
      <w:r>
        <w:rPr>
          <w:rFonts w:ascii="Times New Roman" w:hAnsi="Times New Roman" w:cs="Times New Roman"/>
          <w:sz w:val="28"/>
          <w:szCs w:val="28"/>
          <w:lang w:val="kk-KZ"/>
        </w:rPr>
        <w:t xml:space="preserve">Далалық жағдайда </w:t>
      </w:r>
      <w:r w:rsidRPr="00C520EC">
        <w:rPr>
          <w:rFonts w:ascii="Times New Roman" w:hAnsi="Times New Roman" w:cs="Times New Roman"/>
          <w:sz w:val="28"/>
          <w:szCs w:val="28"/>
          <w:lang w:val="kk-KZ"/>
        </w:rPr>
        <w:t>еректерді жинау, кеңістіктік деректерді жинау. Экологиялық ақпараттық жүйелер.</w:t>
      </w:r>
    </w:p>
    <w:p w:rsidR="00A13A0B" w:rsidRPr="00C520EC" w:rsidRDefault="00A13A0B" w:rsidP="00A13A0B">
      <w:pPr>
        <w:rPr>
          <w:rFonts w:ascii="Times New Roman" w:hAnsi="Times New Roman" w:cs="Times New Roman"/>
          <w:sz w:val="28"/>
          <w:szCs w:val="28"/>
          <w:lang w:val="kk-KZ"/>
        </w:rPr>
      </w:pPr>
      <w:r>
        <w:rPr>
          <w:rFonts w:ascii="Times New Roman" w:hAnsi="Times New Roman" w:cs="Times New Roman"/>
          <w:sz w:val="28"/>
          <w:szCs w:val="28"/>
          <w:lang w:val="kk-KZ"/>
        </w:rPr>
        <w:t>2 Б</w:t>
      </w:r>
      <w:r w:rsidRPr="00C520EC">
        <w:rPr>
          <w:rFonts w:ascii="Times New Roman" w:hAnsi="Times New Roman" w:cs="Times New Roman"/>
          <w:sz w:val="28"/>
          <w:szCs w:val="28"/>
          <w:lang w:val="kk-KZ"/>
        </w:rPr>
        <w:t>айқау орындарының түрлері, бақылау нүктелері. Ластанудың сапалық және сандық көрсеткіштері және қоршаған ортаның сапасы.</w:t>
      </w:r>
    </w:p>
    <w:p w:rsidR="00A13A0B" w:rsidRDefault="00A13A0B" w:rsidP="00A13A0B">
      <w:pPr>
        <w:rPr>
          <w:rFonts w:ascii="Times New Roman" w:hAnsi="Times New Roman" w:cs="Times New Roman"/>
          <w:sz w:val="28"/>
          <w:szCs w:val="28"/>
          <w:lang w:val="kk-KZ"/>
        </w:rPr>
      </w:pPr>
      <w:r w:rsidRPr="00C520EC">
        <w:rPr>
          <w:rFonts w:ascii="Times New Roman" w:hAnsi="Times New Roman" w:cs="Times New Roman"/>
          <w:sz w:val="28"/>
          <w:szCs w:val="28"/>
          <w:lang w:val="kk-KZ"/>
        </w:rPr>
        <w:t xml:space="preserve">3 Алдын ала бақылау. </w:t>
      </w:r>
    </w:p>
    <w:p w:rsidR="00A13A0B" w:rsidRDefault="00A13A0B" w:rsidP="00A13A0B">
      <w:pPr>
        <w:rPr>
          <w:rFonts w:ascii="Times New Roman" w:hAnsi="Times New Roman" w:cs="Times New Roman"/>
          <w:sz w:val="28"/>
          <w:szCs w:val="28"/>
          <w:lang w:val="kk-KZ"/>
        </w:rPr>
      </w:pPr>
      <w:r w:rsidRPr="00FB09B8">
        <w:rPr>
          <w:rFonts w:ascii="Times New Roman" w:hAnsi="Times New Roman" w:cs="Times New Roman"/>
          <w:b/>
          <w:sz w:val="28"/>
          <w:szCs w:val="28"/>
          <w:lang w:val="kk-KZ"/>
        </w:rPr>
        <w:t xml:space="preserve">    1 Қоршаған орта мониторингі кезінде</w:t>
      </w:r>
      <w:r w:rsidRPr="00FB09B8">
        <w:rPr>
          <w:rFonts w:ascii="Times New Roman" w:hAnsi="Times New Roman" w:cs="Times New Roman"/>
          <w:sz w:val="28"/>
          <w:szCs w:val="28"/>
          <w:lang w:val="kk-KZ"/>
        </w:rPr>
        <w:t xml:space="preserve"> табиғи объектілер мен процестердің әртүрлі </w:t>
      </w:r>
      <w:r>
        <w:rPr>
          <w:rFonts w:ascii="Times New Roman" w:hAnsi="Times New Roman" w:cs="Times New Roman"/>
          <w:sz w:val="28"/>
          <w:szCs w:val="28"/>
          <w:lang w:val="kk-KZ"/>
        </w:rPr>
        <w:t xml:space="preserve">көрсеткіштері </w:t>
      </w:r>
      <w:r w:rsidRPr="00FB09B8">
        <w:rPr>
          <w:rFonts w:ascii="Times New Roman" w:hAnsi="Times New Roman" w:cs="Times New Roman"/>
          <w:sz w:val="28"/>
          <w:szCs w:val="28"/>
          <w:lang w:val="kk-KZ"/>
        </w:rPr>
        <w:t>өлшенеді (бақыланады). Мысалы, келесі көрсеткіштер (параметрлер) жиі қолданылады:</w:t>
      </w:r>
    </w:p>
    <w:p w:rsidR="00A13A0B" w:rsidRDefault="00A13A0B" w:rsidP="00A13A0B">
      <w:pPr>
        <w:pStyle w:val="a3"/>
        <w:jc w:val="both"/>
        <w:rPr>
          <w:rFonts w:ascii="Times New Roman" w:hAnsi="Times New Roman" w:cs="Times New Roman"/>
          <w:sz w:val="28"/>
          <w:szCs w:val="28"/>
          <w:lang w:val="kk-KZ"/>
        </w:rPr>
      </w:pPr>
      <w:r w:rsidRPr="002777B9">
        <w:rPr>
          <w:rFonts w:ascii="Times New Roman" w:hAnsi="Times New Roman" w:cs="Times New Roman"/>
          <w:sz w:val="28"/>
          <w:szCs w:val="28"/>
          <w:lang w:val="kk-KZ"/>
        </w:rPr>
        <w:t>• климаттық: ауа температурасы және қысым - қалыпты жағдайларға іріктеу кезінде түсетін ауа көлемін түзету, сондай-ақ ластауыштарды (ластаушы заттар) тасымалдау үрдісін моделдеу; желдің жылдамдығы мен бағыты - ластаушы заттарды көзден тасымалдау тәсілдері, көзді анықтау, тасымалдау үдерісін модельдеу, кәсіпорынды босату мониторингі (көзі); жауын-шашын саны - атмосферадағы ластаушы заттардың мөлшерін есептеуге болады.</w:t>
      </w:r>
      <w:r>
        <w:rPr>
          <w:rFonts w:ascii="Times New Roman" w:hAnsi="Times New Roman" w:cs="Times New Roman"/>
          <w:sz w:val="28"/>
          <w:szCs w:val="28"/>
          <w:lang w:val="kk-KZ"/>
        </w:rPr>
        <w:t xml:space="preserve"> </w:t>
      </w:r>
    </w:p>
    <w:p w:rsidR="00A13A0B" w:rsidRDefault="00A13A0B" w:rsidP="00A13A0B">
      <w:pPr>
        <w:pStyle w:val="a3"/>
        <w:jc w:val="both"/>
        <w:rPr>
          <w:rFonts w:ascii="Times New Roman" w:hAnsi="Times New Roman" w:cs="Times New Roman"/>
          <w:sz w:val="28"/>
          <w:szCs w:val="28"/>
          <w:lang w:val="kk-KZ"/>
        </w:rPr>
      </w:pPr>
      <w:r w:rsidRPr="002777B9">
        <w:rPr>
          <w:rFonts w:ascii="Times New Roman" w:hAnsi="Times New Roman" w:cs="Times New Roman"/>
          <w:sz w:val="28"/>
          <w:szCs w:val="28"/>
          <w:lang w:val="kk-KZ"/>
        </w:rPr>
        <w:t xml:space="preserve">• гидрологиялық: судың деңгейі, ағынның жылдамдығы мен ағымының көлемі - іріктеу уақытын анықтау және ластаушы заттардың шығарылу көлемін </w:t>
      </w:r>
      <w:r>
        <w:rPr>
          <w:rFonts w:ascii="Times New Roman" w:hAnsi="Times New Roman" w:cs="Times New Roman"/>
          <w:sz w:val="28"/>
          <w:szCs w:val="28"/>
          <w:lang w:val="kk-KZ"/>
        </w:rPr>
        <w:t xml:space="preserve">мен көздерін есептеу және </w:t>
      </w:r>
      <w:r w:rsidRPr="002777B9">
        <w:rPr>
          <w:rFonts w:ascii="Times New Roman" w:hAnsi="Times New Roman" w:cs="Times New Roman"/>
          <w:sz w:val="28"/>
          <w:szCs w:val="28"/>
          <w:lang w:val="kk-KZ"/>
        </w:rPr>
        <w:t xml:space="preserve"> айқындау үшін қажет.</w:t>
      </w:r>
    </w:p>
    <w:p w:rsidR="00A13A0B" w:rsidRDefault="00A13A0B" w:rsidP="00A13A0B">
      <w:pPr>
        <w:pStyle w:val="a3"/>
        <w:jc w:val="both"/>
        <w:rPr>
          <w:rFonts w:ascii="Times New Roman" w:hAnsi="Times New Roman" w:cs="Times New Roman"/>
          <w:sz w:val="28"/>
          <w:szCs w:val="28"/>
          <w:lang w:val="kk-KZ"/>
        </w:rPr>
      </w:pPr>
      <w:r w:rsidRPr="003952E9">
        <w:rPr>
          <w:rFonts w:ascii="Times New Roman" w:hAnsi="Times New Roman" w:cs="Times New Roman"/>
          <w:sz w:val="28"/>
          <w:szCs w:val="28"/>
          <w:lang w:val="kk-KZ"/>
        </w:rPr>
        <w:t>• топырақ: ластанудың тығыздығын және топырақтың биологиялық қабілетін анықтау үшін топырақтың, типтің және генетикалық көкжиектердің, механикалық композицияның массалық тығыздығы. Газдалған, құрғатылған және суарылатын топырақты ескеру маңызды. Бұл көрсеткіштер ластаушы заттардың дезинфекциясы қарқындылығын сипаттайды.</w:t>
      </w:r>
    </w:p>
    <w:p w:rsidR="00A13A0B" w:rsidRDefault="00A13A0B" w:rsidP="00A13A0B">
      <w:pPr>
        <w:pStyle w:val="a3"/>
        <w:numPr>
          <w:ilvl w:val="0"/>
          <w:numId w:val="1"/>
        </w:numPr>
        <w:jc w:val="both"/>
        <w:rPr>
          <w:rFonts w:ascii="Times New Roman" w:hAnsi="Times New Roman" w:cs="Times New Roman"/>
          <w:sz w:val="28"/>
          <w:szCs w:val="28"/>
          <w:lang w:val="kk-KZ"/>
        </w:rPr>
      </w:pPr>
      <w:r w:rsidRPr="00707BDE">
        <w:rPr>
          <w:rFonts w:ascii="Times New Roman" w:hAnsi="Times New Roman" w:cs="Times New Roman"/>
          <w:sz w:val="28"/>
          <w:szCs w:val="28"/>
          <w:lang w:val="kk-KZ"/>
        </w:rPr>
        <w:t xml:space="preserve">Биотикалық параметрлер. Экожүйелердің негізгі параметрлері ластану әсерін анықтау және экожүйелердегі ластауыштардың биогеохимиялық циклдары мен транслокацияларын есептеу үшін зерттеледі. Негізгі параметрлер - экожүйелердің құрамы, халықтың сипаттамасы, </w:t>
      </w:r>
      <w:r w:rsidRPr="00707BDE">
        <w:rPr>
          <w:rFonts w:ascii="Times New Roman" w:hAnsi="Times New Roman" w:cs="Times New Roman"/>
          <w:sz w:val="28"/>
          <w:szCs w:val="28"/>
          <w:lang w:val="kk-KZ"/>
        </w:rPr>
        <w:lastRenderedPageBreak/>
        <w:t>өнімділігі, қоқыс, жалпы биомасса және фитомас.</w:t>
      </w:r>
      <w:r w:rsidRPr="00707BDE">
        <w:rPr>
          <w:lang w:val="kk-KZ"/>
        </w:rPr>
        <w:t xml:space="preserve"> </w:t>
      </w:r>
      <w:r w:rsidRPr="00707BDE">
        <w:rPr>
          <w:rFonts w:ascii="Times New Roman" w:hAnsi="Times New Roman" w:cs="Times New Roman"/>
          <w:sz w:val="28"/>
          <w:szCs w:val="28"/>
          <w:lang w:val="kk-KZ"/>
        </w:rPr>
        <w:t>Табиғи экожүйелердің жай-күйіне ұзақ мерзімді бақылауды ұйымдастыру кезінде жапырақ тамшысының ыдырау коэффициенті қолданылуы мүмкін.</w:t>
      </w:r>
      <w:r>
        <w:rPr>
          <w:rFonts w:ascii="Times New Roman" w:hAnsi="Times New Roman" w:cs="Times New Roman"/>
          <w:sz w:val="28"/>
          <w:szCs w:val="28"/>
          <w:lang w:val="kk-KZ"/>
        </w:rPr>
        <w:t xml:space="preserve"> </w:t>
      </w:r>
    </w:p>
    <w:p w:rsidR="00A13A0B" w:rsidRDefault="00A13A0B" w:rsidP="00A13A0B">
      <w:pPr>
        <w:pStyle w:val="a3"/>
        <w:jc w:val="both"/>
        <w:rPr>
          <w:rFonts w:ascii="Times New Roman" w:hAnsi="Times New Roman" w:cs="Times New Roman"/>
          <w:sz w:val="28"/>
          <w:szCs w:val="28"/>
          <w:lang w:val="kk-KZ"/>
        </w:rPr>
      </w:pPr>
    </w:p>
    <w:p w:rsidR="00A13A0B" w:rsidRDefault="00A13A0B" w:rsidP="00A13A0B">
      <w:pPr>
        <w:pStyle w:val="a3"/>
        <w:ind w:left="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07BDE">
        <w:rPr>
          <w:rFonts w:ascii="Times New Roman" w:hAnsi="Times New Roman" w:cs="Times New Roman"/>
          <w:sz w:val="28"/>
          <w:szCs w:val="28"/>
          <w:lang w:val="kk-KZ"/>
        </w:rPr>
        <w:t>Өлшеу (бақылаулар) автоматты және автоматты емес режимде, тікелей және жанама</w:t>
      </w:r>
      <w:r>
        <w:rPr>
          <w:rFonts w:ascii="Times New Roman" w:hAnsi="Times New Roman" w:cs="Times New Roman"/>
          <w:sz w:val="28"/>
          <w:szCs w:val="28"/>
          <w:lang w:val="kk-KZ"/>
        </w:rPr>
        <w:t>, экспрессивті және режимді болуы мүмкін.Автоматты режимді пайдалан</w:t>
      </w:r>
      <w:r w:rsidRPr="00707BDE">
        <w:rPr>
          <w:rFonts w:ascii="Times New Roman" w:hAnsi="Times New Roman" w:cs="Times New Roman"/>
          <w:sz w:val="28"/>
          <w:szCs w:val="28"/>
          <w:lang w:val="kk-KZ"/>
        </w:rPr>
        <w:t xml:space="preserve">ған кезде, әдетте, портативті жедел басқару қолданылады. Ауа үшін бұл </w:t>
      </w:r>
      <w:r>
        <w:rPr>
          <w:rFonts w:ascii="Times New Roman" w:hAnsi="Times New Roman" w:cs="Times New Roman"/>
          <w:sz w:val="28"/>
          <w:szCs w:val="28"/>
          <w:lang w:val="kk-KZ"/>
        </w:rPr>
        <w:t xml:space="preserve">индикаторлы </w:t>
      </w:r>
      <w:r w:rsidRPr="00707BDE">
        <w:rPr>
          <w:rFonts w:ascii="Times New Roman" w:hAnsi="Times New Roman" w:cs="Times New Roman"/>
          <w:sz w:val="28"/>
          <w:szCs w:val="28"/>
          <w:lang w:val="kk-KZ"/>
        </w:rPr>
        <w:t xml:space="preserve">түтіктер, индикаторлық қағаздарға немесе </w:t>
      </w:r>
      <w:r>
        <w:rPr>
          <w:rFonts w:ascii="Times New Roman" w:hAnsi="Times New Roman" w:cs="Times New Roman"/>
          <w:sz w:val="28"/>
          <w:szCs w:val="28"/>
          <w:lang w:val="kk-KZ"/>
        </w:rPr>
        <w:t xml:space="preserve">пленкаларға </w:t>
      </w:r>
      <w:r w:rsidRPr="00707BDE">
        <w:rPr>
          <w:rFonts w:ascii="Times New Roman" w:hAnsi="Times New Roman" w:cs="Times New Roman"/>
          <w:sz w:val="28"/>
          <w:szCs w:val="28"/>
          <w:lang w:val="kk-KZ"/>
        </w:rPr>
        <w:t>негізделген жылдам сынақтар және басқа индикатор элементтері.Судан және топырақтан алынған сығындылар үшін - бұл сынақ немесе сынақ кешендерін, сондай-ақ оңайлатылған (әдетте сапалы немесе жартылай сандық) талдау операциялары бар шағын (шағын) портативті портативті зертханалар.</w:t>
      </w:r>
      <w:r w:rsidRPr="00707BDE">
        <w:rPr>
          <w:lang w:val="kk-KZ"/>
        </w:rPr>
        <w:t xml:space="preserve"> </w:t>
      </w:r>
      <w:r w:rsidRPr="00707BDE">
        <w:rPr>
          <w:rFonts w:ascii="Times New Roman" w:hAnsi="Times New Roman" w:cs="Times New Roman"/>
          <w:sz w:val="28"/>
          <w:szCs w:val="28"/>
          <w:lang w:val="kk-KZ"/>
        </w:rPr>
        <w:t>Судан және топырақтан алынған сығындылар үшін - бұл сынақ немесе сынақ кешендерін, сондай-ақ оңайлатылған (әдетте сапалы немесе жартылай сандық) талдау операциялары бар шағын (шағын) портативті зертханалар.</w:t>
      </w:r>
      <w:r w:rsidRPr="00750DD2">
        <w:rPr>
          <w:lang w:val="kk-KZ"/>
        </w:rPr>
        <w:t xml:space="preserve"> </w:t>
      </w:r>
      <w:r w:rsidRPr="00750DD2">
        <w:rPr>
          <w:rFonts w:ascii="Times New Roman" w:hAnsi="Times New Roman" w:cs="Times New Roman"/>
          <w:sz w:val="28"/>
          <w:szCs w:val="28"/>
          <w:lang w:val="kk-KZ"/>
        </w:rPr>
        <w:t>Автоматты түрде анықтау үшін әдетте шағын датчиктер және басқа да сезімтал дабылдар пайдала</w:t>
      </w:r>
      <w:r>
        <w:rPr>
          <w:rFonts w:ascii="Times New Roman" w:hAnsi="Times New Roman" w:cs="Times New Roman"/>
          <w:sz w:val="28"/>
          <w:szCs w:val="28"/>
          <w:lang w:val="kk-KZ"/>
        </w:rPr>
        <w:t xml:space="preserve">нылады , </w:t>
      </w:r>
      <w:r w:rsidRPr="00750DD2">
        <w:rPr>
          <w:rFonts w:ascii="Times New Roman" w:hAnsi="Times New Roman" w:cs="Times New Roman"/>
          <w:sz w:val="28"/>
          <w:szCs w:val="28"/>
          <w:lang w:val="kk-KZ"/>
        </w:rPr>
        <w:t>бақыланатын экологиялық параметрлердің жоғары жылдамдықты бастапқы параметрлерін аналитикалық сигналға (түсті өзгерту, электр тогы, кернеудің төмендеуі немесе басқа да тіркелген индикатор) ие құрылғылар.</w:t>
      </w:r>
      <w:r>
        <w:rPr>
          <w:rFonts w:ascii="Times New Roman" w:hAnsi="Times New Roman" w:cs="Times New Roman"/>
          <w:sz w:val="28"/>
          <w:szCs w:val="28"/>
          <w:lang w:val="kk-KZ"/>
        </w:rPr>
        <w:t xml:space="preserve"> </w:t>
      </w:r>
      <w:r w:rsidRPr="00750DD2">
        <w:rPr>
          <w:rFonts w:ascii="Times New Roman" w:hAnsi="Times New Roman" w:cs="Times New Roman"/>
          <w:sz w:val="28"/>
          <w:szCs w:val="28"/>
          <w:lang w:val="kk-KZ"/>
        </w:rPr>
        <w:t xml:space="preserve">Өлшеу (бақылау) </w:t>
      </w:r>
      <w:r>
        <w:rPr>
          <w:rFonts w:ascii="Times New Roman" w:hAnsi="Times New Roman" w:cs="Times New Roman"/>
          <w:sz w:val="28"/>
          <w:szCs w:val="28"/>
          <w:lang w:val="kk-KZ"/>
        </w:rPr>
        <w:t xml:space="preserve">- </w:t>
      </w:r>
      <w:r w:rsidRPr="00750DD2">
        <w:rPr>
          <w:rFonts w:ascii="Times New Roman" w:hAnsi="Times New Roman" w:cs="Times New Roman"/>
          <w:sz w:val="28"/>
          <w:szCs w:val="28"/>
          <w:lang w:val="kk-KZ"/>
        </w:rPr>
        <w:t>байқау объектісіне тән және оның өзгерісін көрсететін белгілі</w:t>
      </w:r>
      <w:r>
        <w:rPr>
          <w:rFonts w:ascii="Times New Roman" w:hAnsi="Times New Roman" w:cs="Times New Roman"/>
          <w:sz w:val="28"/>
          <w:szCs w:val="28"/>
          <w:lang w:val="kk-KZ"/>
        </w:rPr>
        <w:t xml:space="preserve"> бір сипаттамалары, қасиеттері,белгілері </w:t>
      </w:r>
      <w:r w:rsidRPr="00750DD2">
        <w:rPr>
          <w:rFonts w:ascii="Times New Roman" w:hAnsi="Times New Roman" w:cs="Times New Roman"/>
          <w:sz w:val="28"/>
          <w:szCs w:val="28"/>
          <w:lang w:val="kk-KZ"/>
        </w:rPr>
        <w:t>және т.б.</w:t>
      </w:r>
      <w:r>
        <w:rPr>
          <w:rFonts w:ascii="Times New Roman" w:hAnsi="Times New Roman" w:cs="Times New Roman"/>
          <w:sz w:val="28"/>
          <w:szCs w:val="28"/>
          <w:lang w:val="kk-KZ"/>
        </w:rPr>
        <w:t xml:space="preserve"> арқылы орындалады. С</w:t>
      </w:r>
      <w:r w:rsidRPr="00750DD2">
        <w:rPr>
          <w:rFonts w:ascii="Times New Roman" w:hAnsi="Times New Roman" w:cs="Times New Roman"/>
          <w:sz w:val="28"/>
          <w:szCs w:val="28"/>
          <w:lang w:val="kk-KZ"/>
        </w:rPr>
        <w:t xml:space="preserve">ондай-ақ </w:t>
      </w:r>
      <w:r>
        <w:rPr>
          <w:rFonts w:ascii="Times New Roman" w:hAnsi="Times New Roman" w:cs="Times New Roman"/>
          <w:sz w:val="28"/>
          <w:szCs w:val="28"/>
          <w:lang w:val="kk-KZ"/>
        </w:rPr>
        <w:t>,п</w:t>
      </w:r>
      <w:r w:rsidRPr="00750DD2">
        <w:rPr>
          <w:rFonts w:ascii="Times New Roman" w:hAnsi="Times New Roman" w:cs="Times New Roman"/>
          <w:sz w:val="28"/>
          <w:szCs w:val="28"/>
          <w:lang w:val="kk-KZ"/>
        </w:rPr>
        <w:t xml:space="preserve">араметрлер сапалы және сандық </w:t>
      </w:r>
      <w:r>
        <w:rPr>
          <w:rFonts w:ascii="Times New Roman" w:hAnsi="Times New Roman" w:cs="Times New Roman"/>
          <w:sz w:val="28"/>
          <w:szCs w:val="28"/>
          <w:lang w:val="kk-KZ"/>
        </w:rPr>
        <w:t xml:space="preserve">болып бөлінеді, оларды </w:t>
      </w:r>
      <w:r w:rsidRPr="00750DD2">
        <w:rPr>
          <w:rFonts w:ascii="Times New Roman" w:hAnsi="Times New Roman" w:cs="Times New Roman"/>
          <w:sz w:val="28"/>
          <w:szCs w:val="28"/>
          <w:lang w:val="kk-KZ"/>
        </w:rPr>
        <w:t>динамикада бақылауға болады.</w:t>
      </w:r>
      <w:r>
        <w:rPr>
          <w:rFonts w:ascii="Times New Roman" w:hAnsi="Times New Roman" w:cs="Times New Roman"/>
          <w:sz w:val="28"/>
          <w:szCs w:val="28"/>
          <w:lang w:val="kk-KZ"/>
        </w:rPr>
        <w:t xml:space="preserve"> </w:t>
      </w:r>
      <w:r w:rsidRPr="003F6CBC">
        <w:rPr>
          <w:rFonts w:ascii="Times New Roman" w:hAnsi="Times New Roman" w:cs="Times New Roman"/>
          <w:sz w:val="28"/>
          <w:szCs w:val="28"/>
          <w:lang w:val="kk-KZ"/>
        </w:rPr>
        <w:t>Бақылау параметрлерінің түрі мен саны, олардың күрделілігі мен комбинациясы мониторингтің мақсаты мен орындалу жолына байланысты.</w:t>
      </w:r>
      <w:r>
        <w:rPr>
          <w:rFonts w:ascii="Times New Roman" w:hAnsi="Times New Roman" w:cs="Times New Roman"/>
          <w:sz w:val="28"/>
          <w:szCs w:val="28"/>
          <w:lang w:val="kk-KZ"/>
        </w:rPr>
        <w:t xml:space="preserve"> </w:t>
      </w:r>
      <w:r w:rsidRPr="00435400">
        <w:rPr>
          <w:rFonts w:ascii="Times New Roman" w:hAnsi="Times New Roman" w:cs="Times New Roman"/>
          <w:sz w:val="28"/>
          <w:szCs w:val="28"/>
          <w:lang w:val="kk-KZ"/>
        </w:rPr>
        <w:t xml:space="preserve">Қоршаған ортаның жай-күйі туралы ақпарат алудың және ластаушы заттардың болуы, олардың сипаты, сапалық құрамы және қоршаған ортаның объектілеріндегі сандық мазмұн туралы техникалық және басқа тәсілдермен қоршаған ортаның  көрсеткіштерін бақылау (өлшеу) әдістерінің және операциялық процедураларының белгіленген тәртібі экологиялық бақылау технологиясы саналады.  </w:t>
      </w:r>
    </w:p>
    <w:p w:rsidR="00A13A0B" w:rsidRPr="00435400" w:rsidRDefault="00A13A0B" w:rsidP="00A13A0B">
      <w:pPr>
        <w:pStyle w:val="a3"/>
        <w:ind w:left="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35400">
        <w:rPr>
          <w:rFonts w:ascii="Times New Roman" w:hAnsi="Times New Roman" w:cs="Times New Roman"/>
          <w:sz w:val="28"/>
          <w:szCs w:val="28"/>
          <w:lang w:val="kk-KZ"/>
        </w:rPr>
        <w:t>Ақпараттың екі түрі бар: бастапқы және екінші.</w:t>
      </w:r>
      <w:r w:rsidRPr="00435400">
        <w:rPr>
          <w:lang w:val="kk-KZ"/>
        </w:rPr>
        <w:t xml:space="preserve"> </w:t>
      </w:r>
      <w:r w:rsidRPr="00435400">
        <w:rPr>
          <w:rFonts w:ascii="Times New Roman" w:hAnsi="Times New Roman" w:cs="Times New Roman"/>
          <w:sz w:val="28"/>
          <w:szCs w:val="28"/>
          <w:lang w:val="kk-KZ"/>
        </w:rPr>
        <w:t xml:space="preserve">Қоршаған орта жай-күйі туралы бастапқы (бастапқы) ақпарат далалық немесе зертханалық зерттеулер кезінде байқау, инвентаризация, биоиндикация, эксперимент, сұхбат, модельдеу және т.б. әдістер арқылы алынады. Қызығушылық топтың зерттеуші объектілері  және нысанның белгілі бір  пайызы қамтылса дала зерттеуі толық болуы мүмкін. Үлгі кездейсоқ, нормаланған </w:t>
      </w:r>
      <w:r w:rsidRPr="00435400">
        <w:rPr>
          <w:rFonts w:ascii="Times New Roman" w:hAnsi="Times New Roman" w:cs="Times New Roman"/>
          <w:sz w:val="28"/>
          <w:szCs w:val="28"/>
          <w:lang w:val="kk-KZ"/>
        </w:rPr>
        <w:lastRenderedPageBreak/>
        <w:t xml:space="preserve">(квота бойынша), шоғырланған болуы мүмкін. Далалық зерттеулер маршуттық, стационарлық және аралас әдістермен жүргізіледі. </w:t>
      </w:r>
    </w:p>
    <w:p w:rsidR="00A13A0B" w:rsidRDefault="00A13A0B" w:rsidP="00A13A0B">
      <w:pPr>
        <w:pStyle w:val="a3"/>
        <w:ind w:left="284"/>
        <w:jc w:val="both"/>
        <w:rPr>
          <w:rFonts w:ascii="Times New Roman" w:hAnsi="Times New Roman" w:cs="Times New Roman"/>
          <w:sz w:val="28"/>
          <w:szCs w:val="28"/>
          <w:lang w:val="kk-KZ"/>
        </w:rPr>
      </w:pPr>
      <w:r w:rsidRPr="0043540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Екінші </w:t>
      </w:r>
      <w:r w:rsidRPr="00435400">
        <w:rPr>
          <w:rFonts w:ascii="Times New Roman" w:hAnsi="Times New Roman" w:cs="Times New Roman"/>
          <w:sz w:val="28"/>
          <w:szCs w:val="28"/>
          <w:lang w:val="kk-KZ"/>
        </w:rPr>
        <w:t>ақпарат бастапқы ақпаратты талдау және өңдеу кезінде  біріктірілген түрде (кестелер, карталар, сызбалар және т.б.) алына алады. Ол көбінесе мониторинг туралы ақпаратты бағалау мен болжау кезеңдерінде, мысалы, коэффициенттер, көрсеткіштер, регрессиялық тәуелділіктер және т.б үрдістер түрінде жасалады.</w:t>
      </w:r>
    </w:p>
    <w:p w:rsidR="00A13A0B" w:rsidRDefault="00A13A0B" w:rsidP="00A13A0B">
      <w:pPr>
        <w:pStyle w:val="a3"/>
        <w:ind w:left="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35400">
        <w:rPr>
          <w:rFonts w:ascii="Times New Roman" w:hAnsi="Times New Roman" w:cs="Times New Roman"/>
          <w:sz w:val="28"/>
          <w:szCs w:val="28"/>
          <w:lang w:val="kk-KZ"/>
        </w:rPr>
        <w:t xml:space="preserve">ЕГСМОСиПР </w:t>
      </w:r>
      <w:r>
        <w:rPr>
          <w:rFonts w:ascii="Times New Roman" w:hAnsi="Times New Roman" w:cs="Times New Roman"/>
          <w:sz w:val="28"/>
          <w:szCs w:val="28"/>
          <w:lang w:val="kk-KZ"/>
        </w:rPr>
        <w:t xml:space="preserve"> </w:t>
      </w:r>
      <w:r w:rsidRPr="00435400">
        <w:rPr>
          <w:rFonts w:ascii="Times New Roman" w:hAnsi="Times New Roman" w:cs="Times New Roman"/>
          <w:sz w:val="28"/>
          <w:szCs w:val="28"/>
          <w:lang w:val="kk-KZ"/>
        </w:rPr>
        <w:t>желісі</w:t>
      </w:r>
      <w:r>
        <w:rPr>
          <w:rFonts w:ascii="Times New Roman" w:hAnsi="Times New Roman" w:cs="Times New Roman"/>
          <w:sz w:val="28"/>
          <w:szCs w:val="28"/>
          <w:lang w:val="kk-KZ"/>
        </w:rPr>
        <w:t xml:space="preserve"> </w:t>
      </w:r>
      <w:r w:rsidRPr="00435400">
        <w:rPr>
          <w:rFonts w:ascii="Times New Roman" w:hAnsi="Times New Roman" w:cs="Times New Roman"/>
          <w:sz w:val="28"/>
          <w:szCs w:val="28"/>
          <w:lang w:val="kk-KZ"/>
        </w:rPr>
        <w:t xml:space="preserve"> мемлекеттік қадағалау желісін, ведомство</w:t>
      </w:r>
      <w:r>
        <w:rPr>
          <w:rFonts w:ascii="Times New Roman" w:hAnsi="Times New Roman" w:cs="Times New Roman"/>
          <w:sz w:val="28"/>
          <w:szCs w:val="28"/>
          <w:lang w:val="kk-KZ"/>
        </w:rPr>
        <w:t xml:space="preserve">лық байқау желілерін және табиғат </w:t>
      </w:r>
      <w:r w:rsidRPr="00435400">
        <w:rPr>
          <w:rFonts w:ascii="Times New Roman" w:hAnsi="Times New Roman" w:cs="Times New Roman"/>
          <w:sz w:val="28"/>
          <w:szCs w:val="28"/>
          <w:lang w:val="kk-KZ"/>
        </w:rPr>
        <w:t>пайдаланушылардың бақылау желісін қамтиды.</w:t>
      </w:r>
      <w:r w:rsidRPr="00C35CAB">
        <w:rPr>
          <w:lang w:val="kk-KZ"/>
        </w:rPr>
        <w:t xml:space="preserve"> </w:t>
      </w:r>
      <w:r w:rsidRPr="00C35CAB">
        <w:rPr>
          <w:rFonts w:ascii="Times New Roman" w:hAnsi="Times New Roman" w:cs="Times New Roman"/>
          <w:sz w:val="28"/>
          <w:szCs w:val="28"/>
          <w:lang w:val="kk-KZ"/>
        </w:rPr>
        <w:t>Мемлекеттік байқаушы желі - бұл метеорологиялық, климаттық, аэрологиялық, гидрологиялық, гелиогеофизикалық, агрометеорологиялық сипаттамаларын айқындай отырып, қоршаған ортада кездесетін физикалық және химиялық процесстерді бақылауға арналған стационарлық және жылжымалы бақылау пункттері, зертханалар, орталықтар жүйесі. Бұдан басқа, қоғамдық мониторинг желілері де жасалуы мүмкін.</w:t>
      </w:r>
      <w:r>
        <w:rPr>
          <w:rFonts w:ascii="Times New Roman" w:hAnsi="Times New Roman" w:cs="Times New Roman"/>
          <w:sz w:val="28"/>
          <w:szCs w:val="28"/>
          <w:lang w:val="kk-KZ"/>
        </w:rPr>
        <w:t xml:space="preserve"> </w:t>
      </w:r>
      <w:r w:rsidRPr="00C35CAB">
        <w:rPr>
          <w:rFonts w:ascii="Times New Roman" w:hAnsi="Times New Roman" w:cs="Times New Roman"/>
          <w:sz w:val="28"/>
          <w:szCs w:val="28"/>
          <w:lang w:val="kk-KZ"/>
        </w:rPr>
        <w:t>Монит</w:t>
      </w:r>
      <w:r>
        <w:rPr>
          <w:rFonts w:ascii="Times New Roman" w:hAnsi="Times New Roman" w:cs="Times New Roman"/>
          <w:sz w:val="28"/>
          <w:szCs w:val="28"/>
          <w:lang w:val="kk-KZ"/>
        </w:rPr>
        <w:t xml:space="preserve">оринг тақырыптық және компонентті </w:t>
      </w:r>
      <w:r w:rsidRPr="00C35CAB">
        <w:rPr>
          <w:rFonts w:ascii="Times New Roman" w:hAnsi="Times New Roman" w:cs="Times New Roman"/>
          <w:sz w:val="28"/>
          <w:szCs w:val="28"/>
          <w:lang w:val="kk-KZ"/>
        </w:rPr>
        <w:t>болуы мүмкін. ЕГСМОС</w:t>
      </w:r>
      <w:r>
        <w:rPr>
          <w:rFonts w:ascii="Times New Roman" w:hAnsi="Times New Roman" w:cs="Times New Roman"/>
          <w:sz w:val="28"/>
          <w:szCs w:val="28"/>
          <w:lang w:val="kk-KZ"/>
        </w:rPr>
        <w:t xml:space="preserve">  </w:t>
      </w:r>
      <w:r w:rsidRPr="00C35CAB">
        <w:rPr>
          <w:rFonts w:ascii="Times New Roman" w:hAnsi="Times New Roman" w:cs="Times New Roman"/>
          <w:sz w:val="28"/>
          <w:szCs w:val="28"/>
          <w:lang w:val="kk-KZ"/>
        </w:rPr>
        <w:t>компоненттік кіші жүйелері жеке табиғи компоненттерді бақылайды: топырақ, жер, атмосфералық ауа, өзендер және т.б.</w:t>
      </w:r>
      <w:r>
        <w:rPr>
          <w:rFonts w:ascii="Times New Roman" w:hAnsi="Times New Roman" w:cs="Times New Roman"/>
          <w:sz w:val="28"/>
          <w:szCs w:val="28"/>
          <w:lang w:val="kk-KZ"/>
        </w:rPr>
        <w:t xml:space="preserve"> </w:t>
      </w:r>
      <w:r w:rsidRPr="00435400">
        <w:rPr>
          <w:rFonts w:ascii="Times New Roman" w:hAnsi="Times New Roman" w:cs="Times New Roman"/>
          <w:sz w:val="28"/>
          <w:szCs w:val="28"/>
          <w:lang w:val="kk-KZ"/>
        </w:rPr>
        <w:t>ЕГСМОС</w:t>
      </w:r>
      <w:r>
        <w:rPr>
          <w:rFonts w:ascii="Times New Roman" w:hAnsi="Times New Roman" w:cs="Times New Roman"/>
          <w:sz w:val="28"/>
          <w:szCs w:val="28"/>
          <w:lang w:val="kk-KZ"/>
        </w:rPr>
        <w:t>-</w:t>
      </w:r>
      <w:r w:rsidRPr="00C35CAB">
        <w:rPr>
          <w:rFonts w:ascii="Times New Roman" w:hAnsi="Times New Roman" w:cs="Times New Roman"/>
          <w:sz w:val="28"/>
          <w:szCs w:val="28"/>
          <w:lang w:val="kk-KZ"/>
        </w:rPr>
        <w:t>ның тақырыптық кіші жүйелері нақты ластануды, объектілерді, ластану факторларын, ластану көздерін, мысалы, радиациялық мониторинг, қалдықтардың мониторингі, шөлейттену мониторингі, Арал теңізінің мониторингін және т.б. бақылайды.</w:t>
      </w:r>
      <w:r w:rsidRPr="00D711BE">
        <w:rPr>
          <w:rFonts w:ascii="Times New Roman" w:hAnsi="Times New Roman" w:cs="Times New Roman"/>
          <w:sz w:val="28"/>
          <w:szCs w:val="28"/>
          <w:lang w:val="kk-KZ"/>
        </w:rPr>
        <w:t xml:space="preserve"> Кез келген ЭБ жүйесінің құрылымдық буыны: өлшеу жүйесі (өлшеу құралдары мен әдістері), ақпараттық жүйелер (дерекқорлар және деректер банктер), бақыланатын объектілердің көрсеткіштерін модельдеу және оңтайландыру жүйесі), экологиялық және метеорологиялық факторлардың өрістерін қалпына келтіру және болжау жүйесі, шешімдерді дайындау және оларды тұтынушыларға (ең экологиялық ақпарат) жеткізу жүйесі.</w:t>
      </w:r>
    </w:p>
    <w:p w:rsidR="00A13A0B" w:rsidRDefault="00A13A0B" w:rsidP="00A13A0B">
      <w:pPr>
        <w:pStyle w:val="a3"/>
        <w:ind w:left="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711BE">
        <w:rPr>
          <w:lang w:val="kk-KZ"/>
        </w:rPr>
        <w:t xml:space="preserve"> </w:t>
      </w:r>
      <w:r w:rsidRPr="00D711BE">
        <w:rPr>
          <w:rFonts w:ascii="Times New Roman" w:hAnsi="Times New Roman" w:cs="Times New Roman"/>
          <w:sz w:val="28"/>
          <w:szCs w:val="28"/>
          <w:lang w:val="kk-KZ"/>
        </w:rPr>
        <w:t>Қазіргі уақытта геоақпараттық жүйелер (ГАЖ) және қашықтықтан зондтау деректері қоршаған ортаны қорғау және табиғатты пайдалану саласында кеңінен қолданылады. Алғашқы (бастапқы) ақпарат алу үшін жердегі және жергілікті станциялар, әуе шабандоздар және радиозондтар (40 км биіктікке дейін), метеорологиялық зымыран (40-150 км) және орбиталық кешендер (Жерден 150 км астам) пайдаланылуы мүмкін.</w:t>
      </w:r>
      <w:r w:rsidRPr="00D711BE">
        <w:rPr>
          <w:lang w:val="kk-KZ"/>
        </w:rPr>
        <w:t xml:space="preserve"> </w:t>
      </w:r>
      <w:r w:rsidRPr="00D711BE">
        <w:rPr>
          <w:rFonts w:ascii="Times New Roman" w:hAnsi="Times New Roman" w:cs="Times New Roman"/>
          <w:sz w:val="28"/>
          <w:szCs w:val="28"/>
          <w:lang w:val="kk-KZ"/>
        </w:rPr>
        <w:t xml:space="preserve">Бастапқы деректер ретінде ғарыштық суреттер, жер және теңіз материалдары пайдаланылады. Аэрологикалық зерттеулерге арналған материалдар жердің үстіңгі қабатының элементтерін сенімді түрде түсіндіру үшін пайдаланылады. ГАЖ-де мынадай кіші жүйелер бар: деректерді жинау, сақтау және іздеу, деректерді өңдеу және талдау, </w:t>
      </w:r>
      <w:r w:rsidRPr="00D711BE">
        <w:rPr>
          <w:rFonts w:ascii="Times New Roman" w:hAnsi="Times New Roman" w:cs="Times New Roman"/>
          <w:sz w:val="28"/>
          <w:szCs w:val="28"/>
          <w:lang w:val="kk-KZ"/>
        </w:rPr>
        <w:lastRenderedPageBreak/>
        <w:t>ақпаратты шығару</w:t>
      </w:r>
      <w:r>
        <w:rPr>
          <w:rFonts w:ascii="Times New Roman" w:hAnsi="Times New Roman" w:cs="Times New Roman"/>
          <w:sz w:val="28"/>
          <w:szCs w:val="28"/>
          <w:lang w:val="kk-KZ"/>
        </w:rPr>
        <w:t xml:space="preserve">.Кіші жүйе </w:t>
      </w:r>
      <w:r w:rsidRPr="00D711B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қортындысы </w:t>
      </w:r>
      <w:r w:rsidRPr="00D711BE">
        <w:rPr>
          <w:rFonts w:ascii="Times New Roman" w:hAnsi="Times New Roman" w:cs="Times New Roman"/>
          <w:sz w:val="28"/>
          <w:szCs w:val="28"/>
          <w:lang w:val="kk-KZ"/>
        </w:rPr>
        <w:t>қабылданған талдау деректерін пайдаланушы үшін ыңғайлы пішінде құруға мүмкіндік береді.</w:t>
      </w:r>
      <w:r w:rsidRPr="00703410">
        <w:rPr>
          <w:lang w:val="kk-KZ"/>
        </w:rPr>
        <w:t xml:space="preserve"> </w:t>
      </w:r>
      <w:r w:rsidRPr="00703410">
        <w:rPr>
          <w:rFonts w:ascii="Times New Roman" w:hAnsi="Times New Roman" w:cs="Times New Roman"/>
          <w:sz w:val="28"/>
          <w:szCs w:val="28"/>
          <w:lang w:val="kk-KZ"/>
        </w:rPr>
        <w:t xml:space="preserve">ГАЖ қолдану тұрғысынан оларды жаһандық және жергілікті </w:t>
      </w:r>
      <w:r>
        <w:rPr>
          <w:rFonts w:ascii="Times New Roman" w:hAnsi="Times New Roman" w:cs="Times New Roman"/>
          <w:sz w:val="28"/>
          <w:szCs w:val="28"/>
          <w:lang w:val="kk-KZ"/>
        </w:rPr>
        <w:t>деңгейлерге бөлуге болады, яғни</w:t>
      </w:r>
      <w:r w:rsidRPr="0070341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жалпы (көп функциялы)</w:t>
      </w:r>
      <w:r w:rsidRPr="0070341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және жеке,нақты </w:t>
      </w:r>
      <w:r w:rsidRPr="00703410">
        <w:rPr>
          <w:rFonts w:ascii="Times New Roman" w:hAnsi="Times New Roman" w:cs="Times New Roman"/>
          <w:sz w:val="28"/>
          <w:szCs w:val="28"/>
          <w:lang w:val="kk-KZ"/>
        </w:rPr>
        <w:t>(бір функциялық) міндеттерді шешуге бағытталған.Қазіргі кезде ғаламдық ГАЖ саласындағы көшбасшылар екі компанияның өнімдері - ArcGIS және MapInfo бағдарламалары саналады. Сонымен қатар, көптеген жерді иелеу және жерді пайдалану мәселелері бойынша айналысатын фирмалар  өздерінің  қолданыстағы ГАЖ-ні жасайды.</w:t>
      </w:r>
    </w:p>
    <w:p w:rsidR="00A13A0B" w:rsidRDefault="00A13A0B" w:rsidP="00A13A0B">
      <w:pPr>
        <w:pStyle w:val="a3"/>
        <w:ind w:left="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051F7">
        <w:rPr>
          <w:rFonts w:ascii="Times New Roman" w:hAnsi="Times New Roman" w:cs="Times New Roman"/>
          <w:sz w:val="28"/>
          <w:szCs w:val="28"/>
          <w:lang w:val="kk-KZ"/>
        </w:rPr>
        <w:t xml:space="preserve">Мониторинг аймақтарының конфигурациясы </w:t>
      </w:r>
      <w:r>
        <w:rPr>
          <w:rFonts w:ascii="Times New Roman" w:hAnsi="Times New Roman" w:cs="Times New Roman"/>
          <w:sz w:val="28"/>
          <w:szCs w:val="28"/>
          <w:lang w:val="kk-KZ"/>
        </w:rPr>
        <w:t>ластану үрдісі байқалатын</w:t>
      </w:r>
      <w:r w:rsidRPr="005051F7">
        <w:rPr>
          <w:rFonts w:ascii="Times New Roman" w:hAnsi="Times New Roman" w:cs="Times New Roman"/>
          <w:sz w:val="28"/>
          <w:szCs w:val="28"/>
          <w:lang w:val="kk-KZ"/>
        </w:rPr>
        <w:t xml:space="preserve"> (немесе қоршаған</w:t>
      </w:r>
      <w:r>
        <w:rPr>
          <w:rFonts w:ascii="Times New Roman" w:hAnsi="Times New Roman" w:cs="Times New Roman"/>
          <w:sz w:val="28"/>
          <w:szCs w:val="28"/>
          <w:lang w:val="kk-KZ"/>
        </w:rPr>
        <w:t xml:space="preserve"> ортаның бұзылуының басқа түрі) </w:t>
      </w:r>
      <w:r w:rsidRPr="005051F7">
        <w:rPr>
          <w:rFonts w:ascii="Times New Roman" w:hAnsi="Times New Roman" w:cs="Times New Roman"/>
          <w:sz w:val="28"/>
          <w:szCs w:val="28"/>
          <w:lang w:val="kk-KZ"/>
        </w:rPr>
        <w:t>ластау көздерінің</w:t>
      </w:r>
      <w:r>
        <w:rPr>
          <w:rFonts w:ascii="Times New Roman" w:hAnsi="Times New Roman" w:cs="Times New Roman"/>
          <w:sz w:val="28"/>
          <w:szCs w:val="28"/>
          <w:lang w:val="kk-KZ"/>
        </w:rPr>
        <w:t xml:space="preserve"> айналасын қамтиды. </w:t>
      </w:r>
      <w:r w:rsidRPr="005051F7">
        <w:rPr>
          <w:rFonts w:ascii="Times New Roman" w:hAnsi="Times New Roman" w:cs="Times New Roman"/>
          <w:sz w:val="28"/>
          <w:szCs w:val="28"/>
          <w:lang w:val="kk-KZ"/>
        </w:rPr>
        <w:t>Геометриял</w:t>
      </w:r>
      <w:r>
        <w:rPr>
          <w:rFonts w:ascii="Times New Roman" w:hAnsi="Times New Roman" w:cs="Times New Roman"/>
          <w:sz w:val="28"/>
          <w:szCs w:val="28"/>
          <w:lang w:val="kk-KZ"/>
        </w:rPr>
        <w:t xml:space="preserve">ық түрде ластану көздері нүктелі, аймақтық және сызықтық болып </w:t>
      </w:r>
      <w:r w:rsidRPr="005051F7">
        <w:rPr>
          <w:rFonts w:ascii="Times New Roman" w:hAnsi="Times New Roman" w:cs="Times New Roman"/>
          <w:sz w:val="28"/>
          <w:szCs w:val="28"/>
          <w:lang w:val="kk-KZ"/>
        </w:rPr>
        <w:t>бөлінеді. Бақылау нүктелері сынамалық аумақта орналасқан: ауа бақылау нүктелері, су бақылау пункттері, топырақты сынау алаңдары және полигондар.</w:t>
      </w:r>
      <w:r w:rsidRPr="008603BE">
        <w:rPr>
          <w:lang w:val="kk-KZ"/>
        </w:rPr>
        <w:t xml:space="preserve"> </w:t>
      </w:r>
      <w:r w:rsidRPr="008603BE">
        <w:rPr>
          <w:rFonts w:ascii="Times New Roman" w:hAnsi="Times New Roman" w:cs="Times New Roman"/>
          <w:sz w:val="28"/>
          <w:szCs w:val="28"/>
          <w:lang w:val="kk-KZ"/>
        </w:rPr>
        <w:t>Бақылау орны - қоршаған ортаның метеорологиялық, агрометеорологиялық және гидрологиялық сипаттамалары үшін стационарлық немесе жылжымалы бақылау пункті.</w:t>
      </w:r>
      <w:r w:rsidRPr="008603BE">
        <w:rPr>
          <w:lang w:val="kk-KZ"/>
        </w:rPr>
        <w:t xml:space="preserve"> </w:t>
      </w:r>
      <w:r w:rsidRPr="008603BE">
        <w:rPr>
          <w:rFonts w:ascii="Times New Roman" w:hAnsi="Times New Roman" w:cs="Times New Roman"/>
          <w:sz w:val="28"/>
          <w:szCs w:val="28"/>
          <w:lang w:val="kk-KZ"/>
        </w:rPr>
        <w:t>Олардың орналасуы ластану көзінің, рельефтің, бақыланатын табиғи объектінің немесе процесінің қасиеттеріне және т.б. байланысты орналасады. Бақылаудың сол нүктесінде стационарлық құрылғылар (жабдық) және мобильді құрылғылар біріктірілуі мүмкін.</w:t>
      </w:r>
    </w:p>
    <w:p w:rsidR="00A13A0B" w:rsidRDefault="00A13A0B" w:rsidP="00A13A0B">
      <w:pPr>
        <w:pStyle w:val="a3"/>
        <w:ind w:left="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603BE">
        <w:rPr>
          <w:lang w:val="kk-KZ"/>
        </w:rPr>
        <w:t xml:space="preserve"> </w:t>
      </w:r>
      <w:r w:rsidRPr="008603BE">
        <w:rPr>
          <w:rFonts w:ascii="Times New Roman" w:hAnsi="Times New Roman" w:cs="Times New Roman"/>
          <w:sz w:val="28"/>
          <w:szCs w:val="28"/>
          <w:lang w:val="kk-KZ"/>
        </w:rPr>
        <w:t>Өлшенетін өлшемдер жиынтығы, өлшеу кезеңдері (байқау), өлшеу әдістері және қолданылатын жабдық әзірленген (жоспарланған) мониторинг бағдарламасында көрініс табады. Мониторинг бағдарламасының бұл компоненттері көбінесе мониторинг туралы ақпараттың сапасын қамтамасыз ететін заңнамалық немесе нормативтік әдебиеттерде реттеледі және жазылады.</w:t>
      </w:r>
    </w:p>
    <w:p w:rsidR="00A13A0B" w:rsidRPr="008603BE" w:rsidRDefault="00A13A0B" w:rsidP="00A13A0B">
      <w:pPr>
        <w:pStyle w:val="a3"/>
        <w:ind w:left="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603BE">
        <w:rPr>
          <w:rFonts w:ascii="Times New Roman" w:hAnsi="Times New Roman" w:cs="Times New Roman"/>
          <w:sz w:val="28"/>
          <w:szCs w:val="28"/>
          <w:lang w:val="kk-KZ"/>
        </w:rPr>
        <w:t xml:space="preserve">      Бақылау бағдарламасының түрі (немесе деңгейі) ластауыштың таралу дәрежесін көрсетеді. Аймақтық деңгейде белгілі бір аймақтарда ластанудың қауіпті деңгейлері жеткілікті үлкен аумақта құрылуы мүмкін екендігін білдіреді. Әлемдік деңгейде ластану планеталық масштабта болды. </w:t>
      </w:r>
    </w:p>
    <w:p w:rsidR="00A13A0B" w:rsidRDefault="00A13A0B" w:rsidP="00A13A0B">
      <w:pPr>
        <w:pStyle w:val="a3"/>
        <w:ind w:left="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603BE">
        <w:rPr>
          <w:rFonts w:ascii="Times New Roman" w:hAnsi="Times New Roman" w:cs="Times New Roman"/>
          <w:sz w:val="28"/>
          <w:szCs w:val="28"/>
          <w:lang w:val="kk-KZ"/>
        </w:rPr>
        <w:t xml:space="preserve">Табиғи объектілердің жағдайын </w:t>
      </w:r>
      <w:r>
        <w:rPr>
          <w:rFonts w:ascii="Times New Roman" w:hAnsi="Times New Roman" w:cs="Times New Roman"/>
          <w:sz w:val="28"/>
          <w:szCs w:val="28"/>
          <w:lang w:val="kk-KZ"/>
        </w:rPr>
        <w:t xml:space="preserve">режимді немесе </w:t>
      </w:r>
      <w:r w:rsidRPr="008603BE">
        <w:rPr>
          <w:rFonts w:ascii="Times New Roman" w:hAnsi="Times New Roman" w:cs="Times New Roman"/>
          <w:sz w:val="28"/>
          <w:szCs w:val="28"/>
          <w:lang w:val="kk-KZ"/>
        </w:rPr>
        <w:t>жүйелі (</w:t>
      </w:r>
      <w:r>
        <w:rPr>
          <w:rFonts w:ascii="Times New Roman" w:hAnsi="Times New Roman" w:cs="Times New Roman"/>
          <w:sz w:val="28"/>
          <w:szCs w:val="28"/>
          <w:lang w:val="kk-KZ"/>
        </w:rPr>
        <w:t>үнемі</w:t>
      </w:r>
      <w:r w:rsidRPr="008603BE">
        <w:rPr>
          <w:rFonts w:ascii="Times New Roman" w:hAnsi="Times New Roman" w:cs="Times New Roman"/>
          <w:sz w:val="28"/>
          <w:szCs w:val="28"/>
          <w:lang w:val="kk-KZ"/>
        </w:rPr>
        <w:t>) бақылау және оларға әсер ететін техногендік факторлар байқау бағдарламаларының әртүрлі түрлеріне сәйкес жүзеге асырылады: толық, аяқталмаған, қысқартылған, көрнекі, биологиялық және т.б. Операциялық бақылаулар ағымдағы жылы немесе кездейсоқ ластану кезеңінде жүргізіледі.</w:t>
      </w:r>
    </w:p>
    <w:p w:rsidR="00A13A0B" w:rsidRDefault="00A13A0B" w:rsidP="00A13A0B">
      <w:pPr>
        <w:pStyle w:val="a3"/>
        <w:ind w:left="284"/>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861ED4">
        <w:rPr>
          <w:rFonts w:ascii="Times New Roman" w:hAnsi="Times New Roman" w:cs="Times New Roman"/>
          <w:sz w:val="28"/>
          <w:szCs w:val="28"/>
          <w:lang w:val="kk-KZ"/>
        </w:rPr>
        <w:t xml:space="preserve">  Көп жылдық  динамикалық бақылау үшін қоршаған ортаның бақылау  құралдары , қоршаған  ортаның  ластануына бақылау жүргізу үшін құралдар мен басқа да техникалық құрылғылардың (құрылғылардың) жиынтығы пайдаланылады.  Қоршаған ортаның объектілерін іріктеу, ластауыштарды немесе физикалық факторларды ластаушы заттарды немесе физикалық факторларды бақыланатын ортада (өлшеу) сақтау, тасымалдау, анықтау немесе тікелей анықтау, сондай-ақ алынған ақпаратты өңдеу, көрсету және беру үшін арналған. Қазіргі уақытта өлшеу құралдарының бірнеше классификациясы бар, олардың арасында практикалық тәжірибеде «прагматикалық» жіктеу үшін кеңінен қолданылады. Қоршаған ортаға шығарылатын ластауыштардың тізімі мен </w:t>
      </w:r>
      <w:r>
        <w:rPr>
          <w:rFonts w:ascii="Times New Roman" w:hAnsi="Times New Roman" w:cs="Times New Roman"/>
          <w:sz w:val="28"/>
          <w:szCs w:val="28"/>
          <w:lang w:val="kk-KZ"/>
        </w:rPr>
        <w:t xml:space="preserve">саны өте жоғары, кейбір бағалаулар </w:t>
      </w:r>
      <w:r w:rsidRPr="00861ED4">
        <w:rPr>
          <w:rFonts w:ascii="Times New Roman" w:hAnsi="Times New Roman" w:cs="Times New Roman"/>
          <w:sz w:val="28"/>
          <w:szCs w:val="28"/>
          <w:lang w:val="kk-KZ"/>
        </w:rPr>
        <w:t xml:space="preserve">бойынша </w:t>
      </w:r>
      <w:r>
        <w:rPr>
          <w:rFonts w:ascii="Times New Roman" w:hAnsi="Times New Roman" w:cs="Times New Roman"/>
          <w:sz w:val="28"/>
          <w:szCs w:val="28"/>
          <w:lang w:val="kk-KZ"/>
        </w:rPr>
        <w:t xml:space="preserve">олардың саны </w:t>
      </w:r>
      <w:r w:rsidRPr="00861ED4">
        <w:rPr>
          <w:rFonts w:ascii="Times New Roman" w:hAnsi="Times New Roman" w:cs="Times New Roman"/>
          <w:sz w:val="28"/>
          <w:szCs w:val="28"/>
          <w:lang w:val="kk-KZ"/>
        </w:rPr>
        <w:t>радионуклидтер</w:t>
      </w:r>
      <w:r>
        <w:rPr>
          <w:rFonts w:ascii="Times New Roman" w:hAnsi="Times New Roman" w:cs="Times New Roman"/>
          <w:sz w:val="28"/>
          <w:szCs w:val="28"/>
          <w:lang w:val="kk-KZ"/>
        </w:rPr>
        <w:t xml:space="preserve">ді қосқанда </w:t>
      </w:r>
      <w:r w:rsidRPr="00861ED4">
        <w:rPr>
          <w:rFonts w:ascii="Times New Roman" w:hAnsi="Times New Roman" w:cs="Times New Roman"/>
          <w:sz w:val="28"/>
          <w:szCs w:val="28"/>
          <w:lang w:val="kk-KZ"/>
        </w:rPr>
        <w:t xml:space="preserve">400 мыңға дейін </w:t>
      </w:r>
      <w:r>
        <w:rPr>
          <w:rFonts w:ascii="Times New Roman" w:hAnsi="Times New Roman" w:cs="Times New Roman"/>
          <w:sz w:val="28"/>
          <w:szCs w:val="28"/>
          <w:lang w:val="kk-KZ"/>
        </w:rPr>
        <w:t>жетеді.</w:t>
      </w:r>
      <w:r w:rsidRPr="00861ED4">
        <w:rPr>
          <w:lang w:val="kk-KZ"/>
        </w:rPr>
        <w:t xml:space="preserve"> </w:t>
      </w:r>
      <w:r>
        <w:rPr>
          <w:rFonts w:ascii="Times New Roman" w:hAnsi="Times New Roman" w:cs="Times New Roman"/>
          <w:sz w:val="28"/>
          <w:szCs w:val="28"/>
          <w:lang w:val="kk-KZ"/>
        </w:rPr>
        <w:t xml:space="preserve">Басымдылық танытатын ластауыштардың </w:t>
      </w:r>
      <w:r w:rsidRPr="00861ED4">
        <w:rPr>
          <w:rFonts w:ascii="Times New Roman" w:hAnsi="Times New Roman" w:cs="Times New Roman"/>
          <w:sz w:val="28"/>
          <w:szCs w:val="28"/>
          <w:lang w:val="kk-KZ"/>
        </w:rPr>
        <w:t xml:space="preserve">тізімін қалыптастыру үшін ең алдымен </w:t>
      </w:r>
      <w:r>
        <w:rPr>
          <w:rFonts w:ascii="Times New Roman" w:hAnsi="Times New Roman" w:cs="Times New Roman"/>
          <w:sz w:val="28"/>
          <w:szCs w:val="28"/>
          <w:lang w:val="kk-KZ"/>
        </w:rPr>
        <w:t xml:space="preserve">көп </w:t>
      </w:r>
      <w:r w:rsidRPr="00861ED4">
        <w:rPr>
          <w:rFonts w:ascii="Times New Roman" w:hAnsi="Times New Roman" w:cs="Times New Roman"/>
          <w:sz w:val="28"/>
          <w:szCs w:val="28"/>
          <w:lang w:val="kk-KZ"/>
        </w:rPr>
        <w:t>заттарды және ең улы заттарды анықтау керек</w:t>
      </w:r>
      <w:r>
        <w:rPr>
          <w:rFonts w:ascii="Times New Roman" w:hAnsi="Times New Roman" w:cs="Times New Roman"/>
          <w:sz w:val="28"/>
          <w:szCs w:val="28"/>
          <w:lang w:val="kk-KZ"/>
        </w:rPr>
        <w:t xml:space="preserve">. </w:t>
      </w:r>
      <w:r w:rsidRPr="0074256A">
        <w:rPr>
          <w:rFonts w:ascii="Times New Roman" w:hAnsi="Times New Roman" w:cs="Times New Roman"/>
          <w:sz w:val="28"/>
          <w:szCs w:val="28"/>
          <w:lang w:val="kk-KZ"/>
        </w:rPr>
        <w:t xml:space="preserve"> Жаппай заттар - олар жаппай сипаттағы шығатын заттар болып табылады, демек олардың ластануы барлық жерде.</w:t>
      </w:r>
      <w:r>
        <w:rPr>
          <w:rFonts w:ascii="Times New Roman" w:hAnsi="Times New Roman" w:cs="Times New Roman"/>
          <w:sz w:val="28"/>
          <w:szCs w:val="28"/>
          <w:lang w:val="kk-KZ"/>
        </w:rPr>
        <w:t xml:space="preserve"> М</w:t>
      </w:r>
      <w:r w:rsidRPr="00C81CAB">
        <w:rPr>
          <w:rFonts w:ascii="Times New Roman" w:hAnsi="Times New Roman" w:cs="Times New Roman"/>
          <w:sz w:val="28"/>
          <w:szCs w:val="28"/>
          <w:lang w:val="kk-KZ"/>
        </w:rPr>
        <w:t>ысалы, қалалық ауаға тән күкірт диоксиді, көміртегі тотығы, шаң; мұнай өнімдері, табиғи суларға арналған беттік активті заттар; топыраққа арналған пестицидт</w:t>
      </w:r>
      <w:r>
        <w:rPr>
          <w:rFonts w:ascii="Times New Roman" w:hAnsi="Times New Roman" w:cs="Times New Roman"/>
          <w:sz w:val="28"/>
          <w:szCs w:val="28"/>
          <w:lang w:val="kk-KZ"/>
        </w:rPr>
        <w:t>ер. Ең улы заттар ең төменгі ШРК</w:t>
      </w:r>
      <w:r w:rsidRPr="00C81CAB">
        <w:rPr>
          <w:rFonts w:ascii="Times New Roman" w:hAnsi="Times New Roman" w:cs="Times New Roman"/>
          <w:sz w:val="28"/>
          <w:szCs w:val="28"/>
          <w:lang w:val="kk-KZ"/>
        </w:rPr>
        <w:t xml:space="preserve">-мен </w:t>
      </w:r>
      <w:r>
        <w:rPr>
          <w:rFonts w:ascii="Times New Roman" w:hAnsi="Times New Roman" w:cs="Times New Roman"/>
          <w:sz w:val="28"/>
          <w:szCs w:val="28"/>
          <w:lang w:val="kk-KZ"/>
        </w:rPr>
        <w:t xml:space="preserve">ерекшеленеді. </w:t>
      </w:r>
    </w:p>
    <w:p w:rsidR="00A13A0B" w:rsidRDefault="00A13A0B" w:rsidP="00A13A0B">
      <w:pPr>
        <w:pStyle w:val="a3"/>
        <w:ind w:left="284"/>
        <w:jc w:val="both"/>
        <w:rPr>
          <w:rFonts w:ascii="Times New Roman" w:eastAsia="Times New Roman" w:hAnsi="Times New Roman" w:cs="Times New Roman"/>
          <w:sz w:val="28"/>
          <w:szCs w:val="28"/>
          <w:lang w:val="kk-KZ" w:eastAsia="ru-RU"/>
        </w:rPr>
      </w:pPr>
      <w:r>
        <w:rPr>
          <w:rFonts w:ascii="Times New Roman" w:hAnsi="Times New Roman" w:cs="Times New Roman"/>
          <w:sz w:val="28"/>
          <w:szCs w:val="28"/>
          <w:lang w:val="kk-KZ"/>
        </w:rPr>
        <w:t xml:space="preserve">        </w:t>
      </w:r>
      <w:r w:rsidRPr="001120D5">
        <w:rPr>
          <w:rFonts w:ascii="Times New Roman" w:hAnsi="Times New Roman" w:cs="Times New Roman"/>
          <w:sz w:val="28"/>
          <w:szCs w:val="28"/>
          <w:lang w:val="kk-KZ"/>
        </w:rPr>
        <w:t>Экологиялық мониторинг жүйесінің индикаторлары (параметрлері) қоршаған орта параметрлерінің (көрсеткіштерінің) ұлттық немесе халықаралық классификациясына негізделген.</w:t>
      </w:r>
      <w:r w:rsidRPr="001120D5">
        <w:rPr>
          <w:lang w:val="kk-KZ"/>
        </w:rPr>
        <w:t xml:space="preserve"> </w:t>
      </w:r>
      <w:r w:rsidRPr="001120D5">
        <w:rPr>
          <w:rFonts w:ascii="Times New Roman" w:hAnsi="Times New Roman" w:cs="Times New Roman"/>
          <w:sz w:val="28"/>
          <w:szCs w:val="28"/>
          <w:lang w:val="kk-KZ"/>
        </w:rPr>
        <w:t>Бұл параметрлер</w:t>
      </w:r>
      <w:r>
        <w:rPr>
          <w:rFonts w:ascii="Times New Roman" w:hAnsi="Times New Roman" w:cs="Times New Roman"/>
          <w:sz w:val="28"/>
          <w:szCs w:val="28"/>
          <w:lang w:val="kk-KZ"/>
        </w:rPr>
        <w:t>ге</w:t>
      </w:r>
      <w:r w:rsidRPr="001120D5">
        <w:rPr>
          <w:rFonts w:ascii="Times New Roman" w:hAnsi="Times New Roman" w:cs="Times New Roman"/>
          <w:sz w:val="28"/>
          <w:szCs w:val="28"/>
          <w:lang w:val="kk-KZ"/>
        </w:rPr>
        <w:t>, мысалы, қоршаған</w:t>
      </w:r>
      <w:r>
        <w:rPr>
          <w:rFonts w:ascii="Times New Roman" w:hAnsi="Times New Roman" w:cs="Times New Roman"/>
          <w:sz w:val="28"/>
          <w:szCs w:val="28"/>
          <w:lang w:val="kk-KZ"/>
        </w:rPr>
        <w:t xml:space="preserve"> орта сапасының стандарттары  жатады. </w:t>
      </w:r>
      <w:r w:rsidRPr="00793156">
        <w:rPr>
          <w:rFonts w:ascii="Times New Roman" w:hAnsi="Times New Roman" w:cs="Times New Roman"/>
          <w:sz w:val="28"/>
          <w:szCs w:val="28"/>
          <w:lang w:val="kk-KZ"/>
        </w:rPr>
        <w:t xml:space="preserve">Бір жіктеу бойынша санитарлық-гигиеналық, ғылыми-техникалық (өндірістік-ресурстық), экологиялық (экожүйелік) стандарттар </w:t>
      </w:r>
      <w:r>
        <w:rPr>
          <w:rFonts w:ascii="Times New Roman" w:hAnsi="Times New Roman" w:cs="Times New Roman"/>
          <w:sz w:val="28"/>
          <w:szCs w:val="28"/>
          <w:lang w:val="kk-KZ"/>
        </w:rPr>
        <w:t xml:space="preserve">болып бөлінеді. </w:t>
      </w:r>
      <w:r w:rsidRPr="00793156">
        <w:rPr>
          <w:rFonts w:ascii="Times New Roman" w:hAnsi="Times New Roman" w:cs="Times New Roman"/>
          <w:sz w:val="28"/>
          <w:szCs w:val="28"/>
          <w:lang w:val="kk-KZ"/>
        </w:rPr>
        <w:t>Сан</w:t>
      </w:r>
      <w:r>
        <w:rPr>
          <w:rFonts w:ascii="Times New Roman" w:hAnsi="Times New Roman" w:cs="Times New Roman"/>
          <w:sz w:val="28"/>
          <w:szCs w:val="28"/>
          <w:lang w:val="kk-KZ"/>
        </w:rPr>
        <w:t>итарлық-гигиеналық стандарттарға</w:t>
      </w:r>
      <w:r w:rsidRPr="00793156">
        <w:rPr>
          <w:rFonts w:ascii="Times New Roman" w:hAnsi="Times New Roman" w:cs="Times New Roman"/>
          <w:sz w:val="28"/>
          <w:szCs w:val="28"/>
          <w:lang w:val="kk-KZ"/>
        </w:rPr>
        <w:t xml:space="preserve"> адам денсаулығын қорғауға арналған</w:t>
      </w:r>
      <w:r>
        <w:rPr>
          <w:rFonts w:ascii="Times New Roman" w:hAnsi="Times New Roman" w:cs="Times New Roman"/>
          <w:sz w:val="28"/>
          <w:szCs w:val="28"/>
          <w:lang w:val="kk-KZ"/>
        </w:rPr>
        <w:t xml:space="preserve"> тұрақты нормативтер ШРК,ШРД, уақытша </w:t>
      </w:r>
      <w:r w:rsidRPr="003C6711">
        <w:rPr>
          <w:rFonts w:ascii="Times New Roman" w:hAnsi="Times New Roman" w:cs="Times New Roman"/>
          <w:sz w:val="28"/>
          <w:szCs w:val="28"/>
          <w:lang w:val="kk-KZ"/>
        </w:rPr>
        <w:t xml:space="preserve">нормативтер </w:t>
      </w:r>
      <w:r>
        <w:rPr>
          <w:rFonts w:ascii="Times New Roman" w:hAnsi="Times New Roman" w:cs="Times New Roman"/>
          <w:sz w:val="28"/>
          <w:szCs w:val="28"/>
          <w:lang w:val="kk-KZ"/>
        </w:rPr>
        <w:t>.</w:t>
      </w:r>
      <w:r w:rsidRPr="003C6711">
        <w:rPr>
          <w:lang w:val="kk-KZ"/>
        </w:rPr>
        <w:t xml:space="preserve"> </w:t>
      </w:r>
      <w:r w:rsidRPr="003C6711">
        <w:rPr>
          <w:rFonts w:ascii="Times New Roman" w:hAnsi="Times New Roman" w:cs="Times New Roman"/>
          <w:sz w:val="28"/>
          <w:szCs w:val="28"/>
          <w:lang w:val="kk-KZ"/>
        </w:rPr>
        <w:t>Олар міндетті және шектеусіз тыйым салу сипатына ие.</w:t>
      </w:r>
      <w:r>
        <w:rPr>
          <w:rFonts w:ascii="Times New Roman" w:hAnsi="Times New Roman" w:cs="Times New Roman"/>
          <w:sz w:val="28"/>
          <w:szCs w:val="28"/>
          <w:lang w:val="kk-KZ"/>
        </w:rPr>
        <w:t xml:space="preserve">  </w:t>
      </w:r>
      <w:r w:rsidRPr="00A45B53">
        <w:rPr>
          <w:rFonts w:ascii="Times New Roman" w:hAnsi="Times New Roman" w:cs="Times New Roman"/>
          <w:sz w:val="28"/>
          <w:szCs w:val="28"/>
          <w:lang w:val="kk-KZ"/>
        </w:rPr>
        <w:t>Ғылыми</w:t>
      </w:r>
      <w:r>
        <w:rPr>
          <w:rFonts w:ascii="Times New Roman" w:hAnsi="Times New Roman" w:cs="Times New Roman"/>
          <w:sz w:val="28"/>
          <w:szCs w:val="28"/>
          <w:lang w:val="kk-KZ"/>
        </w:rPr>
        <w:t xml:space="preserve">-техникалық нормативтерге УРД,УРК,РБК, </w:t>
      </w:r>
      <w:r>
        <w:rPr>
          <w:rFonts w:ascii="Times New Roman" w:eastAsia="Times New Roman" w:hAnsi="Times New Roman" w:cs="Times New Roman"/>
          <w:sz w:val="28"/>
          <w:szCs w:val="28"/>
          <w:lang w:val="kk-KZ" w:eastAsia="ru-RU"/>
        </w:rPr>
        <w:t>ШРШ, ШРТ</w:t>
      </w:r>
      <w:r w:rsidRPr="009D39CC">
        <w:rPr>
          <w:rFonts w:ascii="Times New Roman" w:eastAsia="Times New Roman" w:hAnsi="Times New Roman" w:cs="Times New Roman"/>
          <w:sz w:val="28"/>
          <w:szCs w:val="28"/>
          <w:lang w:val="kk-KZ" w:eastAsia="ru-RU"/>
        </w:rPr>
        <w:t>, ПДНООЛ</w:t>
      </w:r>
      <w:r>
        <w:rPr>
          <w:rFonts w:ascii="Times New Roman" w:eastAsia="Times New Roman" w:hAnsi="Times New Roman" w:cs="Times New Roman"/>
          <w:sz w:val="28"/>
          <w:szCs w:val="28"/>
          <w:lang w:val="kk-KZ" w:eastAsia="ru-RU"/>
        </w:rPr>
        <w:t xml:space="preserve"> </w:t>
      </w:r>
      <w:r w:rsidRPr="00A45B53">
        <w:rPr>
          <w:rFonts w:ascii="Times New Roman" w:eastAsia="Times New Roman" w:hAnsi="Times New Roman" w:cs="Times New Roman"/>
          <w:sz w:val="28"/>
          <w:szCs w:val="28"/>
          <w:lang w:val="kk-KZ" w:eastAsia="ru-RU"/>
        </w:rPr>
        <w:t>(қалдықтардың пайда болуының ең жоғарғы рұқсат етілген нормасы және олардың орналасу шегі), шикізат пен басқа да ресурст</w:t>
      </w:r>
      <w:r>
        <w:rPr>
          <w:rFonts w:ascii="Times New Roman" w:eastAsia="Times New Roman" w:hAnsi="Times New Roman" w:cs="Times New Roman"/>
          <w:sz w:val="28"/>
          <w:szCs w:val="28"/>
          <w:lang w:val="kk-KZ" w:eastAsia="ru-RU"/>
        </w:rPr>
        <w:t xml:space="preserve">арды тұтыну нормалары,көгалдандыру </w:t>
      </w:r>
      <w:r w:rsidRPr="00A45B53">
        <w:rPr>
          <w:rFonts w:ascii="Times New Roman" w:eastAsia="Times New Roman" w:hAnsi="Times New Roman" w:cs="Times New Roman"/>
          <w:sz w:val="28"/>
          <w:szCs w:val="28"/>
          <w:lang w:val="kk-KZ" w:eastAsia="ru-RU"/>
        </w:rPr>
        <w:t xml:space="preserve"> нормасы</w:t>
      </w:r>
      <w:r>
        <w:rPr>
          <w:rFonts w:ascii="Times New Roman" w:eastAsia="Times New Roman" w:hAnsi="Times New Roman" w:cs="Times New Roman"/>
          <w:sz w:val="28"/>
          <w:szCs w:val="28"/>
          <w:lang w:val="kk-KZ" w:eastAsia="ru-RU"/>
        </w:rPr>
        <w:t xml:space="preserve"> жатады. </w:t>
      </w:r>
      <w:r w:rsidRPr="00FD3253">
        <w:rPr>
          <w:rFonts w:ascii="Times New Roman" w:eastAsia="Times New Roman" w:hAnsi="Times New Roman" w:cs="Times New Roman"/>
          <w:sz w:val="28"/>
          <w:szCs w:val="28"/>
          <w:lang w:val="kk-KZ" w:eastAsia="ru-RU"/>
        </w:rPr>
        <w:t>Олар табиғи компоненттер мен экожүйелерді қорғауға және антропогендік қызметтің экологиялық шектеулерін қамтамасыз етуге арналған.</w:t>
      </w:r>
      <w:r w:rsidRPr="00FD3253">
        <w:rPr>
          <w:lang w:val="kk-KZ"/>
        </w:rPr>
        <w:t xml:space="preserve"> </w:t>
      </w:r>
      <w:r w:rsidRPr="00FD3253">
        <w:rPr>
          <w:rFonts w:ascii="Times New Roman" w:eastAsia="Times New Roman" w:hAnsi="Times New Roman" w:cs="Times New Roman"/>
          <w:sz w:val="28"/>
          <w:szCs w:val="28"/>
          <w:lang w:val="kk-KZ" w:eastAsia="ru-RU"/>
        </w:rPr>
        <w:t>Бұл стандарттар әрбір кәсіпорын үшін жекелеген болып табылады және белгілі бір кезең ішінде жұмыс жасайды (әдетте 5 жыл).</w:t>
      </w:r>
      <w:r w:rsidRPr="00DE6FBF">
        <w:rPr>
          <w:lang w:val="kk-KZ"/>
        </w:rPr>
        <w:t xml:space="preserve"> </w:t>
      </w:r>
      <w:r w:rsidRPr="00DE6FBF">
        <w:rPr>
          <w:rFonts w:ascii="Times New Roman" w:eastAsia="Times New Roman" w:hAnsi="Times New Roman" w:cs="Times New Roman"/>
          <w:sz w:val="28"/>
          <w:szCs w:val="28"/>
          <w:lang w:val="kk-KZ" w:eastAsia="ru-RU"/>
        </w:rPr>
        <w:t>Қалған стандарттар шартты түрде «экологиялық» (экожүйелік) деп аталуы мүмкін.</w:t>
      </w:r>
      <w:r>
        <w:rPr>
          <w:rFonts w:ascii="Times New Roman" w:eastAsia="Times New Roman" w:hAnsi="Times New Roman" w:cs="Times New Roman"/>
          <w:sz w:val="28"/>
          <w:szCs w:val="28"/>
          <w:lang w:val="kk-KZ" w:eastAsia="ru-RU"/>
        </w:rPr>
        <w:t xml:space="preserve"> Оларға топырақтың ластану коэффициетті,геохимиялық көрсеткіштері, АЖК</w:t>
      </w:r>
      <w:r w:rsidRPr="005B63E9">
        <w:rPr>
          <w:rFonts w:ascii="Times New Roman" w:eastAsia="Times New Roman" w:hAnsi="Times New Roman" w:cs="Times New Roman"/>
          <w:sz w:val="28"/>
          <w:szCs w:val="28"/>
          <w:lang w:val="kk-KZ" w:eastAsia="ru-RU"/>
        </w:rPr>
        <w:t xml:space="preserve"> - а</w:t>
      </w:r>
      <w:r>
        <w:rPr>
          <w:rFonts w:ascii="Times New Roman" w:eastAsia="Times New Roman" w:hAnsi="Times New Roman" w:cs="Times New Roman"/>
          <w:sz w:val="28"/>
          <w:szCs w:val="28"/>
          <w:lang w:val="kk-KZ" w:eastAsia="ru-RU"/>
        </w:rPr>
        <w:t>нтропогендік жүктеме көрсеткіштері</w:t>
      </w:r>
      <w:r w:rsidRPr="005B63E9">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Шекті</w:t>
      </w:r>
      <w:r w:rsidRPr="005B63E9">
        <w:rPr>
          <w:rFonts w:ascii="Times New Roman" w:eastAsia="Times New Roman" w:hAnsi="Times New Roman" w:cs="Times New Roman"/>
          <w:sz w:val="28"/>
          <w:szCs w:val="28"/>
          <w:lang w:val="kk-KZ" w:eastAsia="ru-RU"/>
        </w:rPr>
        <w:t xml:space="preserve"> рұқсат </w:t>
      </w:r>
      <w:r w:rsidRPr="005B63E9">
        <w:rPr>
          <w:rFonts w:ascii="Times New Roman" w:eastAsia="Times New Roman" w:hAnsi="Times New Roman" w:cs="Times New Roman"/>
          <w:sz w:val="28"/>
          <w:szCs w:val="28"/>
          <w:lang w:val="kk-KZ" w:eastAsia="ru-RU"/>
        </w:rPr>
        <w:lastRenderedPageBreak/>
        <w:t xml:space="preserve">етілген қоршаған орта </w:t>
      </w:r>
      <w:r>
        <w:rPr>
          <w:rFonts w:ascii="Times New Roman" w:eastAsia="Times New Roman" w:hAnsi="Times New Roman" w:cs="Times New Roman"/>
          <w:sz w:val="28"/>
          <w:szCs w:val="28"/>
          <w:lang w:val="kk-KZ" w:eastAsia="ru-RU"/>
        </w:rPr>
        <w:t xml:space="preserve">жүктемесі, ағын суларының коэффициенті, орман өсіру коэффициенті, халық көрсеткіштері </w:t>
      </w:r>
      <w:r w:rsidRPr="005B63E9">
        <w:rPr>
          <w:rFonts w:ascii="Times New Roman" w:eastAsia="Times New Roman" w:hAnsi="Times New Roman" w:cs="Times New Roman"/>
          <w:sz w:val="28"/>
          <w:szCs w:val="28"/>
          <w:lang w:val="kk-KZ" w:eastAsia="ru-RU"/>
        </w:rPr>
        <w:t xml:space="preserve">және т.б. </w:t>
      </w:r>
      <w:r>
        <w:rPr>
          <w:rFonts w:ascii="Times New Roman" w:eastAsia="Times New Roman" w:hAnsi="Times New Roman" w:cs="Times New Roman"/>
          <w:sz w:val="28"/>
          <w:szCs w:val="28"/>
          <w:lang w:val="kk-KZ" w:eastAsia="ru-RU"/>
        </w:rPr>
        <w:t xml:space="preserve">жатады. </w:t>
      </w:r>
    </w:p>
    <w:p w:rsidR="00A13A0B" w:rsidRDefault="00A13A0B" w:rsidP="00A13A0B">
      <w:pPr>
        <w:pStyle w:val="a3"/>
        <w:ind w:left="284"/>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5B63E9">
        <w:rPr>
          <w:rFonts w:ascii="Times New Roman" w:eastAsia="Times New Roman" w:hAnsi="Times New Roman" w:cs="Times New Roman"/>
          <w:sz w:val="28"/>
          <w:szCs w:val="28"/>
          <w:lang w:val="kk-KZ" w:eastAsia="ru-RU"/>
        </w:rPr>
        <w:t>Қазақстан Республикасының заңнамасына сәйкес табиғи ресурстарды пайдалану мен қорғау саласындағы қоршаған орта сапасының нормативтері мен шығарындылары ерекшеленеді.</w:t>
      </w:r>
      <w:r w:rsidRPr="005B63E9">
        <w:rPr>
          <w:lang w:val="kk-KZ"/>
        </w:rPr>
        <w:t xml:space="preserve"> </w:t>
      </w:r>
      <w:r w:rsidRPr="00750C45">
        <w:rPr>
          <w:rFonts w:ascii="Times New Roman" w:eastAsia="Times New Roman" w:hAnsi="Times New Roman" w:cs="Times New Roman"/>
          <w:i/>
          <w:sz w:val="28"/>
          <w:szCs w:val="28"/>
          <w:lang w:val="kk-KZ" w:eastAsia="ru-RU"/>
        </w:rPr>
        <w:t>Қоршаған орта сапасының нормативтері</w:t>
      </w:r>
      <w:r>
        <w:rPr>
          <w:rFonts w:ascii="Times New Roman" w:eastAsia="Times New Roman" w:hAnsi="Times New Roman" w:cs="Times New Roman"/>
          <w:sz w:val="28"/>
          <w:szCs w:val="28"/>
          <w:lang w:val="kk-KZ" w:eastAsia="ru-RU"/>
        </w:rPr>
        <w:t xml:space="preserve"> </w:t>
      </w:r>
      <w:r w:rsidRPr="005B63E9">
        <w:rPr>
          <w:rFonts w:ascii="Times New Roman" w:eastAsia="Times New Roman" w:hAnsi="Times New Roman" w:cs="Times New Roman"/>
          <w:sz w:val="28"/>
          <w:szCs w:val="28"/>
          <w:lang w:val="kk-KZ" w:eastAsia="ru-RU"/>
        </w:rPr>
        <w:t>адам өмір</w:t>
      </w:r>
      <w:r>
        <w:rPr>
          <w:rFonts w:ascii="Times New Roman" w:eastAsia="Times New Roman" w:hAnsi="Times New Roman" w:cs="Times New Roman"/>
          <w:sz w:val="28"/>
          <w:szCs w:val="28"/>
          <w:lang w:val="kk-KZ" w:eastAsia="ru-RU"/>
        </w:rPr>
        <w:t>іне және денсаулығына қолайлы ҚО</w:t>
      </w:r>
      <w:r w:rsidRPr="005B63E9">
        <w:rPr>
          <w:rFonts w:ascii="Times New Roman" w:eastAsia="Times New Roman" w:hAnsi="Times New Roman" w:cs="Times New Roman"/>
          <w:sz w:val="28"/>
          <w:szCs w:val="28"/>
          <w:lang w:val="kk-KZ" w:eastAsia="ru-RU"/>
        </w:rPr>
        <w:t xml:space="preserve"> мен табиғи ресурстардың жай-күйін сипаттайды.</w:t>
      </w:r>
      <w:r w:rsidRPr="00750C45">
        <w:rPr>
          <w:lang w:val="kk-KZ"/>
        </w:rPr>
        <w:t xml:space="preserve"> </w:t>
      </w:r>
      <w:r>
        <w:rPr>
          <w:rFonts w:ascii="Times New Roman" w:eastAsia="Times New Roman" w:hAnsi="Times New Roman" w:cs="Times New Roman"/>
          <w:sz w:val="28"/>
          <w:szCs w:val="28"/>
          <w:lang w:val="kk-KZ" w:eastAsia="ru-RU"/>
        </w:rPr>
        <w:t xml:space="preserve">Олар табиғи ортаның </w:t>
      </w:r>
      <w:r w:rsidRPr="00750C45">
        <w:rPr>
          <w:rFonts w:ascii="Times New Roman" w:eastAsia="Times New Roman" w:hAnsi="Times New Roman" w:cs="Times New Roman"/>
          <w:sz w:val="28"/>
          <w:szCs w:val="28"/>
          <w:lang w:val="kk-KZ" w:eastAsia="ru-RU"/>
        </w:rPr>
        <w:t xml:space="preserve"> химиялық, физикалық және биологиял</w:t>
      </w:r>
      <w:r>
        <w:rPr>
          <w:rFonts w:ascii="Times New Roman" w:eastAsia="Times New Roman" w:hAnsi="Times New Roman" w:cs="Times New Roman"/>
          <w:sz w:val="28"/>
          <w:szCs w:val="28"/>
          <w:lang w:val="kk-KZ" w:eastAsia="ru-RU"/>
        </w:rPr>
        <w:t xml:space="preserve">ық және басқа да көрсеткіштеріне </w:t>
      </w:r>
      <w:r w:rsidRPr="00750C45">
        <w:rPr>
          <w:rFonts w:ascii="Times New Roman" w:eastAsia="Times New Roman" w:hAnsi="Times New Roman" w:cs="Times New Roman"/>
          <w:sz w:val="28"/>
          <w:szCs w:val="28"/>
          <w:lang w:val="kk-KZ" w:eastAsia="ru-RU"/>
        </w:rPr>
        <w:t>сәйкес орнатылады</w:t>
      </w:r>
      <w:r w:rsidRPr="00750C45">
        <w:rPr>
          <w:rFonts w:ascii="Times New Roman" w:eastAsia="Times New Roman" w:hAnsi="Times New Roman" w:cs="Times New Roman"/>
          <w:i/>
          <w:sz w:val="28"/>
          <w:szCs w:val="28"/>
          <w:lang w:val="kk-KZ" w:eastAsia="ru-RU"/>
        </w:rPr>
        <w:t>.</w:t>
      </w:r>
      <w:r w:rsidRPr="00750C45">
        <w:rPr>
          <w:i/>
          <w:lang w:val="kk-KZ"/>
        </w:rPr>
        <w:t xml:space="preserve"> </w:t>
      </w:r>
      <w:r w:rsidRPr="00750C45">
        <w:rPr>
          <w:rFonts w:ascii="Times New Roman" w:eastAsia="Times New Roman" w:hAnsi="Times New Roman" w:cs="Times New Roman"/>
          <w:i/>
          <w:sz w:val="28"/>
          <w:szCs w:val="28"/>
          <w:lang w:val="kk-KZ" w:eastAsia="ru-RU"/>
        </w:rPr>
        <w:t xml:space="preserve">Шығарындыларға арналған </w:t>
      </w:r>
      <w:r>
        <w:rPr>
          <w:rFonts w:ascii="Times New Roman" w:eastAsia="Times New Roman" w:hAnsi="Times New Roman" w:cs="Times New Roman"/>
          <w:i/>
          <w:sz w:val="28"/>
          <w:szCs w:val="28"/>
          <w:lang w:val="kk-KZ" w:eastAsia="ru-RU"/>
        </w:rPr>
        <w:t xml:space="preserve">нормативтерге </w:t>
      </w:r>
      <w:r w:rsidRPr="00750C45">
        <w:rPr>
          <w:rFonts w:ascii="Times New Roman" w:eastAsia="Times New Roman" w:hAnsi="Times New Roman" w:cs="Times New Roman"/>
          <w:sz w:val="28"/>
          <w:szCs w:val="28"/>
          <w:lang w:val="kk-KZ" w:eastAsia="ru-RU"/>
        </w:rPr>
        <w:t>мыналар жатады: шығарындылардың техникалық ерекшеліктері; ластаушы заттардың рұқсат етілген шығарындылары мен төгінділерінің нормативтері; өндіріс пен тұтыну қалдықтарына арналған</w:t>
      </w:r>
      <w:r>
        <w:rPr>
          <w:rFonts w:ascii="Times New Roman" w:eastAsia="Times New Roman" w:hAnsi="Times New Roman" w:cs="Times New Roman"/>
          <w:sz w:val="28"/>
          <w:szCs w:val="28"/>
          <w:lang w:val="kk-KZ" w:eastAsia="ru-RU"/>
        </w:rPr>
        <w:t xml:space="preserve"> нормативтер</w:t>
      </w:r>
      <w:r w:rsidRPr="00750C45">
        <w:rPr>
          <w:rFonts w:ascii="Times New Roman" w:eastAsia="Times New Roman" w:hAnsi="Times New Roman" w:cs="Times New Roman"/>
          <w:sz w:val="28"/>
          <w:szCs w:val="28"/>
          <w:lang w:val="kk-KZ" w:eastAsia="ru-RU"/>
        </w:rPr>
        <w:t>; рұқсат етілген физикалық әсерлердің нормалары (жылу мөлшері, шу деңгейі, діріл, иондаушы сәуле және басқа да физикалық әсерлер).</w:t>
      </w:r>
      <w:r w:rsidRPr="008D57EF">
        <w:rPr>
          <w:lang w:val="kk-KZ"/>
        </w:rPr>
        <w:t xml:space="preserve"> </w:t>
      </w:r>
      <w:r w:rsidRPr="008D57EF">
        <w:rPr>
          <w:rFonts w:ascii="Times New Roman" w:eastAsia="Times New Roman" w:hAnsi="Times New Roman" w:cs="Times New Roman"/>
          <w:sz w:val="28"/>
          <w:szCs w:val="28"/>
          <w:lang w:val="kk-KZ" w:eastAsia="ru-RU"/>
        </w:rPr>
        <w:t>Табиғи ресурстардың жай-күйі Қазақстан Республикасының заңнамасына сәйкес табиғи ресурстардың әр түрі бойынша белгіленеді.</w:t>
      </w:r>
      <w:r>
        <w:rPr>
          <w:rFonts w:ascii="Times New Roman" w:eastAsia="Times New Roman" w:hAnsi="Times New Roman" w:cs="Times New Roman"/>
          <w:sz w:val="28"/>
          <w:szCs w:val="28"/>
          <w:lang w:val="kk-KZ" w:eastAsia="ru-RU"/>
        </w:rPr>
        <w:t xml:space="preserve"> </w:t>
      </w:r>
    </w:p>
    <w:p w:rsidR="00A13A0B" w:rsidRDefault="00A13A0B" w:rsidP="00A13A0B">
      <w:pPr>
        <w:pStyle w:val="a3"/>
        <w:ind w:left="284"/>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8D57EF">
        <w:rPr>
          <w:rFonts w:ascii="Times New Roman" w:eastAsia="Times New Roman" w:hAnsi="Times New Roman" w:cs="Times New Roman"/>
          <w:sz w:val="28"/>
          <w:szCs w:val="28"/>
          <w:lang w:val="kk-KZ" w:eastAsia="ru-RU"/>
        </w:rPr>
        <w:t>Экологиялық мониторинг мақсатында</w:t>
      </w:r>
      <w:r>
        <w:rPr>
          <w:rFonts w:ascii="Times New Roman" w:eastAsia="Times New Roman" w:hAnsi="Times New Roman" w:cs="Times New Roman"/>
          <w:sz w:val="28"/>
          <w:szCs w:val="28"/>
          <w:lang w:val="kk-KZ" w:eastAsia="ru-RU"/>
        </w:rPr>
        <w:t xml:space="preserve"> </w:t>
      </w:r>
      <w:r w:rsidRPr="000065C9">
        <w:rPr>
          <w:lang w:val="kk-KZ"/>
        </w:rPr>
        <w:t xml:space="preserve"> </w:t>
      </w:r>
      <w:r w:rsidRPr="000065C9">
        <w:rPr>
          <w:rFonts w:ascii="Times New Roman" w:eastAsia="Times New Roman" w:hAnsi="Times New Roman" w:cs="Times New Roman"/>
          <w:sz w:val="28"/>
          <w:szCs w:val="28"/>
          <w:lang w:val="kk-KZ" w:eastAsia="ru-RU"/>
        </w:rPr>
        <w:t>ОЭСР (OECD)</w:t>
      </w:r>
      <w:r w:rsidRPr="008D57EF">
        <w:rPr>
          <w:rFonts w:ascii="Times New Roman" w:eastAsia="Times New Roman" w:hAnsi="Times New Roman" w:cs="Times New Roman"/>
          <w:sz w:val="28"/>
          <w:szCs w:val="28"/>
          <w:lang w:val="kk-KZ" w:eastAsia="ru-RU"/>
        </w:rPr>
        <w:t xml:space="preserve"> әзірлеген экологиялық көрсеткіштердің халықаралық классификациясы пайдаланылуы мүмкін. Индикаторлар типтік блоктарға бөлінеді: әсер </w:t>
      </w:r>
      <w:r>
        <w:rPr>
          <w:rFonts w:ascii="Times New Roman" w:eastAsia="Times New Roman" w:hAnsi="Times New Roman" w:cs="Times New Roman"/>
          <w:sz w:val="28"/>
          <w:szCs w:val="28"/>
          <w:lang w:val="kk-KZ" w:eastAsia="ru-RU"/>
        </w:rPr>
        <w:t>– жағдай-</w:t>
      </w:r>
      <w:r w:rsidRPr="000065C9">
        <w:rPr>
          <w:lang w:val="kk-KZ"/>
        </w:rPr>
        <w:t xml:space="preserve"> </w:t>
      </w:r>
      <w:r>
        <w:rPr>
          <w:rFonts w:ascii="Times New Roman" w:eastAsia="Times New Roman" w:hAnsi="Times New Roman" w:cs="Times New Roman"/>
          <w:sz w:val="28"/>
          <w:szCs w:val="28"/>
          <w:lang w:val="kk-KZ" w:eastAsia="ru-RU"/>
        </w:rPr>
        <w:t>р</w:t>
      </w:r>
      <w:r w:rsidRPr="000065C9">
        <w:rPr>
          <w:rFonts w:ascii="Times New Roman" w:eastAsia="Times New Roman" w:hAnsi="Times New Roman" w:cs="Times New Roman"/>
          <w:sz w:val="28"/>
          <w:szCs w:val="28"/>
          <w:lang w:val="kk-KZ" w:eastAsia="ru-RU"/>
        </w:rPr>
        <w:t>еакция</w:t>
      </w:r>
      <w:r>
        <w:rPr>
          <w:rFonts w:ascii="Times New Roman" w:eastAsia="Times New Roman" w:hAnsi="Times New Roman" w:cs="Times New Roman"/>
          <w:sz w:val="28"/>
          <w:szCs w:val="28"/>
          <w:lang w:val="kk-KZ" w:eastAsia="ru-RU"/>
        </w:rPr>
        <w:t xml:space="preserve"> немесе,</w:t>
      </w:r>
      <w:r w:rsidRPr="000065C9">
        <w:rPr>
          <w:lang w:val="kk-KZ"/>
        </w:rPr>
        <w:t xml:space="preserve"> </w:t>
      </w:r>
      <w:r w:rsidRPr="000065C9">
        <w:rPr>
          <w:rFonts w:ascii="Times New Roman" w:eastAsia="Times New Roman" w:hAnsi="Times New Roman" w:cs="Times New Roman"/>
          <w:sz w:val="28"/>
          <w:szCs w:val="28"/>
          <w:lang w:val="kk-KZ" w:eastAsia="ru-RU"/>
        </w:rPr>
        <w:t xml:space="preserve">толығырақ, блоктарда қозғалыс күші - қысым - </w:t>
      </w:r>
      <w:r w:rsidRPr="000964CB">
        <w:rPr>
          <w:rFonts w:ascii="Times New Roman" w:eastAsia="Times New Roman" w:hAnsi="Times New Roman" w:cs="Times New Roman"/>
          <w:sz w:val="28"/>
          <w:szCs w:val="28"/>
          <w:lang w:val="kk-KZ" w:eastAsia="ru-RU"/>
        </w:rPr>
        <w:t xml:space="preserve">жағдай- </w:t>
      </w:r>
      <w:r w:rsidRPr="000065C9">
        <w:rPr>
          <w:rFonts w:ascii="Times New Roman" w:eastAsia="Times New Roman" w:hAnsi="Times New Roman" w:cs="Times New Roman"/>
          <w:sz w:val="28"/>
          <w:szCs w:val="28"/>
          <w:lang w:val="kk-KZ" w:eastAsia="ru-RU"/>
        </w:rPr>
        <w:t>- әсер - жауап (DPSIR тәсілі: қозғаушы күштер - қысым - күй - әсер - жауап).</w:t>
      </w:r>
    </w:p>
    <w:p w:rsidR="00A13A0B" w:rsidRDefault="00A13A0B" w:rsidP="00A13A0B">
      <w:pPr>
        <w:pStyle w:val="a3"/>
        <w:ind w:left="284"/>
        <w:jc w:val="both"/>
        <w:rPr>
          <w:rFonts w:ascii="Times New Roman" w:eastAsia="Times New Roman" w:hAnsi="Times New Roman" w:cs="Times New Roman"/>
          <w:sz w:val="28"/>
          <w:szCs w:val="28"/>
          <w:lang w:val="kk-KZ" w:eastAsia="ru-RU"/>
        </w:rPr>
      </w:pPr>
      <w:r w:rsidRPr="00A85777">
        <w:rPr>
          <w:rFonts w:ascii="Times New Roman" w:eastAsia="Times New Roman" w:hAnsi="Times New Roman" w:cs="Times New Roman"/>
          <w:i/>
          <w:sz w:val="28"/>
          <w:szCs w:val="28"/>
          <w:lang w:val="kk-KZ" w:eastAsia="ru-RU"/>
        </w:rPr>
        <w:t xml:space="preserve">       Қоршаған ортаға әсер етудің (қысымның) көрсеткіштері</w:t>
      </w:r>
      <w:r>
        <w:rPr>
          <w:rFonts w:ascii="Times New Roman" w:eastAsia="Times New Roman" w:hAnsi="Times New Roman" w:cs="Times New Roman"/>
          <w:sz w:val="28"/>
          <w:szCs w:val="28"/>
          <w:lang w:val="kk-KZ" w:eastAsia="ru-RU"/>
        </w:rPr>
        <w:t xml:space="preserve"> </w:t>
      </w:r>
      <w:r w:rsidRPr="000964CB">
        <w:rPr>
          <w:rFonts w:ascii="Times New Roman" w:eastAsia="Times New Roman" w:hAnsi="Times New Roman" w:cs="Times New Roman"/>
          <w:sz w:val="28"/>
          <w:szCs w:val="28"/>
          <w:lang w:val="kk-KZ" w:eastAsia="ru-RU"/>
        </w:rPr>
        <w:t>қоршаған ортаға антропогендік әсер ет</w:t>
      </w:r>
      <w:r>
        <w:rPr>
          <w:rFonts w:ascii="Times New Roman" w:eastAsia="Times New Roman" w:hAnsi="Times New Roman" w:cs="Times New Roman"/>
          <w:sz w:val="28"/>
          <w:szCs w:val="28"/>
          <w:lang w:val="kk-KZ" w:eastAsia="ru-RU"/>
        </w:rPr>
        <w:t xml:space="preserve">у деңгейін сипаттайды. Мысалы: </w:t>
      </w:r>
      <w:r w:rsidRPr="000964CB">
        <w:rPr>
          <w:rFonts w:ascii="Times New Roman" w:eastAsia="Times New Roman" w:hAnsi="Times New Roman" w:cs="Times New Roman"/>
          <w:sz w:val="28"/>
          <w:szCs w:val="28"/>
          <w:lang w:val="kk-KZ" w:eastAsia="ru-RU"/>
        </w:rPr>
        <w:t>атмосфераға ластаушы заттардың шығарындылары немесе су объектілеріне төгілуі. Қатты тұрмыстық қалдықта</w:t>
      </w:r>
      <w:r>
        <w:rPr>
          <w:rFonts w:ascii="Times New Roman" w:eastAsia="Times New Roman" w:hAnsi="Times New Roman" w:cs="Times New Roman"/>
          <w:sz w:val="28"/>
          <w:szCs w:val="28"/>
          <w:lang w:val="kk-KZ" w:eastAsia="ru-RU"/>
        </w:rPr>
        <w:t xml:space="preserve">рдың көлемі де осы көрсеткіштер </w:t>
      </w:r>
      <w:r w:rsidRPr="000964CB">
        <w:rPr>
          <w:rFonts w:ascii="Times New Roman" w:eastAsia="Times New Roman" w:hAnsi="Times New Roman" w:cs="Times New Roman"/>
          <w:sz w:val="28"/>
          <w:szCs w:val="28"/>
          <w:lang w:val="kk-KZ" w:eastAsia="ru-RU"/>
        </w:rPr>
        <w:t>тобына жатады.</w:t>
      </w:r>
    </w:p>
    <w:p w:rsidR="00A13A0B" w:rsidRDefault="00A13A0B" w:rsidP="00A13A0B">
      <w:pPr>
        <w:pStyle w:val="a3"/>
        <w:ind w:left="284"/>
        <w:jc w:val="both"/>
        <w:rPr>
          <w:rFonts w:ascii="Times New Roman" w:eastAsia="Times New Roman" w:hAnsi="Times New Roman" w:cs="Times New Roman"/>
          <w:sz w:val="28"/>
          <w:szCs w:val="28"/>
          <w:lang w:val="kk-KZ" w:eastAsia="ru-RU"/>
        </w:rPr>
      </w:pPr>
      <w:r w:rsidRPr="00A85777">
        <w:rPr>
          <w:rFonts w:ascii="Times New Roman" w:eastAsia="Times New Roman" w:hAnsi="Times New Roman" w:cs="Times New Roman"/>
          <w:i/>
          <w:sz w:val="28"/>
          <w:szCs w:val="28"/>
          <w:lang w:val="kk-KZ" w:eastAsia="ru-RU"/>
        </w:rPr>
        <w:t xml:space="preserve">       Қоршаған ортаның көрсеткіштері</w:t>
      </w:r>
      <w:r w:rsidRPr="00A85777">
        <w:rPr>
          <w:rFonts w:ascii="Times New Roman" w:eastAsia="Times New Roman" w:hAnsi="Times New Roman" w:cs="Times New Roman"/>
          <w:sz w:val="28"/>
          <w:szCs w:val="28"/>
          <w:lang w:val="kk-KZ" w:eastAsia="ru-RU"/>
        </w:rPr>
        <w:t xml:space="preserve"> табиғи ресурстардың сапасы мен санын сипаттайды. Бұл көрсеткіштер қоршаған ортаға зиянды заттардың концентрациясының көрсеткіштерін қамтиды. Жануарлар организмдеріндегі ауыр металдардың болуы, химиялық немесе радиациялық ласт</w:t>
      </w:r>
      <w:r>
        <w:rPr>
          <w:rFonts w:ascii="Times New Roman" w:eastAsia="Times New Roman" w:hAnsi="Times New Roman" w:cs="Times New Roman"/>
          <w:sz w:val="28"/>
          <w:szCs w:val="28"/>
          <w:lang w:val="kk-KZ" w:eastAsia="ru-RU"/>
        </w:rPr>
        <w:t xml:space="preserve">анудан зардап шеккен адамдар – бұлардың барлығы </w:t>
      </w:r>
      <w:r w:rsidRPr="00A85777">
        <w:rPr>
          <w:rFonts w:ascii="Times New Roman" w:eastAsia="Times New Roman" w:hAnsi="Times New Roman" w:cs="Times New Roman"/>
          <w:sz w:val="28"/>
          <w:szCs w:val="28"/>
          <w:lang w:val="kk-KZ" w:eastAsia="ru-RU"/>
        </w:rPr>
        <w:t>қоршаған орта жағдайы туралы барлық көрсеткіштер болып табылады.</w:t>
      </w:r>
    </w:p>
    <w:p w:rsidR="00A13A0B" w:rsidRPr="00F06846" w:rsidRDefault="00A13A0B" w:rsidP="00A13A0B">
      <w:pPr>
        <w:pStyle w:val="a3"/>
        <w:ind w:left="284"/>
        <w:jc w:val="both"/>
        <w:rPr>
          <w:rFonts w:ascii="Times New Roman" w:hAnsi="Times New Roman" w:cs="Times New Roman"/>
          <w:sz w:val="28"/>
          <w:szCs w:val="28"/>
          <w:lang w:val="kk-KZ"/>
        </w:rPr>
      </w:pPr>
      <w:r w:rsidRPr="00A85777">
        <w:rPr>
          <w:rFonts w:ascii="Times New Roman" w:hAnsi="Times New Roman" w:cs="Times New Roman"/>
          <w:i/>
          <w:sz w:val="28"/>
          <w:szCs w:val="28"/>
          <w:lang w:val="kk-KZ"/>
        </w:rPr>
        <w:t xml:space="preserve">      Реакция көрсеткіштері</w:t>
      </w:r>
      <w:r w:rsidRPr="00A85777">
        <w:rPr>
          <w:rFonts w:ascii="Times New Roman" w:hAnsi="Times New Roman" w:cs="Times New Roman"/>
          <w:sz w:val="28"/>
          <w:szCs w:val="28"/>
          <w:lang w:val="kk-KZ"/>
        </w:rPr>
        <w:t xml:space="preserve"> қоғамның экологиялық қауіп-қатерге қарсы әрекетінің дәрежесін сипаттайды. Қоғамдық реакция қоршаған ортаға теріс жүктемені азайтуға, қоршаған ортаға келтірілген залалды өтеуге бағытталған жеке және / немесе ұжымдық әрекеттер түрінде көрінеді. Жаңа қорғалатын аумақтарды ұйымдастыру көрсеткіштері, вагондарға арналған түрлендіргіштерді орнату - қоғамның реакциясының барлық </w:t>
      </w:r>
      <w:r w:rsidRPr="00A85777">
        <w:rPr>
          <w:rFonts w:ascii="Times New Roman" w:hAnsi="Times New Roman" w:cs="Times New Roman"/>
          <w:sz w:val="28"/>
          <w:szCs w:val="28"/>
          <w:lang w:val="kk-KZ"/>
        </w:rPr>
        <w:lastRenderedPageBreak/>
        <w:t>көрсеткіштері.</w:t>
      </w:r>
      <w:r w:rsidRPr="00F06846">
        <w:rPr>
          <w:lang w:val="kk-KZ"/>
        </w:rPr>
        <w:t xml:space="preserve"> </w:t>
      </w:r>
      <w:r>
        <w:rPr>
          <w:rFonts w:ascii="Times New Roman" w:hAnsi="Times New Roman" w:cs="Times New Roman"/>
          <w:sz w:val="28"/>
          <w:szCs w:val="28"/>
          <w:lang w:val="kk-KZ"/>
        </w:rPr>
        <w:t xml:space="preserve">Осы көрсеткіштердің барлығы, яғни, </w:t>
      </w:r>
      <w:r w:rsidRPr="00F06846">
        <w:rPr>
          <w:rFonts w:ascii="Times New Roman" w:hAnsi="Times New Roman" w:cs="Times New Roman"/>
          <w:sz w:val="28"/>
          <w:szCs w:val="28"/>
          <w:lang w:val="kk-KZ"/>
        </w:rPr>
        <w:t xml:space="preserve"> ластану, топырақ эрозиясы, биоалуантүрліліктің жоғалуы және т.б. сияқты белгілі бір проблемаға </w:t>
      </w:r>
      <w:r>
        <w:rPr>
          <w:rFonts w:ascii="Times New Roman" w:hAnsi="Times New Roman" w:cs="Times New Roman"/>
          <w:sz w:val="28"/>
          <w:szCs w:val="28"/>
          <w:lang w:val="kk-KZ"/>
        </w:rPr>
        <w:t xml:space="preserve"> топтастырылады. </w:t>
      </w:r>
      <w:r w:rsidRPr="00F06846">
        <w:rPr>
          <w:rFonts w:ascii="Times New Roman" w:hAnsi="Times New Roman" w:cs="Times New Roman"/>
          <w:sz w:val="28"/>
          <w:szCs w:val="28"/>
          <w:lang w:val="kk-KZ"/>
        </w:rPr>
        <w:t xml:space="preserve">Кейбір индикаторлар қоршаған ортаны қорғауға жұмсалатын инвестициялар сияқты кез-келген экологиялық проблемамен байланысты. </w:t>
      </w:r>
    </w:p>
    <w:p w:rsidR="00A13A0B" w:rsidRDefault="00A13A0B" w:rsidP="00A13A0B">
      <w:pPr>
        <w:pStyle w:val="a3"/>
        <w:ind w:left="284"/>
        <w:jc w:val="both"/>
        <w:rPr>
          <w:rFonts w:ascii="Times New Roman" w:hAnsi="Times New Roman" w:cs="Times New Roman"/>
          <w:sz w:val="28"/>
          <w:szCs w:val="28"/>
          <w:lang w:val="kk-KZ"/>
        </w:rPr>
      </w:pPr>
      <w:r w:rsidRPr="00F06846">
        <w:rPr>
          <w:rFonts w:ascii="Times New Roman" w:hAnsi="Times New Roman" w:cs="Times New Roman"/>
          <w:sz w:val="28"/>
          <w:szCs w:val="28"/>
          <w:lang w:val="kk-KZ"/>
        </w:rPr>
        <w:t xml:space="preserve">           </w:t>
      </w:r>
      <w:r w:rsidRPr="00F06846">
        <w:rPr>
          <w:rFonts w:ascii="Times New Roman" w:hAnsi="Times New Roman" w:cs="Times New Roman"/>
          <w:b/>
          <w:sz w:val="28"/>
          <w:szCs w:val="28"/>
          <w:lang w:val="kk-KZ"/>
        </w:rPr>
        <w:t>3 Алдын ала бақылау кезеңі үшін рәсімдер.</w:t>
      </w:r>
      <w:r w:rsidRPr="00F0684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Нысананы </w:t>
      </w:r>
      <w:r w:rsidRPr="00F06846">
        <w:rPr>
          <w:rFonts w:ascii="Times New Roman" w:hAnsi="Times New Roman" w:cs="Times New Roman"/>
          <w:sz w:val="28"/>
          <w:szCs w:val="28"/>
          <w:lang w:val="kk-KZ"/>
        </w:rPr>
        <w:t>бастапқы зерттеу қысқа мерзімді байқау түрінде ластану индикаторларын (сәйкестендіру), сондай-ақ орналасу жерін, шекараларын, проблеманың сыртқы көріністерін және одан әрі зерттеулердің тармақтарын немесе бағыттарын айқындау арқылы жүзеге асырылады.</w:t>
      </w:r>
      <w:r>
        <w:rPr>
          <w:rFonts w:ascii="Times New Roman" w:hAnsi="Times New Roman" w:cs="Times New Roman"/>
          <w:sz w:val="28"/>
          <w:szCs w:val="28"/>
          <w:lang w:val="kk-KZ"/>
        </w:rPr>
        <w:t xml:space="preserve">  </w:t>
      </w:r>
    </w:p>
    <w:p w:rsidR="00A13A0B" w:rsidRDefault="00A13A0B" w:rsidP="00A13A0B">
      <w:pPr>
        <w:pStyle w:val="a3"/>
        <w:ind w:left="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B15BB">
        <w:rPr>
          <w:rFonts w:ascii="Times New Roman" w:hAnsi="Times New Roman" w:cs="Times New Roman"/>
          <w:i/>
          <w:sz w:val="28"/>
          <w:szCs w:val="28"/>
          <w:lang w:val="kk-KZ"/>
        </w:rPr>
        <w:t>Бастапқы бағалау және іріктеу үшін оның ластану көзін таңдау</w:t>
      </w:r>
      <w:r>
        <w:rPr>
          <w:rFonts w:ascii="Times New Roman" w:hAnsi="Times New Roman" w:cs="Times New Roman"/>
          <w:i/>
          <w:sz w:val="28"/>
          <w:szCs w:val="28"/>
          <w:lang w:val="kk-KZ"/>
        </w:rPr>
        <w:t>.</w:t>
      </w:r>
      <w:r w:rsidRPr="00CB15BB">
        <w:rPr>
          <w:rFonts w:ascii="Times New Roman" w:hAnsi="Times New Roman" w:cs="Times New Roman"/>
          <w:sz w:val="28"/>
          <w:szCs w:val="28"/>
          <w:lang w:val="kk-KZ"/>
        </w:rPr>
        <w:t xml:space="preserve">Бұдан басқа, аумақта (орналасқан жер, шикізат, өндіріс көлемі, қалдықтар) топырақтың ластану көздері туралы ақпарат жинау және ұсынылған зерттеулерге мүдделі мекемелермен байланыс орнату қажет. Алынған сынаманың құрамында  ластауыштардың (әсердің) болуы мен деңгейін бастапқы бағалаудың нәтижесіне әсер етуі мүмкін барлық жағдайлар ескерілуге ​​тиіс. Талдауға болатын орта түріне байланысты бұл процедура кейбір ерекшеліктерге ие. </w:t>
      </w:r>
    </w:p>
    <w:p w:rsidR="00A13A0B" w:rsidRDefault="00A13A0B" w:rsidP="00A13A0B">
      <w:pPr>
        <w:pStyle w:val="a3"/>
        <w:ind w:left="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B15BB">
        <w:rPr>
          <w:rFonts w:ascii="Times New Roman" w:hAnsi="Times New Roman" w:cs="Times New Roman"/>
          <w:sz w:val="28"/>
          <w:szCs w:val="28"/>
          <w:lang w:val="kk-KZ"/>
        </w:rPr>
        <w:t xml:space="preserve">Таңдау учаскесі іздеу және іріктеу, сондай-ақ табиғи орта үлгілерін бастапқы бағалау табиғи ортаның барынша ластанып  отырған аумақтарда жүргізіледі: ағызу алауында және өтуі ықтимал аймақтарында жүздеген метрден бірнеше километрге дейінгі қашықтықта, әдетте, 1,5 дейін биіктікте жердегі немесе тікелей орналасқан жері мен басқа да биообъектілердің, бұл кейбір деректер үшін  ластау зиянды немесе қауіпті болуы мүмкін. </w:t>
      </w:r>
    </w:p>
    <w:p w:rsidR="00A13A0B" w:rsidRPr="00CB15BB" w:rsidRDefault="00A13A0B" w:rsidP="00A13A0B">
      <w:pPr>
        <w:pStyle w:val="a3"/>
        <w:ind w:left="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B15BB">
        <w:rPr>
          <w:rFonts w:ascii="Times New Roman" w:hAnsi="Times New Roman" w:cs="Times New Roman"/>
          <w:sz w:val="28"/>
          <w:szCs w:val="28"/>
          <w:lang w:val="kk-KZ"/>
        </w:rPr>
        <w:t>Сынамаларды іріктеу және талдау аралығы заттардың қасиеттерін және қауіптілік классын ескере отырып белгіленеді: 1-сынып үшін - кемінде 10 күнде бір рет; 2-сынып үшін - кемінде ай сайын; 3 және 4-сыныптар үшін - тоқсанына кемінде бір рет.</w:t>
      </w:r>
    </w:p>
    <w:p w:rsidR="00A13A0B" w:rsidRDefault="00A13A0B" w:rsidP="00A13A0B">
      <w:pPr>
        <w:pStyle w:val="a3"/>
        <w:ind w:left="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B15BB">
        <w:rPr>
          <w:rFonts w:ascii="Times New Roman" w:hAnsi="Times New Roman" w:cs="Times New Roman"/>
          <w:sz w:val="28"/>
          <w:szCs w:val="28"/>
          <w:lang w:val="kk-KZ"/>
        </w:rPr>
        <w:t xml:space="preserve">Таңдаудың көзін немесе орнын  іздестіру жұмысы барысында , ластаушы заттардың сипаты мен әсерін сәйкестендіру  міндеті жиі қамтылады , яғни оның сипатын, қоспаның негізгі компоненттерінің құрамын  анықталады.  Әдетте сәйкестендіру стационарлық зертханада жүргізіледі. Техникалық мүмкіндіктің жоқтығы  немесе сәйкестендіру қажеттілігі болмаған жағдайда, ол қарапайым табу тапсырмасымен ауыстырылуы керек: яғни қоршаған ортаға ластаушы заттардың болуын растау. Зиянды физикалық фактор анықталған жағдайда, дереу оның деңгейіне сандық өлшеу жүргізуге болады. Бұл міндеттерді мүмкіндігінше тезірек шешу керек (мысалы, ең төменгі уақыт кезеңінде), іріктеу </w:t>
      </w:r>
      <w:r w:rsidRPr="00CB15BB">
        <w:rPr>
          <w:rFonts w:ascii="Times New Roman" w:hAnsi="Times New Roman" w:cs="Times New Roman"/>
          <w:sz w:val="28"/>
          <w:szCs w:val="28"/>
          <w:lang w:val="kk-KZ"/>
        </w:rPr>
        <w:lastRenderedPageBreak/>
        <w:t xml:space="preserve">уақытында салыстырмалы түрде. Қолданылатын әдістер мен техникалық құралдар мүмкіндігінше тез ,анық анықтай алуы керек (яғни таңдауға қатысты, кедергі келтіретін қоспалардың немесе  факторларға қатысты). Сәйкестендіру жағдайында объектінің ерекшелігі селективтілік талабымен ауыстырылады, яғни, талданатын ортаға бір уақытта бірнеше ұқсас заттарды (факторлар) ажырата алу мүмкіндігі (немесе дәйекті түрде). Техникалық құралдың тағы бір маңызды сипаттамасы оның сезімталдығы, яғни ,  химиялық немесе физикалық ластану деңгейінің ең төменгі шоғырлануын белгілеу қабілеті.    </w:t>
      </w:r>
    </w:p>
    <w:p w:rsidR="00A13A0B" w:rsidRDefault="00A13A0B" w:rsidP="00A13A0B">
      <w:pPr>
        <w:pStyle w:val="a3"/>
        <w:ind w:left="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Ластаушы заттарды немесе әсер етуді анықтау міндеті </w:t>
      </w:r>
      <w:r w:rsidRPr="003A0F08">
        <w:rPr>
          <w:rFonts w:ascii="Times New Roman" w:hAnsi="Times New Roman" w:cs="Times New Roman"/>
          <w:sz w:val="28"/>
          <w:szCs w:val="28"/>
          <w:lang w:val="kk-KZ"/>
        </w:rPr>
        <w:t>мүмкіндігінше тезірек (мысалы, іріктеу уақытымен салыстыруға болатын ең аз уақыт интервалында) шешілуі керек.</w:t>
      </w:r>
      <w:r>
        <w:rPr>
          <w:rFonts w:ascii="Times New Roman" w:hAnsi="Times New Roman" w:cs="Times New Roman"/>
          <w:sz w:val="28"/>
          <w:szCs w:val="28"/>
          <w:lang w:val="kk-KZ"/>
        </w:rPr>
        <w:t xml:space="preserve"> </w:t>
      </w:r>
      <w:r w:rsidRPr="003A0F08">
        <w:rPr>
          <w:rFonts w:ascii="Times New Roman" w:hAnsi="Times New Roman" w:cs="Times New Roman"/>
          <w:sz w:val="28"/>
          <w:szCs w:val="28"/>
          <w:lang w:val="kk-KZ"/>
        </w:rPr>
        <w:t>Бастапқы баға</w:t>
      </w:r>
      <w:r>
        <w:rPr>
          <w:rFonts w:ascii="Times New Roman" w:hAnsi="Times New Roman" w:cs="Times New Roman"/>
          <w:sz w:val="28"/>
          <w:szCs w:val="28"/>
          <w:lang w:val="kk-KZ"/>
        </w:rPr>
        <w:t xml:space="preserve">лаудың жылдамдығы , ластану көзі </w:t>
      </w:r>
      <w:r w:rsidRPr="003A0F08">
        <w:rPr>
          <w:rFonts w:ascii="Times New Roman" w:hAnsi="Times New Roman" w:cs="Times New Roman"/>
          <w:sz w:val="28"/>
          <w:szCs w:val="28"/>
          <w:lang w:val="kk-KZ"/>
        </w:rPr>
        <w:t xml:space="preserve"> немесе зиянды физикалық фактор</w:t>
      </w:r>
      <w:r>
        <w:rPr>
          <w:rFonts w:ascii="Times New Roman" w:hAnsi="Times New Roman" w:cs="Times New Roman"/>
          <w:sz w:val="28"/>
          <w:szCs w:val="28"/>
          <w:lang w:val="kk-KZ"/>
        </w:rPr>
        <w:t>дың  әсер етуі</w:t>
      </w:r>
      <w:r w:rsidRPr="003A0F08">
        <w:rPr>
          <w:rFonts w:ascii="Times New Roman" w:hAnsi="Times New Roman" w:cs="Times New Roman"/>
          <w:sz w:val="28"/>
          <w:szCs w:val="28"/>
          <w:lang w:val="kk-KZ"/>
        </w:rPr>
        <w:t xml:space="preserve">, жоғарыда аталған процедуралардың ұзақтығы </w:t>
      </w:r>
      <w:r>
        <w:rPr>
          <w:rFonts w:ascii="Times New Roman" w:hAnsi="Times New Roman" w:cs="Times New Roman"/>
          <w:sz w:val="28"/>
          <w:szCs w:val="28"/>
          <w:lang w:val="kk-KZ"/>
        </w:rPr>
        <w:t xml:space="preserve">ғана емес ,сонымен қатар </w:t>
      </w:r>
      <w:r w:rsidRPr="003A0F08">
        <w:rPr>
          <w:rFonts w:ascii="Times New Roman" w:hAnsi="Times New Roman" w:cs="Times New Roman"/>
          <w:sz w:val="28"/>
          <w:szCs w:val="28"/>
          <w:lang w:val="kk-KZ"/>
        </w:rPr>
        <w:t>оларды жүргізет</w:t>
      </w:r>
      <w:r>
        <w:rPr>
          <w:rFonts w:ascii="Times New Roman" w:hAnsi="Times New Roman" w:cs="Times New Roman"/>
          <w:sz w:val="28"/>
          <w:szCs w:val="28"/>
          <w:lang w:val="kk-KZ"/>
        </w:rPr>
        <w:t xml:space="preserve">ін қызметкерлердің қауіпсіздігінеде байланысты. </w:t>
      </w:r>
      <w:r w:rsidRPr="003A0F08">
        <w:rPr>
          <w:rFonts w:ascii="Times New Roman" w:hAnsi="Times New Roman" w:cs="Times New Roman"/>
          <w:sz w:val="28"/>
          <w:szCs w:val="28"/>
          <w:lang w:val="kk-KZ"/>
        </w:rPr>
        <w:t>Техникалық б</w:t>
      </w:r>
      <w:r>
        <w:rPr>
          <w:rFonts w:ascii="Times New Roman" w:hAnsi="Times New Roman" w:cs="Times New Roman"/>
          <w:sz w:val="28"/>
          <w:szCs w:val="28"/>
          <w:lang w:val="kk-KZ"/>
        </w:rPr>
        <w:t xml:space="preserve">ақылау құралдарының жұмыс сипатын </w:t>
      </w:r>
      <w:r w:rsidRPr="003A0F08">
        <w:rPr>
          <w:rFonts w:ascii="Times New Roman" w:hAnsi="Times New Roman" w:cs="Times New Roman"/>
          <w:sz w:val="28"/>
          <w:szCs w:val="28"/>
          <w:lang w:val="kk-KZ"/>
        </w:rPr>
        <w:t xml:space="preserve"> анықтау режимінде мүмкіндігінше</w:t>
      </w:r>
      <w:r>
        <w:rPr>
          <w:rFonts w:ascii="Times New Roman" w:hAnsi="Times New Roman" w:cs="Times New Roman"/>
          <w:sz w:val="28"/>
          <w:szCs w:val="28"/>
          <w:lang w:val="kk-KZ"/>
        </w:rPr>
        <w:t xml:space="preserve"> назар салып қою керек.</w:t>
      </w:r>
      <w:r w:rsidRPr="003A0F08">
        <w:rPr>
          <w:rFonts w:ascii="Times New Roman" w:hAnsi="Times New Roman" w:cs="Times New Roman"/>
          <w:sz w:val="28"/>
          <w:szCs w:val="28"/>
          <w:lang w:val="kk-KZ"/>
        </w:rPr>
        <w:t xml:space="preserve"> (үздіксіз немесе мерзімді, бірақ қайталанатын талдау циклы арасындағы үзіліс уақытының аз болуы).</w:t>
      </w:r>
    </w:p>
    <w:p w:rsidR="00A13A0B" w:rsidRDefault="00A13A0B" w:rsidP="00A13A0B">
      <w:pPr>
        <w:pStyle w:val="a3"/>
        <w:ind w:left="284"/>
        <w:jc w:val="both"/>
        <w:rPr>
          <w:lang w:val="kk-KZ"/>
        </w:rPr>
      </w:pPr>
      <w:r>
        <w:rPr>
          <w:rFonts w:ascii="Times New Roman" w:hAnsi="Times New Roman" w:cs="Times New Roman"/>
          <w:sz w:val="28"/>
          <w:szCs w:val="28"/>
          <w:lang w:val="kk-KZ"/>
        </w:rPr>
        <w:t xml:space="preserve">        </w:t>
      </w:r>
      <w:r w:rsidRPr="00317EBF">
        <w:rPr>
          <w:rFonts w:ascii="Times New Roman" w:hAnsi="Times New Roman" w:cs="Times New Roman"/>
          <w:sz w:val="28"/>
          <w:szCs w:val="28"/>
          <w:lang w:val="kk-KZ"/>
        </w:rPr>
        <w:t>Қолданылатын әдістер мен техникалық құралдар мүмкіндігінше тез ,анық анықтай алуы керек (яғни таңдауға қатысты, кедергі келтіретін қоспалардың немесе  факторларға қатысты). Сәйкестендіру жағдайында объектінің ерекшелігі селективтілік талабымен ауыстырылады, яғни, талданатын ортаға бір уақытта бірнеше ұқсас заттарды (факторлар) ажырата алу мүмкіндігі (немесе дәйекті түрде).</w:t>
      </w:r>
    </w:p>
    <w:p w:rsidR="00A13A0B" w:rsidRPr="00317EBF" w:rsidRDefault="00A13A0B" w:rsidP="00A13A0B">
      <w:pPr>
        <w:pStyle w:val="a3"/>
        <w:ind w:left="284"/>
        <w:jc w:val="both"/>
        <w:rPr>
          <w:rFonts w:ascii="Times New Roman" w:hAnsi="Times New Roman" w:cs="Times New Roman"/>
          <w:sz w:val="28"/>
          <w:szCs w:val="28"/>
          <w:lang w:val="kk-KZ"/>
        </w:rPr>
      </w:pPr>
      <w:r w:rsidRPr="00317EB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317EBF">
        <w:rPr>
          <w:rFonts w:ascii="Times New Roman" w:hAnsi="Times New Roman" w:cs="Times New Roman"/>
          <w:sz w:val="28"/>
          <w:szCs w:val="28"/>
          <w:lang w:val="kk-KZ"/>
        </w:rPr>
        <w:t xml:space="preserve">Техникалық құралдың тағы бір маңызды сипаттамасы оның сезімталдығы, яғни ,  химиялық немесе физикалық ластану деңгейінің ең төменгі шоғырлануын белгілеу қабілеті.    </w:t>
      </w:r>
    </w:p>
    <w:p w:rsidR="00A13A0B" w:rsidRDefault="00A13A0B" w:rsidP="00A13A0B">
      <w:pPr>
        <w:pStyle w:val="a3"/>
        <w:ind w:left="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17EBF">
        <w:rPr>
          <w:rFonts w:ascii="Times New Roman" w:hAnsi="Times New Roman" w:cs="Times New Roman"/>
          <w:sz w:val="28"/>
          <w:szCs w:val="28"/>
          <w:lang w:val="kk-KZ"/>
        </w:rPr>
        <w:t xml:space="preserve">  Автоматты емес режимде портативті жедел басқару қолданылады. Әдетте автоматты анықтауда, шағын сенсорлар және басқа да сезімтал дабылдар қолданылады. Ластауыш заттардың анықтау тапсырмасын  аяқтағаннан кейін, құралдар келесі операцияларды  (іріктеу) таңдау туралы қажетті ақпаратты ұсынады.</w:t>
      </w:r>
    </w:p>
    <w:p w:rsidR="00A13A0B" w:rsidRDefault="00A13A0B" w:rsidP="00A13A0B">
      <w:pPr>
        <w:pStyle w:val="a3"/>
        <w:ind w:left="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17EBF">
        <w:rPr>
          <w:rFonts w:ascii="Times New Roman" w:hAnsi="Times New Roman" w:cs="Times New Roman"/>
          <w:sz w:val="28"/>
          <w:szCs w:val="28"/>
          <w:lang w:val="kk-KZ"/>
        </w:rPr>
        <w:t>Автоматтандырылған мониторинг жүйесі келесі блоктарды қамтиды:</w:t>
      </w:r>
      <w:r>
        <w:rPr>
          <w:rFonts w:ascii="Times New Roman" w:hAnsi="Times New Roman" w:cs="Times New Roman"/>
          <w:sz w:val="28"/>
          <w:szCs w:val="28"/>
          <w:lang w:val="kk-KZ"/>
        </w:rPr>
        <w:t xml:space="preserve"> </w:t>
      </w:r>
    </w:p>
    <w:p w:rsidR="00A13A0B" w:rsidRPr="00317EBF" w:rsidRDefault="00A13A0B" w:rsidP="00A13A0B">
      <w:pPr>
        <w:pStyle w:val="a3"/>
        <w:ind w:left="284"/>
        <w:jc w:val="both"/>
        <w:rPr>
          <w:rFonts w:ascii="Times New Roman" w:hAnsi="Times New Roman" w:cs="Times New Roman"/>
          <w:sz w:val="28"/>
          <w:szCs w:val="28"/>
          <w:lang w:val="kk-KZ"/>
        </w:rPr>
      </w:pPr>
      <w:r w:rsidRPr="00317EBF">
        <w:rPr>
          <w:rFonts w:ascii="Times New Roman" w:hAnsi="Times New Roman" w:cs="Times New Roman"/>
          <w:sz w:val="28"/>
          <w:szCs w:val="28"/>
          <w:lang w:val="kk-KZ"/>
        </w:rPr>
        <w:t>• Экологиялық параметрлер</w:t>
      </w:r>
      <w:r>
        <w:rPr>
          <w:rFonts w:ascii="Times New Roman" w:hAnsi="Times New Roman" w:cs="Times New Roman"/>
          <w:sz w:val="28"/>
          <w:szCs w:val="28"/>
          <w:lang w:val="kk-KZ"/>
        </w:rPr>
        <w:t xml:space="preserve"> датчигі</w:t>
      </w:r>
      <w:r w:rsidRPr="00317EBF">
        <w:rPr>
          <w:rFonts w:ascii="Times New Roman" w:hAnsi="Times New Roman" w:cs="Times New Roman"/>
          <w:sz w:val="28"/>
          <w:szCs w:val="28"/>
          <w:lang w:val="kk-KZ"/>
        </w:rPr>
        <w:t>: температура; судың тұздылығы; күн радиациясы; су ортасында металдардың иондық нысаны; беттік-белсенді заттардың, гербицидтердің, инсектицидтердің, пестицидтердің, бенз (а) пирененің және басқаларының қосындыларын қоса алғанда, ірі атмосфералық және судың ластануының шоғырлануы;</w:t>
      </w:r>
    </w:p>
    <w:p w:rsidR="00A13A0B" w:rsidRPr="00317EBF" w:rsidRDefault="00A13A0B" w:rsidP="00A13A0B">
      <w:pPr>
        <w:pStyle w:val="a3"/>
        <w:ind w:left="284"/>
        <w:jc w:val="both"/>
        <w:rPr>
          <w:rFonts w:ascii="Times New Roman" w:hAnsi="Times New Roman" w:cs="Times New Roman"/>
          <w:sz w:val="28"/>
          <w:szCs w:val="28"/>
          <w:lang w:val="kk-KZ"/>
        </w:rPr>
      </w:pPr>
      <w:r w:rsidRPr="00317EBF">
        <w:rPr>
          <w:rFonts w:ascii="Times New Roman" w:hAnsi="Times New Roman" w:cs="Times New Roman"/>
          <w:sz w:val="28"/>
          <w:szCs w:val="28"/>
          <w:lang w:val="kk-KZ"/>
        </w:rPr>
        <w:lastRenderedPageBreak/>
        <w:t xml:space="preserve">• Биологиялық параметрлердің </w:t>
      </w:r>
      <w:r>
        <w:rPr>
          <w:rFonts w:ascii="Times New Roman" w:hAnsi="Times New Roman" w:cs="Times New Roman"/>
          <w:sz w:val="28"/>
          <w:szCs w:val="28"/>
          <w:lang w:val="kk-KZ"/>
        </w:rPr>
        <w:t xml:space="preserve"> датчигі - ағаштың өсуі,</w:t>
      </w:r>
      <w:r w:rsidRPr="00317EBF">
        <w:rPr>
          <w:rFonts w:ascii="Times New Roman" w:hAnsi="Times New Roman" w:cs="Times New Roman"/>
          <w:sz w:val="28"/>
          <w:szCs w:val="28"/>
          <w:lang w:val="kk-KZ"/>
        </w:rPr>
        <w:t>өсімдік жамылғысы, топырақтың гумусы және т.б .;</w:t>
      </w:r>
    </w:p>
    <w:p w:rsidR="00A13A0B" w:rsidRPr="00317EBF" w:rsidRDefault="00A13A0B" w:rsidP="00A13A0B">
      <w:pPr>
        <w:pStyle w:val="a3"/>
        <w:ind w:left="284"/>
        <w:jc w:val="both"/>
        <w:rPr>
          <w:rFonts w:ascii="Times New Roman" w:hAnsi="Times New Roman" w:cs="Times New Roman"/>
          <w:sz w:val="28"/>
          <w:szCs w:val="28"/>
          <w:lang w:val="kk-KZ"/>
        </w:rPr>
      </w:pPr>
      <w:r w:rsidRPr="00317EBF">
        <w:rPr>
          <w:rFonts w:ascii="Times New Roman" w:hAnsi="Times New Roman" w:cs="Times New Roman"/>
          <w:sz w:val="28"/>
          <w:szCs w:val="28"/>
          <w:lang w:val="kk-KZ"/>
        </w:rPr>
        <w:t xml:space="preserve">• </w:t>
      </w:r>
      <w:r>
        <w:rPr>
          <w:rFonts w:ascii="Times New Roman" w:hAnsi="Times New Roman" w:cs="Times New Roman"/>
          <w:sz w:val="28"/>
          <w:szCs w:val="28"/>
          <w:lang w:val="kk-KZ"/>
        </w:rPr>
        <w:t>К</w:t>
      </w:r>
      <w:r w:rsidRPr="00317EBF">
        <w:rPr>
          <w:rFonts w:ascii="Times New Roman" w:hAnsi="Times New Roman" w:cs="Times New Roman"/>
          <w:sz w:val="28"/>
          <w:szCs w:val="28"/>
          <w:lang w:val="kk-KZ"/>
        </w:rPr>
        <w:t>үн батареяларына негізделген дербес қуат көзі;</w:t>
      </w:r>
    </w:p>
    <w:p w:rsidR="00A13A0B" w:rsidRPr="00317EBF" w:rsidRDefault="00A13A0B" w:rsidP="00A13A0B">
      <w:pPr>
        <w:pStyle w:val="a3"/>
        <w:ind w:left="284"/>
        <w:jc w:val="both"/>
        <w:rPr>
          <w:rFonts w:ascii="Times New Roman" w:hAnsi="Times New Roman" w:cs="Times New Roman"/>
          <w:sz w:val="28"/>
          <w:szCs w:val="28"/>
          <w:lang w:val="kk-KZ"/>
        </w:rPr>
      </w:pPr>
      <w:r w:rsidRPr="00317EBF">
        <w:rPr>
          <w:rFonts w:ascii="Times New Roman" w:hAnsi="Times New Roman" w:cs="Times New Roman"/>
          <w:sz w:val="28"/>
          <w:szCs w:val="28"/>
          <w:lang w:val="kk-KZ"/>
        </w:rPr>
        <w:t>• ұзындығы 10 км-ден 15 км-ге дейінгі радиусы бар шағын радиохабарлау және радиоқабылдағыш жүйелер;</w:t>
      </w:r>
    </w:p>
    <w:p w:rsidR="00A13A0B" w:rsidRPr="00317EBF" w:rsidRDefault="00A13A0B" w:rsidP="00A13A0B">
      <w:pPr>
        <w:pStyle w:val="a3"/>
        <w:ind w:left="284"/>
        <w:jc w:val="both"/>
        <w:rPr>
          <w:rFonts w:ascii="Times New Roman" w:hAnsi="Times New Roman" w:cs="Times New Roman"/>
          <w:sz w:val="28"/>
          <w:szCs w:val="28"/>
          <w:lang w:val="kk-KZ"/>
        </w:rPr>
      </w:pPr>
      <w:r w:rsidRPr="00317EBF">
        <w:rPr>
          <w:rFonts w:ascii="Times New Roman" w:hAnsi="Times New Roman" w:cs="Times New Roman"/>
          <w:sz w:val="28"/>
          <w:szCs w:val="28"/>
          <w:lang w:val="kk-KZ"/>
        </w:rPr>
        <w:t>• жүздеген, мыңдаған шақырымдарға арналған ықшам радио станциялар;</w:t>
      </w:r>
    </w:p>
    <w:p w:rsidR="00A13A0B" w:rsidRPr="00E040FD" w:rsidRDefault="00A13A0B" w:rsidP="00A13A0B">
      <w:pPr>
        <w:pStyle w:val="a3"/>
        <w:numPr>
          <w:ilvl w:val="0"/>
          <w:numId w:val="1"/>
        </w:numPr>
        <w:jc w:val="both"/>
        <w:rPr>
          <w:rFonts w:ascii="Times New Roman" w:hAnsi="Times New Roman" w:cs="Times New Roman"/>
          <w:sz w:val="28"/>
          <w:szCs w:val="28"/>
          <w:lang w:val="kk-KZ"/>
        </w:rPr>
      </w:pPr>
      <w:r w:rsidRPr="00E040FD">
        <w:rPr>
          <w:rFonts w:ascii="Times New Roman" w:hAnsi="Times New Roman" w:cs="Times New Roman"/>
          <w:sz w:val="28"/>
          <w:szCs w:val="28"/>
          <w:lang w:val="kk-KZ"/>
        </w:rPr>
        <w:t>Спутниктік байланыс жүйесі;</w:t>
      </w:r>
    </w:p>
    <w:p w:rsidR="00A13A0B" w:rsidRDefault="00A13A0B" w:rsidP="00A13A0B">
      <w:pPr>
        <w:pStyle w:val="a3"/>
        <w:ind w:left="284"/>
        <w:jc w:val="both"/>
        <w:rPr>
          <w:rFonts w:ascii="Times New Roman" w:hAnsi="Times New Roman" w:cs="Times New Roman"/>
          <w:sz w:val="28"/>
          <w:szCs w:val="28"/>
          <w:lang w:val="kk-KZ"/>
        </w:rPr>
      </w:pPr>
      <w:r w:rsidRPr="00317EBF">
        <w:rPr>
          <w:rFonts w:ascii="Times New Roman" w:hAnsi="Times New Roman" w:cs="Times New Roman"/>
          <w:sz w:val="28"/>
          <w:szCs w:val="28"/>
          <w:lang w:val="kk-KZ"/>
        </w:rPr>
        <w:t>• бағдарламалық қамтамасыз етумен заманауи компьютерлік технологиялар.</w:t>
      </w:r>
    </w:p>
    <w:p w:rsidR="00A13A0B" w:rsidRDefault="00A13A0B" w:rsidP="00A13A0B">
      <w:pPr>
        <w:pStyle w:val="a3"/>
        <w:ind w:left="284"/>
        <w:jc w:val="both"/>
        <w:rPr>
          <w:rFonts w:ascii="Times New Roman" w:hAnsi="Times New Roman" w:cs="Times New Roman"/>
          <w:sz w:val="28"/>
          <w:szCs w:val="28"/>
          <w:lang w:val="kk-KZ"/>
        </w:rPr>
      </w:pPr>
    </w:p>
    <w:p w:rsidR="00A13A0B" w:rsidRPr="00E040FD" w:rsidRDefault="00A13A0B" w:rsidP="00A13A0B">
      <w:pPr>
        <w:pStyle w:val="a3"/>
        <w:ind w:left="284"/>
        <w:jc w:val="both"/>
        <w:rPr>
          <w:rFonts w:ascii="Times New Roman" w:hAnsi="Times New Roman" w:cs="Times New Roman"/>
          <w:sz w:val="28"/>
          <w:szCs w:val="28"/>
          <w:lang w:val="kk-KZ"/>
        </w:rPr>
      </w:pPr>
      <w:r w:rsidRPr="00E040FD">
        <w:rPr>
          <w:rFonts w:ascii="Times New Roman" w:hAnsi="Times New Roman" w:cs="Times New Roman"/>
          <w:b/>
          <w:sz w:val="28"/>
          <w:szCs w:val="28"/>
          <w:lang w:val="kk-KZ"/>
        </w:rPr>
        <w:t>Бақылау сұрақтары:</w:t>
      </w:r>
    </w:p>
    <w:p w:rsidR="00A13A0B" w:rsidRPr="00E040FD" w:rsidRDefault="00A13A0B" w:rsidP="00A13A0B">
      <w:pPr>
        <w:pStyle w:val="a3"/>
        <w:ind w:left="284"/>
        <w:jc w:val="both"/>
        <w:rPr>
          <w:rFonts w:ascii="Times New Roman" w:hAnsi="Times New Roman" w:cs="Times New Roman"/>
          <w:sz w:val="28"/>
          <w:szCs w:val="28"/>
          <w:lang w:val="kk-KZ"/>
        </w:rPr>
      </w:pPr>
      <w:r w:rsidRPr="00E040FD">
        <w:rPr>
          <w:rFonts w:ascii="Times New Roman" w:hAnsi="Times New Roman" w:cs="Times New Roman"/>
          <w:sz w:val="28"/>
          <w:szCs w:val="28"/>
          <w:lang w:val="kk-KZ"/>
        </w:rPr>
        <w:t>1 Мониторингте бақылау  қалай жүргізіледі?</w:t>
      </w:r>
    </w:p>
    <w:p w:rsidR="00A13A0B" w:rsidRPr="00E040FD" w:rsidRDefault="00A13A0B" w:rsidP="00A13A0B">
      <w:pPr>
        <w:pStyle w:val="a3"/>
        <w:ind w:left="284"/>
        <w:jc w:val="both"/>
        <w:rPr>
          <w:rFonts w:ascii="Times New Roman" w:hAnsi="Times New Roman" w:cs="Times New Roman"/>
          <w:sz w:val="28"/>
          <w:szCs w:val="28"/>
          <w:lang w:val="kk-KZ"/>
        </w:rPr>
      </w:pPr>
      <w:r w:rsidRPr="00E040FD">
        <w:rPr>
          <w:rFonts w:ascii="Times New Roman" w:hAnsi="Times New Roman" w:cs="Times New Roman"/>
          <w:sz w:val="28"/>
          <w:szCs w:val="28"/>
          <w:lang w:val="kk-KZ"/>
        </w:rPr>
        <w:t>2 Алғашқы ақпаратты алу әдістерін келтіріңіз?</w:t>
      </w:r>
    </w:p>
    <w:p w:rsidR="00A13A0B" w:rsidRPr="00E040FD" w:rsidRDefault="00A13A0B" w:rsidP="00A13A0B">
      <w:pPr>
        <w:pStyle w:val="a3"/>
        <w:ind w:left="284"/>
        <w:jc w:val="both"/>
        <w:rPr>
          <w:rFonts w:ascii="Times New Roman" w:hAnsi="Times New Roman" w:cs="Times New Roman"/>
          <w:sz w:val="28"/>
          <w:szCs w:val="28"/>
          <w:lang w:val="kk-KZ"/>
        </w:rPr>
      </w:pPr>
      <w:r w:rsidRPr="00E040FD">
        <w:rPr>
          <w:rFonts w:ascii="Times New Roman" w:hAnsi="Times New Roman" w:cs="Times New Roman"/>
          <w:sz w:val="28"/>
          <w:szCs w:val="28"/>
          <w:lang w:val="kk-KZ"/>
        </w:rPr>
        <w:t>3 Сәйкестендіру мен анықтаудың айырмашылығы қандай?</w:t>
      </w:r>
    </w:p>
    <w:p w:rsidR="00A13A0B" w:rsidRPr="00E040FD" w:rsidRDefault="00A13A0B" w:rsidP="00A13A0B">
      <w:pPr>
        <w:pStyle w:val="a3"/>
        <w:ind w:left="284"/>
        <w:jc w:val="both"/>
        <w:rPr>
          <w:rFonts w:ascii="Times New Roman" w:hAnsi="Times New Roman" w:cs="Times New Roman"/>
          <w:sz w:val="28"/>
          <w:szCs w:val="28"/>
          <w:lang w:val="kk-KZ"/>
        </w:rPr>
      </w:pPr>
      <w:r w:rsidRPr="00E040FD">
        <w:rPr>
          <w:rFonts w:ascii="Times New Roman" w:hAnsi="Times New Roman" w:cs="Times New Roman"/>
          <w:sz w:val="28"/>
          <w:szCs w:val="28"/>
          <w:lang w:val="kk-KZ"/>
        </w:rPr>
        <w:t>4 ГАЖ дегеніміз не?</w:t>
      </w:r>
    </w:p>
    <w:p w:rsidR="00A13A0B" w:rsidRDefault="00A13A0B" w:rsidP="00A13A0B">
      <w:pPr>
        <w:pStyle w:val="a3"/>
        <w:ind w:left="284"/>
        <w:jc w:val="both"/>
        <w:rPr>
          <w:rFonts w:ascii="Times New Roman" w:hAnsi="Times New Roman" w:cs="Times New Roman"/>
          <w:sz w:val="28"/>
          <w:szCs w:val="28"/>
          <w:lang w:val="kk-KZ"/>
        </w:rPr>
      </w:pPr>
      <w:r w:rsidRPr="00E040FD">
        <w:rPr>
          <w:rFonts w:ascii="Times New Roman" w:hAnsi="Times New Roman" w:cs="Times New Roman"/>
          <w:sz w:val="28"/>
          <w:szCs w:val="28"/>
          <w:lang w:val="kk-KZ"/>
        </w:rPr>
        <w:t>5 Алдын ала бақылау кезеңінің жұмысын (процедураларын) тізімдеңіз.</w:t>
      </w:r>
    </w:p>
    <w:p w:rsidR="00A13A0B" w:rsidRDefault="00A13A0B" w:rsidP="00A13A0B">
      <w:pPr>
        <w:pStyle w:val="a3"/>
        <w:ind w:left="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673B8D" w:rsidRDefault="00673B8D" w:rsidP="00673B8D">
      <w:pPr>
        <w:jc w:val="both"/>
        <w:rPr>
          <w:rFonts w:ascii="Times New Roman" w:hAnsi="Times New Roman" w:cs="Times New Roman"/>
          <w:b/>
          <w:sz w:val="28"/>
          <w:szCs w:val="28"/>
          <w:lang w:val="kk-KZ"/>
        </w:rPr>
      </w:pPr>
      <w:r w:rsidRPr="006B7DA0">
        <w:rPr>
          <w:rFonts w:ascii="Times New Roman" w:hAnsi="Times New Roman" w:cs="Times New Roman"/>
          <w:b/>
          <w:sz w:val="28"/>
          <w:szCs w:val="28"/>
          <w:lang w:val="kk-KZ"/>
        </w:rPr>
        <w:t xml:space="preserve">Дәріс </w:t>
      </w:r>
      <w:r>
        <w:rPr>
          <w:rFonts w:ascii="Times New Roman" w:hAnsi="Times New Roman" w:cs="Times New Roman"/>
          <w:b/>
          <w:sz w:val="28"/>
          <w:szCs w:val="28"/>
          <w:lang w:val="kk-KZ"/>
        </w:rPr>
        <w:t>3</w:t>
      </w:r>
      <w:r w:rsidRPr="006B7DA0">
        <w:rPr>
          <w:rFonts w:ascii="Times New Roman" w:hAnsi="Times New Roman" w:cs="Times New Roman"/>
          <w:b/>
          <w:sz w:val="28"/>
          <w:szCs w:val="28"/>
          <w:lang w:val="kk-KZ"/>
        </w:rPr>
        <w:t>. Атмосфералық ауа мониторингінің теориялық негіздері</w:t>
      </w:r>
      <w:r>
        <w:rPr>
          <w:rFonts w:ascii="Times New Roman" w:hAnsi="Times New Roman" w:cs="Times New Roman"/>
          <w:b/>
          <w:sz w:val="28"/>
          <w:szCs w:val="28"/>
          <w:lang w:val="kk-KZ"/>
        </w:rPr>
        <w:t>.</w:t>
      </w:r>
    </w:p>
    <w:p w:rsidR="00673B8D" w:rsidRDefault="00673B8D" w:rsidP="00673B8D">
      <w:pPr>
        <w:jc w:val="both"/>
        <w:rPr>
          <w:rFonts w:ascii="Times New Roman" w:hAnsi="Times New Roman" w:cs="Times New Roman"/>
          <w:sz w:val="28"/>
          <w:szCs w:val="28"/>
          <w:lang w:val="kk-KZ"/>
        </w:rPr>
      </w:pPr>
      <w:r w:rsidRPr="00665303">
        <w:rPr>
          <w:rFonts w:ascii="Times New Roman" w:hAnsi="Times New Roman" w:cs="Times New Roman"/>
          <w:b/>
          <w:sz w:val="28"/>
          <w:szCs w:val="28"/>
          <w:lang w:val="kk-KZ"/>
        </w:rPr>
        <w:t>Мақсаты:</w:t>
      </w:r>
      <w:r w:rsidRPr="00665303">
        <w:rPr>
          <w:rFonts w:ascii="Times New Roman" w:hAnsi="Times New Roman" w:cs="Times New Roman"/>
          <w:sz w:val="28"/>
          <w:szCs w:val="28"/>
          <w:lang w:val="kk-KZ"/>
        </w:rPr>
        <w:t xml:space="preserve"> әр түрлі атмосфералық мониторинг жүйелерін ұйымдастыруға ықпал ететін табиғи және антропогендік факторлармен танысу.</w:t>
      </w:r>
    </w:p>
    <w:p w:rsidR="00673B8D" w:rsidRDefault="00673B8D" w:rsidP="00673B8D">
      <w:pPr>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 :</w:t>
      </w:r>
    </w:p>
    <w:p w:rsidR="00673B8D" w:rsidRPr="00665303" w:rsidRDefault="00673B8D" w:rsidP="00673B8D">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665303">
        <w:rPr>
          <w:rFonts w:ascii="Times New Roman" w:hAnsi="Times New Roman" w:cs="Times New Roman"/>
          <w:sz w:val="28"/>
          <w:szCs w:val="28"/>
          <w:lang w:val="kk-KZ"/>
        </w:rPr>
        <w:t>Атмосфераның құрылымы мен құрамы.</w:t>
      </w:r>
    </w:p>
    <w:p w:rsidR="00673B8D" w:rsidRPr="00665303" w:rsidRDefault="00673B8D" w:rsidP="00673B8D">
      <w:pPr>
        <w:jc w:val="both"/>
        <w:rPr>
          <w:rFonts w:ascii="Times New Roman" w:hAnsi="Times New Roman" w:cs="Times New Roman"/>
          <w:sz w:val="28"/>
          <w:szCs w:val="28"/>
          <w:lang w:val="kk-KZ"/>
        </w:rPr>
      </w:pPr>
      <w:r w:rsidRPr="00665303">
        <w:rPr>
          <w:rFonts w:ascii="Times New Roman" w:hAnsi="Times New Roman" w:cs="Times New Roman"/>
          <w:sz w:val="28"/>
          <w:szCs w:val="28"/>
          <w:lang w:val="kk-KZ"/>
        </w:rPr>
        <w:t>2 Экожүйелерге ластауыштардың ену жолдары</w:t>
      </w:r>
    </w:p>
    <w:p w:rsidR="00673B8D" w:rsidRDefault="00673B8D" w:rsidP="00673B8D">
      <w:pPr>
        <w:jc w:val="both"/>
        <w:rPr>
          <w:rFonts w:ascii="Times New Roman" w:hAnsi="Times New Roman" w:cs="Times New Roman"/>
          <w:sz w:val="28"/>
          <w:szCs w:val="28"/>
          <w:lang w:val="kk-KZ"/>
        </w:rPr>
      </w:pPr>
      <w:r w:rsidRPr="00665303">
        <w:rPr>
          <w:rFonts w:ascii="Times New Roman" w:hAnsi="Times New Roman" w:cs="Times New Roman"/>
          <w:sz w:val="28"/>
          <w:szCs w:val="28"/>
          <w:lang w:val="kk-KZ"/>
        </w:rPr>
        <w:t>3 Ауа сапасының стандарттары. Ауа райы мониторингінің мемлекеттік жүйесі.</w:t>
      </w:r>
    </w:p>
    <w:p w:rsidR="00673B8D" w:rsidRDefault="00673B8D" w:rsidP="00673B8D">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Мемлекеттің </w:t>
      </w:r>
      <w:r w:rsidRPr="00665303">
        <w:rPr>
          <w:rFonts w:ascii="Times New Roman" w:hAnsi="Times New Roman" w:cs="Times New Roman"/>
          <w:sz w:val="28"/>
          <w:szCs w:val="28"/>
          <w:lang w:val="kk-KZ"/>
        </w:rPr>
        <w:t>халықаралық міндеттемелері.</w:t>
      </w:r>
      <w:r>
        <w:rPr>
          <w:rFonts w:ascii="Times New Roman" w:hAnsi="Times New Roman" w:cs="Times New Roman"/>
          <w:sz w:val="28"/>
          <w:szCs w:val="28"/>
          <w:lang w:val="kk-KZ"/>
        </w:rPr>
        <w:t xml:space="preserve"> </w:t>
      </w:r>
    </w:p>
    <w:p w:rsidR="00673B8D" w:rsidRPr="00A2082D" w:rsidRDefault="00673B8D" w:rsidP="00673B8D">
      <w:pPr>
        <w:jc w:val="both"/>
        <w:rPr>
          <w:rFonts w:ascii="Times New Roman" w:hAnsi="Times New Roman" w:cs="Times New Roman"/>
          <w:sz w:val="28"/>
          <w:szCs w:val="28"/>
          <w:lang w:val="kk-KZ"/>
        </w:rPr>
      </w:pPr>
      <w:r w:rsidRPr="00A2082D">
        <w:rPr>
          <w:rFonts w:ascii="Times New Roman" w:hAnsi="Times New Roman" w:cs="Times New Roman"/>
          <w:sz w:val="28"/>
          <w:szCs w:val="28"/>
          <w:lang w:val="kk-KZ"/>
        </w:rPr>
        <w:t xml:space="preserve">     1.Атмосфераның құрылымы мен құрамы. Атмосфераны дамуы  планетада орын алған геологиялық және геохимиялық процестермен, сондай-ақ тірі организмдердің белсенділігімен тығыз байланысты болған. Атмосфераның төменгі шекарасы Жер бетімен сәйкес келеді, жоғарғы шекара - 2-3 мың шақырым биіктікте бірте-бірте ғарышқа өтеді. Атмосфералық құрам: 78,09% азот, 20,95% оттегі, 0,95% аргон, 0,03% көмірқышқыл газы. Атмосферада әрдайым неон, су буы, метан, сутегі, аммиак, озон, күкірт диоксиді, азот тотығы сияқты қоспалар бар. Атмосфера қабаттарының қасиеттері және олардағы процестер тірі ағзалар мен экожүйелердің рөлін анықтайды және </w:t>
      </w:r>
      <w:r w:rsidRPr="00A2082D">
        <w:rPr>
          <w:rFonts w:ascii="Times New Roman" w:hAnsi="Times New Roman" w:cs="Times New Roman"/>
          <w:sz w:val="28"/>
          <w:szCs w:val="28"/>
          <w:lang w:val="kk-KZ"/>
        </w:rPr>
        <w:lastRenderedPageBreak/>
        <w:t>атмосферада ластаушы заттардың таралу ерекшеліктерін анықтайды. Атмосферада температура және тығыздықпен ерекшеленетін бірнеше қабаттар бар: тропосфера, стратосфера, мезосфера, термосфера, экзосфера бар.</w:t>
      </w:r>
    </w:p>
    <w:p w:rsidR="00673B8D" w:rsidRDefault="00673B8D" w:rsidP="00673B8D">
      <w:pPr>
        <w:jc w:val="both"/>
        <w:rPr>
          <w:rFonts w:ascii="Times New Roman" w:hAnsi="Times New Roman" w:cs="Times New Roman"/>
          <w:sz w:val="28"/>
          <w:szCs w:val="28"/>
          <w:lang w:val="kk-KZ"/>
        </w:rPr>
      </w:pPr>
      <w:r w:rsidRPr="00A2082D">
        <w:rPr>
          <w:rFonts w:ascii="Times New Roman" w:hAnsi="Times New Roman" w:cs="Times New Roman"/>
          <w:sz w:val="28"/>
          <w:szCs w:val="28"/>
          <w:lang w:val="kk-KZ"/>
        </w:rPr>
        <w:t xml:space="preserve">         Күннен келетін сәулелену энергиясы атмосферада жалғасып жатқан процестер арқылы өзгереді: жылу, ылғал мен түрлі қоспалардың айналымы, оптикалық, электрлік және көптеген басқа құбылыстар. Термиялық және радиациялық режимдер топырақ, су бетіне және көбінесе , өсімдік жамылғысына байланысты.  Жауын-шашын мен оның қарқындылығы экожүйелер мен әлеуметтік процестер үшін практикалық маңызға ие. Климатты қалыптастыратын негізгі факторлар - күн радиациясы, атмосфералық айналым, жер беті, адамның шаруашылық қызметі. Климаттың өзгеруі негізінен табиғи процестердің әсерінен орын алды. Қазіргі уақытта антропогендік факторлар климаттың өзгеруіне негіз болып келеді.</w:t>
      </w:r>
    </w:p>
    <w:p w:rsidR="00673B8D" w:rsidRPr="00A2082D" w:rsidRDefault="00673B8D" w:rsidP="00673B8D">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 </w:t>
      </w:r>
      <w:r w:rsidRPr="00A2082D">
        <w:rPr>
          <w:rFonts w:ascii="Times New Roman" w:hAnsi="Times New Roman" w:cs="Times New Roman"/>
          <w:b/>
          <w:sz w:val="28"/>
          <w:szCs w:val="28"/>
          <w:lang w:val="kk-KZ"/>
        </w:rPr>
        <w:t xml:space="preserve">  2.Экожүйелерге ластауыштардың ену жолдары</w:t>
      </w:r>
      <w:r w:rsidRPr="00A2082D">
        <w:rPr>
          <w:rFonts w:ascii="Times New Roman" w:hAnsi="Times New Roman" w:cs="Times New Roman"/>
          <w:sz w:val="28"/>
          <w:szCs w:val="28"/>
          <w:lang w:val="kk-KZ"/>
        </w:rPr>
        <w:t>. Ластануыштар атмосфераға табиғи және антропогендік жолмен енеді. Табиғи ластану вулкандардың жарылуы, шаңды дауыл, орман өрттері және басқа да табиғи құбылыстар кезінде пайда болады. Антропогендік ластану, ең алдымен, өнеркәсіптік кәсіпорындардың қызметіне байланысты. Атмосферада физикалық және химиялық ластану түрлері пайда болады. Физикалық ластануға  шу мен басқа да дыбыстық тербелістер (ультрадыбыстық, инфразау), діріл, электромагниттік және радиоактивті сәулелену жатады. Қазіргі уақытта атмосферада 600-ден астам зиянды заттар бар, және олардың саны күн сайын артуда. Қазақстандағы негізгі ластағыштар - CO көміртегі тотығы, күкірт диоксиді SO2, азот тотықтары NOx, көмірсутектер және шаң (салмақталған заттар). Шығарындылардың негізгі үлесі SO2 және шаң болып келеді. Кейбір қалаларда атмосфералық ластану байқалады, мысалы, Шымкентте - P2O5, HF, Cu, Pb, Cd; Екібастұз және Павлодар - бензапирен, Zn, Cr, Pb, Ni, Cu, Mn, Fe, Hg.</w:t>
      </w:r>
    </w:p>
    <w:p w:rsidR="00673B8D" w:rsidRPr="00A2082D" w:rsidRDefault="00673B8D" w:rsidP="00673B8D">
      <w:pPr>
        <w:jc w:val="both"/>
        <w:rPr>
          <w:rFonts w:ascii="Times New Roman" w:hAnsi="Times New Roman" w:cs="Times New Roman"/>
          <w:sz w:val="28"/>
          <w:szCs w:val="28"/>
          <w:lang w:val="kk-KZ"/>
        </w:rPr>
      </w:pPr>
      <w:r w:rsidRPr="00A2082D">
        <w:rPr>
          <w:rFonts w:ascii="Times New Roman" w:hAnsi="Times New Roman" w:cs="Times New Roman"/>
          <w:sz w:val="28"/>
          <w:szCs w:val="28"/>
          <w:lang w:val="kk-KZ"/>
        </w:rPr>
        <w:t xml:space="preserve">        Атмосфералық ластанудың негізгі антропогендік көздері өнеркәсіптің келесі салаларында байқалады: жылу энергетикасы, қара және түсті металлургия, мұнай-газ кешені, автокөлік. Атмосфераның  ластану көздері бастапқы және қайталама; стационарлық және жылжымалы; 1-4 қауіптік кластары; нүкелік, желілік және аймақтық болып бөлінеді. Қазақстандағы стационарлы көздерден шығарылатын ластаушы заттардың ең көп мөлшері энергия, өндіріс және тау-кен кәсіпорындарына келеді.</w:t>
      </w:r>
    </w:p>
    <w:p w:rsidR="00673B8D" w:rsidRDefault="00673B8D" w:rsidP="00673B8D">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Ауаның ластануы адамға жинақталып немесе біріктіріліп әсер етеді. </w:t>
      </w:r>
      <w:r w:rsidRPr="00A1744A">
        <w:rPr>
          <w:rFonts w:ascii="Times New Roman" w:hAnsi="Times New Roman" w:cs="Times New Roman"/>
          <w:sz w:val="28"/>
          <w:szCs w:val="28"/>
          <w:lang w:val="kk-KZ"/>
        </w:rPr>
        <w:t>Зиянды заттардың біріккен әрекеті олардың адам ағзасына ену жолымен жүреді. Зиянды заттардың аралас әрекеттерінің бірнеше түрлері бар: аддитивтік әрекеттер (жиынтықтау), синергизм (потенциализация), антагонизм, тәуелсіз әрекет</w:t>
      </w:r>
      <w:r>
        <w:rPr>
          <w:rFonts w:ascii="Times New Roman" w:hAnsi="Times New Roman" w:cs="Times New Roman"/>
          <w:sz w:val="28"/>
          <w:szCs w:val="28"/>
          <w:lang w:val="kk-KZ"/>
        </w:rPr>
        <w:t xml:space="preserve">. Бір зиянды зат бірнеше жолдар </w:t>
      </w:r>
      <w:r w:rsidRPr="00A1744A">
        <w:rPr>
          <w:rFonts w:ascii="Times New Roman" w:hAnsi="Times New Roman" w:cs="Times New Roman"/>
          <w:sz w:val="28"/>
          <w:szCs w:val="28"/>
          <w:lang w:val="kk-KZ"/>
        </w:rPr>
        <w:t>тыныс алу жолдары, а</w:t>
      </w:r>
      <w:r>
        <w:rPr>
          <w:rFonts w:ascii="Times New Roman" w:hAnsi="Times New Roman" w:cs="Times New Roman"/>
          <w:sz w:val="28"/>
          <w:szCs w:val="28"/>
          <w:lang w:val="kk-KZ"/>
        </w:rPr>
        <w:t xml:space="preserve">сқазан-ішек жолдары, тері </w:t>
      </w:r>
      <w:r w:rsidRPr="00A1744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арқылы кіреді. </w:t>
      </w:r>
      <w:r w:rsidRPr="00A1744A">
        <w:rPr>
          <w:rFonts w:ascii="Times New Roman" w:hAnsi="Times New Roman" w:cs="Times New Roman"/>
          <w:sz w:val="28"/>
          <w:szCs w:val="28"/>
          <w:lang w:val="kk-KZ"/>
        </w:rPr>
        <w:t>Бір мезгілде бірнеше ластаушылардың пайда болуы, адамға әсер ететін бірнеше жолдар, басқа тірі организмдер, экожүйе, ластанудың біріккен әсеріне алып келеді.</w:t>
      </w:r>
    </w:p>
    <w:p w:rsidR="00673B8D" w:rsidRDefault="00673B8D" w:rsidP="00673B8D">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A1EDC">
        <w:rPr>
          <w:rFonts w:ascii="Times New Roman" w:hAnsi="Times New Roman" w:cs="Times New Roman"/>
          <w:sz w:val="28"/>
          <w:szCs w:val="28"/>
          <w:lang w:val="kk-KZ"/>
        </w:rPr>
        <w:t xml:space="preserve">      Атмосферадағы зиянды заттардың жойылуы физикалық және физика-химиялық процестерге негізделген: тасымалдау және араластыру, адгезия, адсорбция, абсорбция, тотығу- тотықсыздану реакциясы. Олар өзін-өзі тазарту процестеріне ие: сұйылту, құрғақ тұндыру(шөгінділер), дымқыл тұндыру (шаймалау), химиялық өзара әрекеттесу (бейтараптандыру және т.б.). Бұл жағдайда атмосфералық қоспалардың агрегаттық күйі,ерігіштігі және бөлшектердің мөлшері маңызға ие.</w:t>
      </w:r>
      <w:r>
        <w:rPr>
          <w:rFonts w:ascii="Times New Roman" w:hAnsi="Times New Roman" w:cs="Times New Roman"/>
          <w:sz w:val="28"/>
          <w:szCs w:val="28"/>
          <w:lang w:val="kk-KZ"/>
        </w:rPr>
        <w:t xml:space="preserve"> Қ</w:t>
      </w:r>
      <w:r w:rsidRPr="00AA1EDC">
        <w:rPr>
          <w:rFonts w:ascii="Times New Roman" w:hAnsi="Times New Roman" w:cs="Times New Roman"/>
          <w:sz w:val="28"/>
          <w:szCs w:val="28"/>
          <w:lang w:val="kk-KZ"/>
        </w:rPr>
        <w:t xml:space="preserve">ұрғақ тұндыру </w:t>
      </w:r>
      <w:r>
        <w:rPr>
          <w:rFonts w:ascii="Times New Roman" w:hAnsi="Times New Roman" w:cs="Times New Roman"/>
          <w:sz w:val="28"/>
          <w:szCs w:val="28"/>
          <w:lang w:val="kk-KZ"/>
        </w:rPr>
        <w:t xml:space="preserve">Қазақстан </w:t>
      </w:r>
      <w:r w:rsidRPr="00AA1EDC">
        <w:rPr>
          <w:rFonts w:ascii="Times New Roman" w:hAnsi="Times New Roman" w:cs="Times New Roman"/>
          <w:sz w:val="28"/>
          <w:szCs w:val="28"/>
          <w:lang w:val="kk-KZ"/>
        </w:rPr>
        <w:t>жағдайында үлкен рөл атқарады.</w:t>
      </w:r>
    </w:p>
    <w:p w:rsidR="00673B8D" w:rsidRPr="00AA1EDC" w:rsidRDefault="00673B8D" w:rsidP="00673B8D">
      <w:pPr>
        <w:jc w:val="both"/>
        <w:rPr>
          <w:rFonts w:ascii="Times New Roman" w:hAnsi="Times New Roman" w:cs="Times New Roman"/>
          <w:sz w:val="28"/>
          <w:szCs w:val="28"/>
          <w:lang w:val="kk-KZ"/>
        </w:rPr>
      </w:pPr>
      <w:r w:rsidRPr="00AA1EDC">
        <w:rPr>
          <w:rFonts w:ascii="Times New Roman" w:hAnsi="Times New Roman" w:cs="Times New Roman"/>
          <w:b/>
          <w:sz w:val="28"/>
          <w:szCs w:val="28"/>
          <w:lang w:val="kk-KZ"/>
        </w:rPr>
        <w:t xml:space="preserve">             3  Жалпы ауа сапасының стандарттары</w:t>
      </w:r>
      <w:r w:rsidRPr="00AA1EDC">
        <w:rPr>
          <w:rFonts w:ascii="Times New Roman" w:hAnsi="Times New Roman" w:cs="Times New Roman"/>
          <w:sz w:val="28"/>
          <w:szCs w:val="28"/>
          <w:lang w:val="kk-KZ"/>
        </w:rPr>
        <w:t xml:space="preserve"> өлшенген параметрлердің бағалау сатысында қолданылады, әртүрлі уақыт кезеңдерінде орташаланған көрсеткіштерді қамтиды және бірінші кезекте адам денсаулығы мен өмір сүру жағдайларын қорғауға арналады: шекті рұқсат етілген концентрация (ШРК), атмосфералық ластану индексі (АЛИ), стандартты индекс (СИ) және максималды қайталау.  Оларды есептеу үшін орташа айлық және орташа жылдық концентрацияны қолдануға болады. </w:t>
      </w:r>
    </w:p>
    <w:p w:rsidR="00673B8D" w:rsidRPr="00AA1EDC" w:rsidRDefault="00673B8D" w:rsidP="00673B8D">
      <w:pPr>
        <w:jc w:val="both"/>
        <w:rPr>
          <w:rFonts w:ascii="Times New Roman" w:hAnsi="Times New Roman" w:cs="Times New Roman"/>
          <w:sz w:val="28"/>
          <w:szCs w:val="28"/>
          <w:lang w:val="kk-KZ"/>
        </w:rPr>
      </w:pPr>
      <w:r w:rsidRPr="00AA1EDC">
        <w:rPr>
          <w:rFonts w:ascii="Times New Roman" w:hAnsi="Times New Roman" w:cs="Times New Roman"/>
          <w:sz w:val="28"/>
          <w:szCs w:val="28"/>
          <w:lang w:val="kk-KZ"/>
        </w:rPr>
        <w:t xml:space="preserve">      Атмосфералық ауаны ластаушы химикалық заттардың ШРК – сы  биологиялық заттардың бағытын сипаттайтын зияндылықтың шектік индексіне негізделеді:ресторциум, рефлексті, санитарлық-гигиеналық. Ауаның ШРК-сы  ШРК жұмыс зонасы және елді мекендердегі атмосфералық ауаның  ШРК  болып бөлінеді). ШРКа.а  ШРКм.б.р  (дененің қысқа мерзімді рефлексиялық реакцияларын болдырмау үшін) және ШРК орташа тәуліктік (ұзақ уақытты токсинді әсердің болуын болдырмау ) болып бөлінеді.Қажет болған жағдайда экологиялық бақылауда уақытша нормативтер қолданылады: уақытша рұқсат етілген концентрациясы (УРК), ориентировочно безопасный уровень воздействия (ОБУВ). </w:t>
      </w:r>
    </w:p>
    <w:p w:rsidR="00673B8D" w:rsidRPr="00AA1EDC" w:rsidRDefault="00673B8D" w:rsidP="00673B8D">
      <w:pPr>
        <w:jc w:val="both"/>
        <w:rPr>
          <w:rFonts w:ascii="Times New Roman" w:hAnsi="Times New Roman" w:cs="Times New Roman"/>
          <w:sz w:val="28"/>
          <w:szCs w:val="28"/>
          <w:lang w:val="kk-KZ"/>
        </w:rPr>
      </w:pPr>
      <w:r w:rsidRPr="00AA1EDC">
        <w:rPr>
          <w:rFonts w:ascii="Times New Roman" w:hAnsi="Times New Roman" w:cs="Times New Roman"/>
          <w:sz w:val="28"/>
          <w:szCs w:val="28"/>
          <w:lang w:val="kk-KZ"/>
        </w:rPr>
        <w:t xml:space="preserve">      Стандартты индекс – белгілі бір мезгіл ішінде өлшенген , ШРК бөлінген кез келген ластаушы заттың максималды бір реттік концентрация. Максималды қайталану (%) - орташаланған кезеңде кез-келген ластауыштың ШРК пайыздың жоғары болуы. Егер СИ және МҚ  әртүрлі деңгейіне түссе,  </w:t>
      </w:r>
      <w:r w:rsidRPr="00AA1EDC">
        <w:rPr>
          <w:rFonts w:ascii="Times New Roman" w:hAnsi="Times New Roman" w:cs="Times New Roman"/>
          <w:sz w:val="28"/>
          <w:szCs w:val="28"/>
          <w:lang w:val="kk-KZ"/>
        </w:rPr>
        <w:lastRenderedPageBreak/>
        <w:t>онда  атмосфераның ластану дәрежесі осы көрсеткіштердің ең үлкені бойынша бағаланады. Атмосфералық ластану индексі (АЛИ) - бұл ластауыштың қауіптілік сыныбын ескере отырып, ШРК  бірліктеріндегі орташа концентрациялардың сомасы ретінде есептелген күрделі индикатор.</w:t>
      </w:r>
    </w:p>
    <w:p w:rsidR="00673B8D" w:rsidRPr="00AA1EDC" w:rsidRDefault="00673B8D" w:rsidP="00673B8D">
      <w:pPr>
        <w:jc w:val="both"/>
        <w:rPr>
          <w:rFonts w:ascii="Times New Roman" w:hAnsi="Times New Roman" w:cs="Times New Roman"/>
          <w:sz w:val="28"/>
          <w:szCs w:val="28"/>
          <w:lang w:val="kk-KZ"/>
        </w:rPr>
      </w:pPr>
      <w:r w:rsidRPr="00AA1EDC">
        <w:rPr>
          <w:rFonts w:ascii="Times New Roman" w:hAnsi="Times New Roman" w:cs="Times New Roman"/>
          <w:sz w:val="28"/>
          <w:szCs w:val="28"/>
          <w:lang w:val="kk-KZ"/>
        </w:rPr>
        <w:t xml:space="preserve">       Атмосфераның жай-күйі өзгеруінің болжамы (ластануы), ластаушы заттардың таралу сценарийлерін бағалау,ауаның сапасының анықталған үрдістеріне негізделе алады. Олар атмосфералық сапа көрсеткішінің көп жылдық талдауы және модельдеу арқылы анықталады. Сонымен бірге ауаның ластануының кеңістіктік-уақытты бөлу үлгілерін ескереді. Мысалы, SO2 ластану ошақтары шағын өнеркәсіптік кәсіпорындар, жеке үйлер, коммуналдық қазандықтар және дизельді көлікпен жүретін автокөліктер сияқты көздерде қалыптасуы мүмкін. Жоғары деңгейдегі шыңдардың ластану деңгейлері жұмыс  күндеріне қарағанда, демалыс күндері айтарлықтай төмен болуы мүмкін.</w:t>
      </w:r>
    </w:p>
    <w:p w:rsidR="00673B8D" w:rsidRPr="00AA1EDC" w:rsidRDefault="00673B8D" w:rsidP="00673B8D">
      <w:pPr>
        <w:jc w:val="both"/>
        <w:rPr>
          <w:rFonts w:ascii="Times New Roman" w:hAnsi="Times New Roman" w:cs="Times New Roman"/>
          <w:sz w:val="28"/>
          <w:szCs w:val="28"/>
          <w:lang w:val="kk-KZ"/>
        </w:rPr>
      </w:pPr>
      <w:r w:rsidRPr="00AA1EDC">
        <w:rPr>
          <w:rFonts w:ascii="Times New Roman" w:hAnsi="Times New Roman" w:cs="Times New Roman"/>
          <w:sz w:val="28"/>
          <w:szCs w:val="28"/>
          <w:lang w:val="kk-KZ"/>
        </w:rPr>
        <w:t xml:space="preserve">       Қазақстандағы атмосферадағы мониторинг жүйесі елді мекендердің атмосфералық ауасын бақылауды, атмосфералық жауын-шашынның жай-күйін және қар жамылғысының мониторингін, атмосфераның қабылданатын қабатының радиациялық мониторингісін қамтиды. 27 за</w:t>
      </w:r>
      <w:r>
        <w:rPr>
          <w:rFonts w:ascii="Times New Roman" w:hAnsi="Times New Roman" w:cs="Times New Roman"/>
          <w:sz w:val="28"/>
          <w:szCs w:val="28"/>
          <w:lang w:val="kk-KZ"/>
        </w:rPr>
        <w:t xml:space="preserve">ттардың концентрациясын бақылау, </w:t>
      </w:r>
      <w:r w:rsidRPr="00AA1EDC">
        <w:rPr>
          <w:rFonts w:ascii="Times New Roman" w:hAnsi="Times New Roman" w:cs="Times New Roman"/>
          <w:sz w:val="28"/>
          <w:szCs w:val="28"/>
          <w:lang w:val="kk-KZ"/>
        </w:rPr>
        <w:t>142 байқау станцияларында</w:t>
      </w:r>
      <w:r>
        <w:rPr>
          <w:rFonts w:ascii="Times New Roman" w:hAnsi="Times New Roman" w:cs="Times New Roman"/>
          <w:sz w:val="28"/>
          <w:szCs w:val="28"/>
          <w:lang w:val="kk-KZ"/>
        </w:rPr>
        <w:t>,</w:t>
      </w:r>
      <w:r w:rsidRPr="00AA1EDC">
        <w:rPr>
          <w:rFonts w:ascii="Times New Roman" w:hAnsi="Times New Roman" w:cs="Times New Roman"/>
          <w:sz w:val="28"/>
          <w:szCs w:val="28"/>
          <w:lang w:val="kk-KZ"/>
        </w:rPr>
        <w:t xml:space="preserve"> 48 пунктерінде жүзеге асырылады. Атмосфералық жауын-шашынның химиялық құрамын анықтауда 14 көрсеткіш түрі пайдаланылады. Жақын жылдарда осы көрсеткіштер тізімін 42 дейін көбейту жоспарланған.</w:t>
      </w:r>
    </w:p>
    <w:p w:rsidR="00673B8D" w:rsidRPr="00A2082D" w:rsidRDefault="00673B8D" w:rsidP="00673B8D">
      <w:pPr>
        <w:jc w:val="both"/>
        <w:rPr>
          <w:rFonts w:ascii="Times New Roman" w:hAnsi="Times New Roman" w:cs="Times New Roman"/>
          <w:sz w:val="28"/>
          <w:szCs w:val="28"/>
          <w:lang w:val="kk-KZ"/>
        </w:rPr>
      </w:pPr>
    </w:p>
    <w:p w:rsidR="00673B8D" w:rsidRDefault="00673B8D" w:rsidP="00673B8D">
      <w:pPr>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EA0E37">
        <w:rPr>
          <w:rFonts w:ascii="Times New Roman" w:hAnsi="Times New Roman" w:cs="Times New Roman"/>
          <w:b/>
          <w:sz w:val="28"/>
          <w:szCs w:val="28"/>
          <w:lang w:val="kk-KZ"/>
        </w:rPr>
        <w:t xml:space="preserve">     4. Қазахстан көптеген</w:t>
      </w:r>
      <w:r>
        <w:rPr>
          <w:rFonts w:ascii="Times New Roman" w:hAnsi="Times New Roman" w:cs="Times New Roman"/>
          <w:sz w:val="28"/>
          <w:szCs w:val="28"/>
          <w:lang w:val="kk-KZ"/>
        </w:rPr>
        <w:t xml:space="preserve"> халықаралық маңызы бар табиғат қорғау конвециясы және келіссөздердің мүшесі болып саналады. Казахстан қоршаған ортаны және қоршаған ортаға әсерді нормалауды </w:t>
      </w:r>
      <w:r w:rsidRPr="004E4D3A">
        <w:rPr>
          <w:rFonts w:ascii="Times New Roman" w:hAnsi="Times New Roman" w:cs="Times New Roman"/>
          <w:sz w:val="28"/>
          <w:szCs w:val="28"/>
          <w:lang w:val="kk-KZ"/>
        </w:rPr>
        <w:t>бақылау</w:t>
      </w:r>
      <w:r>
        <w:rPr>
          <w:rFonts w:ascii="Times New Roman" w:hAnsi="Times New Roman" w:cs="Times New Roman"/>
          <w:sz w:val="28"/>
          <w:szCs w:val="28"/>
          <w:lang w:val="kk-KZ"/>
        </w:rPr>
        <w:t>ды бірге жүргізеді. Халықаралық келіссөздердің міндеттемелері бойынша Қазахстанның өз мінтеттемелері бар:</w:t>
      </w:r>
    </w:p>
    <w:p w:rsidR="00673B8D" w:rsidRDefault="00673B8D" w:rsidP="00673B8D">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E6C2E">
        <w:rPr>
          <w:rFonts w:ascii="Times New Roman" w:hAnsi="Times New Roman" w:cs="Times New Roman"/>
          <w:sz w:val="28"/>
          <w:szCs w:val="28"/>
          <w:lang w:val="kk-KZ"/>
        </w:rPr>
        <w:t>- белгілі бір қызметті бағалау үшін - Трансшекаралық аспектілерде қоршаған ортаға әсерді бағалау туралы Конвенция (Espoo Convention, 1991);</w:t>
      </w:r>
    </w:p>
    <w:p w:rsidR="00673B8D" w:rsidRDefault="00673B8D" w:rsidP="00673B8D">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 кәсіпорынды, экспорт және импортты </w:t>
      </w:r>
      <w:r w:rsidRPr="005E6C2E">
        <w:rPr>
          <w:lang w:val="kk-KZ"/>
        </w:rPr>
        <w:t xml:space="preserve"> </w:t>
      </w:r>
      <w:r w:rsidRPr="005E6C2E">
        <w:rPr>
          <w:rFonts w:ascii="Times New Roman" w:hAnsi="Times New Roman" w:cs="Times New Roman"/>
          <w:sz w:val="28"/>
          <w:szCs w:val="28"/>
          <w:lang w:val="kk-KZ"/>
        </w:rPr>
        <w:t>ликвидациялау</w:t>
      </w:r>
      <w:r>
        <w:rPr>
          <w:rFonts w:ascii="Times New Roman" w:hAnsi="Times New Roman" w:cs="Times New Roman"/>
          <w:sz w:val="28"/>
          <w:szCs w:val="28"/>
          <w:lang w:val="kk-KZ"/>
        </w:rPr>
        <w:t xml:space="preserve"> ,</w:t>
      </w:r>
      <w:r w:rsidRPr="005E6C2E">
        <w:rPr>
          <w:lang w:val="kk-KZ"/>
        </w:rPr>
        <w:t xml:space="preserve"> </w:t>
      </w:r>
      <w:r w:rsidRPr="005E6C2E">
        <w:rPr>
          <w:rFonts w:ascii="Times New Roman" w:hAnsi="Times New Roman" w:cs="Times New Roman"/>
          <w:sz w:val="28"/>
          <w:szCs w:val="28"/>
          <w:lang w:val="kk-KZ"/>
        </w:rPr>
        <w:t>белгілі бір ластауыш заттардың шығарындыларын азайту немесе алдын алу</w:t>
      </w:r>
      <w:r>
        <w:rPr>
          <w:rFonts w:ascii="Times New Roman" w:hAnsi="Times New Roman" w:cs="Times New Roman"/>
          <w:sz w:val="28"/>
          <w:szCs w:val="28"/>
          <w:lang w:val="kk-KZ"/>
        </w:rPr>
        <w:t xml:space="preserve">, </w:t>
      </w:r>
      <w:r w:rsidRPr="005E6C2E">
        <w:rPr>
          <w:lang w:val="kk-KZ"/>
        </w:rPr>
        <w:t xml:space="preserve"> </w:t>
      </w:r>
      <w:r w:rsidRPr="005E6C2E">
        <w:rPr>
          <w:rFonts w:ascii="Times New Roman" w:hAnsi="Times New Roman" w:cs="Times New Roman"/>
          <w:sz w:val="28"/>
          <w:szCs w:val="28"/>
          <w:lang w:val="kk-KZ"/>
        </w:rPr>
        <w:t>Озон қабатын қорғау туралы</w:t>
      </w:r>
      <w:r>
        <w:rPr>
          <w:rFonts w:ascii="Times New Roman" w:hAnsi="Times New Roman" w:cs="Times New Roman"/>
          <w:sz w:val="28"/>
          <w:szCs w:val="28"/>
          <w:lang w:val="kk-KZ"/>
        </w:rPr>
        <w:t xml:space="preserve"> Вена </w:t>
      </w:r>
      <w:r w:rsidRPr="005E6C2E">
        <w:rPr>
          <w:rFonts w:ascii="Times New Roman" w:hAnsi="Times New Roman" w:cs="Times New Roman"/>
          <w:sz w:val="28"/>
          <w:szCs w:val="28"/>
          <w:lang w:val="kk-KZ"/>
        </w:rPr>
        <w:t>конвенция (1985)</w:t>
      </w:r>
      <w:r>
        <w:rPr>
          <w:rFonts w:ascii="Times New Roman" w:hAnsi="Times New Roman" w:cs="Times New Roman"/>
          <w:sz w:val="28"/>
          <w:szCs w:val="28"/>
          <w:lang w:val="kk-KZ"/>
        </w:rPr>
        <w:t>,</w:t>
      </w:r>
      <w:r w:rsidRPr="005E6C2E">
        <w:rPr>
          <w:lang w:val="kk-KZ"/>
        </w:rPr>
        <w:t xml:space="preserve"> </w:t>
      </w:r>
      <w:r w:rsidRPr="005E6C2E">
        <w:rPr>
          <w:rFonts w:ascii="Times New Roman" w:hAnsi="Times New Roman" w:cs="Times New Roman"/>
          <w:sz w:val="28"/>
          <w:szCs w:val="28"/>
          <w:lang w:val="kk-KZ"/>
        </w:rPr>
        <w:t>Монреаль хаттамасы,</w:t>
      </w:r>
      <w:r w:rsidRPr="005E6C2E">
        <w:rPr>
          <w:lang w:val="kk-KZ"/>
        </w:rPr>
        <w:t xml:space="preserve"> </w:t>
      </w:r>
      <w:r w:rsidRPr="005E6C2E">
        <w:rPr>
          <w:rFonts w:ascii="Times New Roman" w:hAnsi="Times New Roman" w:cs="Times New Roman"/>
          <w:sz w:val="28"/>
          <w:szCs w:val="28"/>
          <w:lang w:val="kk-KZ"/>
        </w:rPr>
        <w:t>Орнықты органикалық ластағыштар туралы Стокгольм конвенциясы (2001),</w:t>
      </w:r>
      <w:r w:rsidRPr="000B6AE9">
        <w:rPr>
          <w:lang w:val="kk-KZ"/>
        </w:rPr>
        <w:t xml:space="preserve"> </w:t>
      </w:r>
      <w:r w:rsidRPr="000B6AE9">
        <w:rPr>
          <w:rFonts w:ascii="Times New Roman" w:hAnsi="Times New Roman" w:cs="Times New Roman"/>
          <w:sz w:val="28"/>
          <w:szCs w:val="28"/>
          <w:lang w:val="kk-KZ"/>
        </w:rPr>
        <w:t>Климаттың өзгеруі туралы негіздемелік конвенцияға Киото хаттамасы (1997).</w:t>
      </w:r>
    </w:p>
    <w:p w:rsidR="00673B8D" w:rsidRDefault="00673B8D" w:rsidP="00673B8D">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0B6AE9">
        <w:rPr>
          <w:lang w:val="kk-KZ"/>
        </w:rPr>
        <w:t xml:space="preserve"> </w:t>
      </w:r>
      <w:r>
        <w:rPr>
          <w:rFonts w:ascii="Times New Roman" w:hAnsi="Times New Roman" w:cs="Times New Roman"/>
          <w:sz w:val="28"/>
          <w:szCs w:val="28"/>
          <w:lang w:val="kk-KZ"/>
        </w:rPr>
        <w:t xml:space="preserve">бағдарламалар мен саясатты </w:t>
      </w:r>
      <w:r w:rsidRPr="000B6AE9">
        <w:rPr>
          <w:rFonts w:ascii="Times New Roman" w:hAnsi="Times New Roman" w:cs="Times New Roman"/>
          <w:sz w:val="28"/>
          <w:szCs w:val="28"/>
          <w:lang w:val="kk-KZ"/>
        </w:rPr>
        <w:t>әзірлеу және жүзеге асыру - ұзақ мерзімді трансшекаралық ауаның ластануы туралы конвенция (Женева конвенциясы, 1979 ж.).</w:t>
      </w:r>
      <w:r w:rsidRPr="000B6AE9">
        <w:rPr>
          <w:lang w:val="kk-KZ"/>
        </w:rPr>
        <w:t xml:space="preserve"> </w:t>
      </w:r>
      <w:r w:rsidRPr="000B6AE9">
        <w:rPr>
          <w:rFonts w:ascii="Times New Roman" w:hAnsi="Times New Roman" w:cs="Times New Roman"/>
          <w:sz w:val="28"/>
          <w:szCs w:val="28"/>
          <w:lang w:val="kk-KZ"/>
        </w:rPr>
        <w:t>Ұзақ ауқымды трансшекаралық ауаның ластануы туралы конвенцияның толық қатысушысы болу үшін Қазақстан келесі төрт Хаттамаға қосылды:</w:t>
      </w:r>
      <w:r>
        <w:rPr>
          <w:rFonts w:ascii="Times New Roman" w:hAnsi="Times New Roman" w:cs="Times New Roman"/>
          <w:sz w:val="28"/>
          <w:szCs w:val="28"/>
          <w:lang w:val="kk-KZ"/>
        </w:rPr>
        <w:t xml:space="preserve"> </w:t>
      </w:r>
      <w:r w:rsidRPr="000B6AE9">
        <w:rPr>
          <w:rFonts w:ascii="Times New Roman" w:hAnsi="Times New Roman" w:cs="Times New Roman"/>
          <w:sz w:val="28"/>
          <w:szCs w:val="28"/>
          <w:lang w:val="kk-KZ"/>
        </w:rPr>
        <w:t>а) Еуропада ауа ластауыштарын ұзақ мерзімді беруді (ЕМЕП) бақылау мен бағалаудың бірлескен бағдарламасын ұзақ мерзімді қаржыландыру туралы хаттама (ЕМЕП хаттамасы, Женева, 1984 ж.);</w:t>
      </w:r>
      <w:r>
        <w:rPr>
          <w:rFonts w:ascii="Times New Roman" w:hAnsi="Times New Roman" w:cs="Times New Roman"/>
          <w:sz w:val="28"/>
          <w:szCs w:val="28"/>
          <w:lang w:val="kk-KZ"/>
        </w:rPr>
        <w:t xml:space="preserve"> б</w:t>
      </w:r>
      <w:r w:rsidRPr="000B6AE9">
        <w:rPr>
          <w:rFonts w:ascii="Times New Roman" w:hAnsi="Times New Roman" w:cs="Times New Roman"/>
          <w:sz w:val="28"/>
          <w:szCs w:val="28"/>
          <w:lang w:val="kk-KZ"/>
        </w:rPr>
        <w:t>) ауыр металдар</w:t>
      </w:r>
      <w:r>
        <w:rPr>
          <w:rFonts w:ascii="Times New Roman" w:hAnsi="Times New Roman" w:cs="Times New Roman"/>
          <w:sz w:val="28"/>
          <w:szCs w:val="28"/>
          <w:lang w:val="kk-KZ"/>
        </w:rPr>
        <w:t xml:space="preserve"> туралы Орхус хаттамасы, 1998; в</w:t>
      </w:r>
      <w:r w:rsidRPr="000B6AE9">
        <w:rPr>
          <w:rFonts w:ascii="Times New Roman" w:hAnsi="Times New Roman" w:cs="Times New Roman"/>
          <w:sz w:val="28"/>
          <w:szCs w:val="28"/>
          <w:lang w:val="kk-KZ"/>
        </w:rPr>
        <w:t>) 1998 ж.</w:t>
      </w:r>
      <w:r w:rsidRPr="000B6AE9">
        <w:rPr>
          <w:lang w:val="kk-KZ"/>
        </w:rPr>
        <w:t xml:space="preserve"> </w:t>
      </w:r>
      <w:r>
        <w:rPr>
          <w:rFonts w:ascii="Times New Roman" w:hAnsi="Times New Roman" w:cs="Times New Roman"/>
          <w:sz w:val="28"/>
          <w:szCs w:val="28"/>
          <w:lang w:val="kk-KZ"/>
        </w:rPr>
        <w:t>Данияда</w:t>
      </w:r>
      <w:r w:rsidRPr="000B6AE9">
        <w:rPr>
          <w:rFonts w:ascii="Times New Roman" w:hAnsi="Times New Roman" w:cs="Times New Roman"/>
          <w:sz w:val="28"/>
          <w:szCs w:val="28"/>
          <w:lang w:val="kk-KZ"/>
        </w:rPr>
        <w:t xml:space="preserve"> қабылданған тұрақты Органикалық ластағыштар (ТОЛ) туралы хаттама;</w:t>
      </w:r>
      <w:r w:rsidRPr="000B6AE9">
        <w:rPr>
          <w:lang w:val="kk-KZ"/>
        </w:rPr>
        <w:t xml:space="preserve"> </w:t>
      </w:r>
      <w:r>
        <w:rPr>
          <w:rFonts w:ascii="Times New Roman" w:hAnsi="Times New Roman" w:cs="Times New Roman"/>
          <w:sz w:val="28"/>
          <w:szCs w:val="28"/>
          <w:lang w:val="kk-KZ"/>
        </w:rPr>
        <w:t>г</w:t>
      </w:r>
      <w:r w:rsidRPr="000B6AE9">
        <w:rPr>
          <w:rFonts w:ascii="Times New Roman" w:hAnsi="Times New Roman" w:cs="Times New Roman"/>
          <w:sz w:val="28"/>
          <w:szCs w:val="28"/>
          <w:lang w:val="kk-KZ"/>
        </w:rPr>
        <w:t>)</w:t>
      </w:r>
      <w:r w:rsidRPr="005B5951">
        <w:rPr>
          <w:lang w:val="kk-KZ"/>
        </w:rPr>
        <w:t xml:space="preserve"> </w:t>
      </w:r>
      <w:r w:rsidRPr="000B6AE9">
        <w:rPr>
          <w:rFonts w:ascii="Times New Roman" w:hAnsi="Times New Roman" w:cs="Times New Roman"/>
          <w:sz w:val="28"/>
          <w:szCs w:val="28"/>
          <w:lang w:val="kk-KZ"/>
        </w:rPr>
        <w:t>қышқылдандыру</w:t>
      </w:r>
      <w:r>
        <w:rPr>
          <w:rFonts w:ascii="Times New Roman" w:hAnsi="Times New Roman" w:cs="Times New Roman"/>
          <w:sz w:val="28"/>
          <w:szCs w:val="28"/>
          <w:lang w:val="kk-KZ"/>
        </w:rPr>
        <w:t>ды</w:t>
      </w:r>
      <w:r w:rsidRPr="000B6AE9">
        <w:rPr>
          <w:rFonts w:ascii="Times New Roman" w:hAnsi="Times New Roman" w:cs="Times New Roman"/>
          <w:sz w:val="28"/>
          <w:szCs w:val="28"/>
          <w:lang w:val="kk-KZ"/>
        </w:rPr>
        <w:t>, эвтрофикацияны және топырақ деңгейіндегі озонды жоюға арналған Гетенбургтық хаттама, 1999 ж.</w:t>
      </w:r>
      <w:r>
        <w:rPr>
          <w:rFonts w:ascii="Times New Roman" w:hAnsi="Times New Roman" w:cs="Times New Roman"/>
          <w:sz w:val="28"/>
          <w:szCs w:val="28"/>
          <w:lang w:val="kk-KZ"/>
        </w:rPr>
        <w:t xml:space="preserve"> </w:t>
      </w:r>
      <w:r w:rsidRPr="005B5951">
        <w:rPr>
          <w:rFonts w:ascii="Times New Roman" w:hAnsi="Times New Roman" w:cs="Times New Roman"/>
          <w:sz w:val="28"/>
          <w:szCs w:val="28"/>
          <w:lang w:val="kk-KZ"/>
        </w:rPr>
        <w:t>Барлық төрт Хаттамаға қойылатын жалпы талаптар:</w:t>
      </w:r>
      <w:r w:rsidRPr="005B5951">
        <w:rPr>
          <w:lang w:val="kk-KZ"/>
        </w:rPr>
        <w:t xml:space="preserve"> </w:t>
      </w:r>
      <w:r w:rsidRPr="005B5951">
        <w:rPr>
          <w:rFonts w:ascii="Times New Roman" w:hAnsi="Times New Roman" w:cs="Times New Roman"/>
          <w:sz w:val="28"/>
          <w:szCs w:val="28"/>
          <w:lang w:val="kk-KZ"/>
        </w:rPr>
        <w:t>есеп беру; ақпарат алмасуды жеңілдету, тиімді технологиялар мен әдістер</w:t>
      </w:r>
      <w:r>
        <w:rPr>
          <w:rFonts w:ascii="Times New Roman" w:hAnsi="Times New Roman" w:cs="Times New Roman"/>
          <w:sz w:val="28"/>
          <w:szCs w:val="28"/>
          <w:lang w:val="kk-KZ"/>
        </w:rPr>
        <w:t>; экологиялық ақпаратқа қоғамның</w:t>
      </w:r>
      <w:r w:rsidRPr="005B5951">
        <w:rPr>
          <w:rFonts w:ascii="Times New Roman" w:hAnsi="Times New Roman" w:cs="Times New Roman"/>
          <w:sz w:val="28"/>
          <w:szCs w:val="28"/>
          <w:lang w:val="kk-KZ"/>
        </w:rPr>
        <w:t xml:space="preserve"> қол жеткізу</w:t>
      </w:r>
      <w:r>
        <w:rPr>
          <w:rFonts w:ascii="Times New Roman" w:hAnsi="Times New Roman" w:cs="Times New Roman"/>
          <w:sz w:val="28"/>
          <w:szCs w:val="28"/>
          <w:lang w:val="kk-KZ"/>
        </w:rPr>
        <w:t>і</w:t>
      </w:r>
      <w:r w:rsidRPr="005B5951">
        <w:rPr>
          <w:rFonts w:ascii="Times New Roman" w:hAnsi="Times New Roman" w:cs="Times New Roman"/>
          <w:sz w:val="28"/>
          <w:szCs w:val="28"/>
          <w:lang w:val="kk-KZ"/>
        </w:rPr>
        <w:t>; стратегияларды, саясатты, бағдарламаларды, іс-әрекеттер мен ақпараттық негіздерді, ғылыми және экономикалық критерийлерді қабылдау; зерттеулерге қолдау көрсету, мониторинг пен ынтымақтастықты дамыту.</w:t>
      </w:r>
    </w:p>
    <w:p w:rsidR="00673B8D" w:rsidRDefault="00673B8D" w:rsidP="00673B8D">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A1EDC">
        <w:rPr>
          <w:rFonts w:ascii="Times New Roman" w:hAnsi="Times New Roman" w:cs="Times New Roman"/>
          <w:sz w:val="28"/>
          <w:szCs w:val="28"/>
          <w:lang w:val="kk-KZ"/>
        </w:rPr>
        <w:t>EMEП өлшеу бағдарламасы алыс қашықтықтағы трансшекаралық ауаның ластануын туралы конвенцияға сәйкес Еуропа елдерінің аумағында атмосфералық өлшемдер мен модельдеуді жүзеге асыруға арналған. ЕМЕП мониторингінің мақсаты - атмосферада ластаушы заттардың тұндырылуы және концентрациясы, сондай-ақ ұлттық шекараларды кесіп өтетін ластаушы заттардың  ұзақ мерзімді саны мен маңызы туралы ақпарат беру.</w:t>
      </w:r>
    </w:p>
    <w:p w:rsidR="00673B8D" w:rsidRDefault="00673B8D" w:rsidP="00673B8D">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A1EDC">
        <w:rPr>
          <w:rFonts w:ascii="Times New Roman" w:hAnsi="Times New Roman" w:cs="Times New Roman"/>
          <w:sz w:val="28"/>
          <w:szCs w:val="28"/>
          <w:lang w:val="kk-KZ"/>
        </w:rPr>
        <w:t>Қазақстан ЕМЕП бағдарламасына жалпы еуропалық ел р</w:t>
      </w:r>
      <w:r>
        <w:rPr>
          <w:rFonts w:ascii="Times New Roman" w:hAnsi="Times New Roman" w:cs="Times New Roman"/>
          <w:sz w:val="28"/>
          <w:szCs w:val="28"/>
          <w:lang w:val="kk-KZ"/>
        </w:rPr>
        <w:t>етінде қосылды. Бурабайдағы EMЕП</w:t>
      </w:r>
      <w:r w:rsidRPr="00AA1EDC">
        <w:rPr>
          <w:rFonts w:ascii="Times New Roman" w:hAnsi="Times New Roman" w:cs="Times New Roman"/>
          <w:sz w:val="28"/>
          <w:szCs w:val="28"/>
          <w:lang w:val="kk-KZ"/>
        </w:rPr>
        <w:t xml:space="preserve"> мониторинг станциясы белгілі бір ауаны ластайтын заттардың (күкірт диоксиді, азот диоксиді, қорғасын, сынап, кадмий, ТОЛ және т.б.) мониторингін жүргізеді және </w:t>
      </w:r>
      <w:r>
        <w:rPr>
          <w:rFonts w:ascii="Times New Roman" w:hAnsi="Times New Roman" w:cs="Times New Roman"/>
          <w:sz w:val="28"/>
          <w:szCs w:val="28"/>
          <w:lang w:val="kk-KZ"/>
        </w:rPr>
        <w:t xml:space="preserve">осы алынған деректерді </w:t>
      </w:r>
      <w:r w:rsidRPr="00AA1EDC">
        <w:rPr>
          <w:rFonts w:ascii="Times New Roman" w:hAnsi="Times New Roman" w:cs="Times New Roman"/>
          <w:sz w:val="28"/>
          <w:szCs w:val="28"/>
          <w:lang w:val="kk-KZ"/>
        </w:rPr>
        <w:t>Норвегияның</w:t>
      </w:r>
      <w:r>
        <w:rPr>
          <w:rFonts w:ascii="Times New Roman" w:hAnsi="Times New Roman" w:cs="Times New Roman"/>
          <w:sz w:val="28"/>
          <w:szCs w:val="28"/>
          <w:lang w:val="kk-KZ"/>
        </w:rPr>
        <w:t xml:space="preserve"> ауаны </w:t>
      </w:r>
      <w:r w:rsidRPr="00AA1EDC">
        <w:rPr>
          <w:rFonts w:ascii="Times New Roman" w:hAnsi="Times New Roman" w:cs="Times New Roman"/>
          <w:sz w:val="28"/>
          <w:szCs w:val="28"/>
          <w:lang w:val="kk-KZ"/>
        </w:rPr>
        <w:t xml:space="preserve"> зерт</w:t>
      </w:r>
      <w:r>
        <w:rPr>
          <w:rFonts w:ascii="Times New Roman" w:hAnsi="Times New Roman" w:cs="Times New Roman"/>
          <w:sz w:val="28"/>
          <w:szCs w:val="28"/>
          <w:lang w:val="kk-KZ"/>
        </w:rPr>
        <w:t>теу институтында орналасқан(NILU)  ЕНЕП  Координациялық  Химия</w:t>
      </w:r>
      <w:r w:rsidRPr="00AA1EDC">
        <w:rPr>
          <w:rFonts w:ascii="Times New Roman" w:hAnsi="Times New Roman" w:cs="Times New Roman"/>
          <w:sz w:val="28"/>
          <w:szCs w:val="28"/>
          <w:lang w:val="kk-KZ"/>
        </w:rPr>
        <w:t xml:space="preserve"> орталығына</w:t>
      </w:r>
      <w:r>
        <w:rPr>
          <w:rFonts w:ascii="Times New Roman" w:hAnsi="Times New Roman" w:cs="Times New Roman"/>
          <w:sz w:val="28"/>
          <w:szCs w:val="28"/>
          <w:lang w:val="kk-KZ"/>
        </w:rPr>
        <w:t xml:space="preserve">  (КХЦ ЕМЕП) жіберіледі.  </w:t>
      </w:r>
    </w:p>
    <w:p w:rsidR="00673B8D" w:rsidRDefault="00673B8D" w:rsidP="00673B8D">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Қазахстан Киота хаттамасының орнына  дайындалған  Климат жайындағы  Париж келісіміне 22 сәуір,2016 жылы қол қойды. К</w:t>
      </w:r>
      <w:r w:rsidRPr="00A6058C">
        <w:rPr>
          <w:rFonts w:ascii="Times New Roman" w:hAnsi="Times New Roman" w:cs="Times New Roman"/>
          <w:sz w:val="28"/>
          <w:szCs w:val="28"/>
          <w:lang w:val="kk-KZ"/>
        </w:rPr>
        <w:t xml:space="preserve">елісім атмосфераға </w:t>
      </w:r>
      <w:r>
        <w:rPr>
          <w:rFonts w:ascii="Times New Roman" w:hAnsi="Times New Roman" w:cs="Times New Roman"/>
          <w:sz w:val="28"/>
          <w:szCs w:val="28"/>
          <w:lang w:val="kk-KZ"/>
        </w:rPr>
        <w:t>түсетін</w:t>
      </w:r>
      <w:r w:rsidRPr="00A6058C">
        <w:rPr>
          <w:rFonts w:ascii="Times New Roman" w:hAnsi="Times New Roman" w:cs="Times New Roman"/>
          <w:sz w:val="28"/>
          <w:szCs w:val="28"/>
          <w:lang w:val="kk-KZ"/>
        </w:rPr>
        <w:t xml:space="preserve"> көмірқышқыл </w:t>
      </w:r>
      <w:r>
        <w:rPr>
          <w:rFonts w:ascii="Times New Roman" w:hAnsi="Times New Roman" w:cs="Times New Roman"/>
          <w:sz w:val="28"/>
          <w:szCs w:val="28"/>
          <w:lang w:val="kk-KZ"/>
        </w:rPr>
        <w:t xml:space="preserve">газын  2020 жылға дейін  азайту </w:t>
      </w:r>
      <w:r w:rsidRPr="00A6058C">
        <w:rPr>
          <w:rFonts w:ascii="Times New Roman" w:hAnsi="Times New Roman" w:cs="Times New Roman"/>
          <w:sz w:val="28"/>
          <w:szCs w:val="28"/>
          <w:lang w:val="kk-KZ"/>
        </w:rPr>
        <w:t>шараларын реттейді.</w:t>
      </w:r>
      <w:r w:rsidRPr="00A6058C">
        <w:rPr>
          <w:lang w:val="kk-KZ"/>
        </w:rPr>
        <w:t xml:space="preserve"> </w:t>
      </w:r>
      <w:r w:rsidRPr="00A6058C">
        <w:rPr>
          <w:rFonts w:ascii="Times New Roman" w:hAnsi="Times New Roman" w:cs="Times New Roman"/>
          <w:sz w:val="28"/>
          <w:szCs w:val="28"/>
          <w:lang w:val="kk-KZ"/>
        </w:rPr>
        <w:t>Келісімнің мақсаты</w:t>
      </w:r>
      <w:r>
        <w:rPr>
          <w:rFonts w:ascii="Times New Roman" w:hAnsi="Times New Roman" w:cs="Times New Roman"/>
          <w:sz w:val="28"/>
          <w:szCs w:val="28"/>
          <w:lang w:val="kk-KZ"/>
        </w:rPr>
        <w:t xml:space="preserve"> бойынша </w:t>
      </w:r>
      <w:r w:rsidRPr="00A6058C">
        <w:rPr>
          <w:rFonts w:ascii="Times New Roman" w:hAnsi="Times New Roman" w:cs="Times New Roman"/>
          <w:sz w:val="28"/>
          <w:szCs w:val="28"/>
          <w:lang w:val="kk-KZ"/>
        </w:rPr>
        <w:t xml:space="preserve"> (2-бапқа сәйкес) БҰҰ Климаттың өзгеруі туралы </w:t>
      </w:r>
      <w:r>
        <w:rPr>
          <w:rFonts w:ascii="Times New Roman" w:hAnsi="Times New Roman" w:cs="Times New Roman"/>
          <w:sz w:val="28"/>
          <w:szCs w:val="28"/>
          <w:lang w:val="kk-KZ"/>
        </w:rPr>
        <w:t xml:space="preserve"> Шектемелі </w:t>
      </w:r>
      <w:r w:rsidRPr="00A6058C">
        <w:rPr>
          <w:rFonts w:ascii="Times New Roman" w:hAnsi="Times New Roman" w:cs="Times New Roman"/>
          <w:sz w:val="28"/>
          <w:szCs w:val="28"/>
          <w:lang w:val="kk-KZ"/>
        </w:rPr>
        <w:t>конвенциясының «іске асырылуын күшейту», атап айтқанда, жаһандық орташа температураның өсуін «2 ° С-дан әлдеқайда төмен» және</w:t>
      </w:r>
      <w:r>
        <w:rPr>
          <w:rFonts w:ascii="Times New Roman" w:hAnsi="Times New Roman" w:cs="Times New Roman"/>
          <w:sz w:val="28"/>
          <w:szCs w:val="28"/>
          <w:lang w:val="kk-KZ"/>
        </w:rPr>
        <w:t xml:space="preserve"> «1,5 ° С температура жоғарылауын</w:t>
      </w:r>
      <w:r w:rsidRPr="00A6058C">
        <w:rPr>
          <w:rFonts w:ascii="Times New Roman" w:hAnsi="Times New Roman" w:cs="Times New Roman"/>
          <w:sz w:val="28"/>
          <w:szCs w:val="28"/>
          <w:lang w:val="kk-KZ"/>
        </w:rPr>
        <w:t>»</w:t>
      </w:r>
      <w:r>
        <w:rPr>
          <w:rFonts w:ascii="Times New Roman" w:hAnsi="Times New Roman" w:cs="Times New Roman"/>
          <w:sz w:val="28"/>
          <w:szCs w:val="28"/>
          <w:lang w:val="kk-KZ"/>
        </w:rPr>
        <w:t xml:space="preserve"> ұстап тұру. </w:t>
      </w:r>
      <w:r w:rsidRPr="00F64AE1">
        <w:rPr>
          <w:rFonts w:ascii="Times New Roman" w:hAnsi="Times New Roman" w:cs="Times New Roman"/>
          <w:sz w:val="28"/>
          <w:szCs w:val="28"/>
          <w:lang w:val="kk-KZ"/>
        </w:rPr>
        <w:t>Келісімге қатысушылардың СО2 шығарындыларының шыңына «мүмкіндігінше тез арада» қол жеткізу керек екендігі туралы жариялады.</w:t>
      </w:r>
      <w:r>
        <w:rPr>
          <w:rFonts w:ascii="Times New Roman" w:hAnsi="Times New Roman" w:cs="Times New Roman"/>
          <w:sz w:val="28"/>
          <w:szCs w:val="28"/>
          <w:lang w:val="kk-KZ"/>
        </w:rPr>
        <w:t xml:space="preserve"> </w:t>
      </w:r>
    </w:p>
    <w:p w:rsidR="00673B8D" w:rsidRDefault="00673B8D" w:rsidP="00673B8D">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F64AE1">
        <w:rPr>
          <w:rFonts w:ascii="Times New Roman" w:hAnsi="Times New Roman" w:cs="Times New Roman"/>
          <w:sz w:val="28"/>
          <w:szCs w:val="28"/>
          <w:lang w:val="kk-KZ"/>
        </w:rPr>
        <w:t>Қатысушы мемлекеттер</w:t>
      </w:r>
      <w:r>
        <w:rPr>
          <w:rFonts w:ascii="Times New Roman" w:hAnsi="Times New Roman" w:cs="Times New Roman"/>
          <w:sz w:val="28"/>
          <w:szCs w:val="28"/>
          <w:lang w:val="kk-KZ"/>
        </w:rPr>
        <w:t>,</w:t>
      </w:r>
      <w:r w:rsidRPr="00F64AE1">
        <w:rPr>
          <w:rFonts w:ascii="Times New Roman" w:hAnsi="Times New Roman" w:cs="Times New Roman"/>
          <w:sz w:val="28"/>
          <w:szCs w:val="28"/>
          <w:lang w:val="kk-KZ"/>
        </w:rPr>
        <w:t xml:space="preserve"> жарияланған жалпы мақсаттарға қол жеткізудегі өз үлестерін жеке-дара анықтайды, олард</w:t>
      </w:r>
      <w:r>
        <w:rPr>
          <w:rFonts w:ascii="Times New Roman" w:hAnsi="Times New Roman" w:cs="Times New Roman"/>
          <w:sz w:val="28"/>
          <w:szCs w:val="28"/>
          <w:lang w:val="kk-KZ"/>
        </w:rPr>
        <w:t>ы әр бес жыл сайын қарап шығады</w:t>
      </w:r>
      <w:r w:rsidRPr="00F64AE1">
        <w:rPr>
          <w:rFonts w:ascii="Times New Roman" w:hAnsi="Times New Roman" w:cs="Times New Roman"/>
          <w:sz w:val="28"/>
          <w:szCs w:val="28"/>
          <w:lang w:val="kk-KZ"/>
        </w:rPr>
        <w:t>. Парниктік газдар шығарындыларын азайту бойынша ұлттық міндеттемелер 2015 жылғы қыркүйекте Қазақстан Республикасы Президентінің жанындағы Жасыл экономикаға көшу жөніндегі Кеңестің шешімімен бекітілді: - 2020 жылға қарай парниктік газдар шығарындыларын 15% -ға және 1990 жыл</w:t>
      </w:r>
      <w:r>
        <w:rPr>
          <w:rFonts w:ascii="Times New Roman" w:hAnsi="Times New Roman" w:cs="Times New Roman"/>
          <w:sz w:val="28"/>
          <w:szCs w:val="28"/>
          <w:lang w:val="kk-KZ"/>
        </w:rPr>
        <w:t xml:space="preserve">дан бастан  </w:t>
      </w:r>
      <w:r w:rsidRPr="00F64AE1">
        <w:rPr>
          <w:rFonts w:ascii="Times New Roman" w:hAnsi="Times New Roman" w:cs="Times New Roman"/>
          <w:sz w:val="28"/>
          <w:szCs w:val="28"/>
          <w:lang w:val="kk-KZ"/>
        </w:rPr>
        <w:t>2050 жылға қарай 25% -ға</w:t>
      </w:r>
      <w:r w:rsidRPr="00F64AE1">
        <w:rPr>
          <w:lang w:val="kk-KZ"/>
        </w:rPr>
        <w:t xml:space="preserve"> </w:t>
      </w:r>
      <w:r>
        <w:rPr>
          <w:rFonts w:ascii="Times New Roman" w:hAnsi="Times New Roman" w:cs="Times New Roman"/>
          <w:sz w:val="28"/>
          <w:szCs w:val="28"/>
          <w:lang w:val="kk-KZ"/>
        </w:rPr>
        <w:t xml:space="preserve">төмендету. </w:t>
      </w:r>
    </w:p>
    <w:p w:rsidR="00673B8D" w:rsidRPr="004A6F5C" w:rsidRDefault="00673B8D" w:rsidP="00673B8D">
      <w:pPr>
        <w:jc w:val="both"/>
        <w:rPr>
          <w:rFonts w:ascii="Times New Roman" w:hAnsi="Times New Roman" w:cs="Times New Roman"/>
          <w:b/>
          <w:sz w:val="28"/>
          <w:szCs w:val="28"/>
          <w:lang w:val="kk-KZ"/>
        </w:rPr>
      </w:pPr>
      <w:r w:rsidRPr="004A6F5C">
        <w:rPr>
          <w:rFonts w:ascii="Times New Roman" w:hAnsi="Times New Roman" w:cs="Times New Roman"/>
          <w:b/>
          <w:sz w:val="28"/>
          <w:szCs w:val="28"/>
          <w:lang w:val="kk-KZ"/>
        </w:rPr>
        <w:t xml:space="preserve">     Бақылау сұрақтары:</w:t>
      </w:r>
    </w:p>
    <w:p w:rsidR="00673B8D" w:rsidRPr="004A6F5C" w:rsidRDefault="00673B8D" w:rsidP="00673B8D">
      <w:pPr>
        <w:jc w:val="both"/>
        <w:rPr>
          <w:rFonts w:ascii="Times New Roman" w:hAnsi="Times New Roman" w:cs="Times New Roman"/>
          <w:sz w:val="28"/>
          <w:szCs w:val="28"/>
          <w:lang w:val="kk-KZ"/>
        </w:rPr>
      </w:pPr>
      <w:r w:rsidRPr="004A6F5C">
        <w:rPr>
          <w:rFonts w:ascii="Times New Roman" w:hAnsi="Times New Roman" w:cs="Times New Roman"/>
          <w:sz w:val="28"/>
          <w:szCs w:val="28"/>
          <w:lang w:val="kk-KZ"/>
        </w:rPr>
        <w:t>1 Атмосфераның табиғи химиялық құрамы дегеніміз не?</w:t>
      </w:r>
    </w:p>
    <w:p w:rsidR="00673B8D" w:rsidRPr="004A6F5C" w:rsidRDefault="00673B8D" w:rsidP="00673B8D">
      <w:pPr>
        <w:jc w:val="both"/>
        <w:rPr>
          <w:rFonts w:ascii="Times New Roman" w:hAnsi="Times New Roman" w:cs="Times New Roman"/>
          <w:sz w:val="28"/>
          <w:szCs w:val="28"/>
          <w:lang w:val="kk-KZ"/>
        </w:rPr>
      </w:pPr>
      <w:r w:rsidRPr="004A6F5C">
        <w:rPr>
          <w:rFonts w:ascii="Times New Roman" w:hAnsi="Times New Roman" w:cs="Times New Roman"/>
          <w:sz w:val="28"/>
          <w:szCs w:val="28"/>
          <w:lang w:val="kk-KZ"/>
        </w:rPr>
        <w:t>2 Атмосфераға ластайтын заттар қалай кіреді?</w:t>
      </w:r>
    </w:p>
    <w:p w:rsidR="00673B8D" w:rsidRDefault="00673B8D" w:rsidP="00673B8D">
      <w:pPr>
        <w:jc w:val="both"/>
        <w:rPr>
          <w:rFonts w:ascii="Times New Roman" w:hAnsi="Times New Roman" w:cs="Times New Roman"/>
          <w:sz w:val="28"/>
          <w:szCs w:val="28"/>
          <w:lang w:val="kk-KZ"/>
        </w:rPr>
      </w:pPr>
      <w:r w:rsidRPr="004A6F5C">
        <w:rPr>
          <w:rFonts w:ascii="Times New Roman" w:hAnsi="Times New Roman" w:cs="Times New Roman"/>
          <w:sz w:val="28"/>
          <w:szCs w:val="28"/>
          <w:lang w:val="kk-KZ"/>
        </w:rPr>
        <w:t>3</w:t>
      </w:r>
      <w:r>
        <w:rPr>
          <w:rFonts w:ascii="Times New Roman" w:hAnsi="Times New Roman" w:cs="Times New Roman"/>
          <w:sz w:val="28"/>
          <w:szCs w:val="28"/>
          <w:lang w:val="kk-KZ"/>
        </w:rPr>
        <w:t xml:space="preserve"> Зиянды заттардың аралас әрекетімен кеншенді әрекетінің айырмашылығы қандай?  </w:t>
      </w:r>
    </w:p>
    <w:p w:rsidR="00673B8D" w:rsidRDefault="00673B8D" w:rsidP="00673B8D">
      <w:pPr>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4A6F5C">
        <w:rPr>
          <w:rFonts w:ascii="Times New Roman" w:hAnsi="Times New Roman" w:cs="Times New Roman"/>
          <w:sz w:val="28"/>
          <w:szCs w:val="28"/>
          <w:lang w:val="kk-KZ"/>
        </w:rPr>
        <w:t xml:space="preserve"> Ауа сапасының қандай стандарттары қолданылады?</w:t>
      </w:r>
    </w:p>
    <w:p w:rsidR="00543CEE" w:rsidRDefault="00543CEE" w:rsidP="00543CEE">
      <w:pPr>
        <w:ind w:left="-48" w:right="-207"/>
        <w:rPr>
          <w:rFonts w:ascii="Times New Roman" w:hAnsi="Times New Roman" w:cs="Times New Roman"/>
          <w:b/>
          <w:sz w:val="28"/>
          <w:szCs w:val="28"/>
          <w:lang w:val="kk-KZ"/>
        </w:rPr>
      </w:pPr>
      <w:r w:rsidRPr="00543CEE">
        <w:rPr>
          <w:rFonts w:ascii="Times New Roman" w:hAnsi="Times New Roman" w:cs="Times New Roman"/>
          <w:b/>
          <w:sz w:val="28"/>
          <w:szCs w:val="28"/>
          <w:lang w:val="kk-KZ"/>
        </w:rPr>
        <w:t xml:space="preserve">Дәріс 4. Тақырыбы: Атмосфералық </w:t>
      </w:r>
      <w:r w:rsidRPr="00543CEE">
        <w:rPr>
          <w:rFonts w:ascii="Times New Roman" w:hAnsi="Times New Roman" w:cs="Times New Roman"/>
          <w:b/>
          <w:sz w:val="28"/>
          <w:szCs w:val="28"/>
          <w:lang w:val="kk-KZ"/>
        </w:rPr>
        <w:t>мониторингтің жүйелері</w:t>
      </w:r>
    </w:p>
    <w:p w:rsidR="00543CEE" w:rsidRDefault="00543CEE" w:rsidP="00543CEE">
      <w:pPr>
        <w:ind w:left="-48" w:right="-207"/>
        <w:rPr>
          <w:rFonts w:ascii="Times New Roman" w:hAnsi="Times New Roman" w:cs="Times New Roman"/>
          <w:sz w:val="28"/>
          <w:szCs w:val="28"/>
          <w:lang w:val="kk-KZ"/>
        </w:rPr>
      </w:pPr>
      <w:r>
        <w:rPr>
          <w:rFonts w:ascii="Times New Roman" w:hAnsi="Times New Roman" w:cs="Times New Roman"/>
          <w:b/>
          <w:sz w:val="28"/>
          <w:szCs w:val="28"/>
          <w:lang w:val="kk-KZ"/>
        </w:rPr>
        <w:t>Мақсаты</w:t>
      </w:r>
      <w:r w:rsidRPr="00543CEE">
        <w:rPr>
          <w:rFonts w:ascii="Times New Roman" w:hAnsi="Times New Roman" w:cs="Times New Roman"/>
          <w:sz w:val="28"/>
          <w:szCs w:val="28"/>
          <w:lang w:val="kk-KZ"/>
        </w:rPr>
        <w:t xml:space="preserve">: </w:t>
      </w:r>
      <w:r>
        <w:rPr>
          <w:rFonts w:ascii="Times New Roman" w:hAnsi="Times New Roman" w:cs="Times New Roman"/>
          <w:sz w:val="28"/>
          <w:szCs w:val="28"/>
          <w:lang w:val="kk-KZ"/>
        </w:rPr>
        <w:t>а</w:t>
      </w:r>
      <w:r w:rsidRPr="00543CEE">
        <w:rPr>
          <w:rFonts w:ascii="Times New Roman" w:hAnsi="Times New Roman" w:cs="Times New Roman"/>
          <w:sz w:val="28"/>
          <w:szCs w:val="28"/>
          <w:lang w:val="kk-KZ"/>
        </w:rPr>
        <w:t>тмосфералық мониторинг жүйелері туралы түсінік беру</w:t>
      </w:r>
    </w:p>
    <w:p w:rsidR="00543CEE" w:rsidRDefault="00543CEE" w:rsidP="00543CEE">
      <w:pPr>
        <w:ind w:left="-48" w:right="-207"/>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543CEE" w:rsidRPr="00543CEE" w:rsidRDefault="00543CEE" w:rsidP="00543CEE">
      <w:pPr>
        <w:ind w:left="-48" w:right="-207"/>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1. Ауа сапасын мониторингтеу жүйесі</w:t>
      </w:r>
    </w:p>
    <w:p w:rsidR="00543CEE" w:rsidRPr="00543CEE" w:rsidRDefault="00543CEE" w:rsidP="00543CEE">
      <w:pPr>
        <w:spacing w:after="0" w:line="240" w:lineRule="auto"/>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2.</w:t>
      </w:r>
      <w:r w:rsidRPr="00543CEE">
        <w:rPr>
          <w:rFonts w:ascii="Times New Roman" w:eastAsia="Times New Roman" w:hAnsi="Times New Roman" w:cs="Times New Roman"/>
          <w:i/>
          <w:sz w:val="28"/>
          <w:szCs w:val="28"/>
          <w:lang w:val="kk-KZ" w:eastAsia="ru-RU"/>
        </w:rPr>
        <w:t xml:space="preserve"> </w:t>
      </w:r>
      <w:r w:rsidRPr="00543CEE">
        <w:rPr>
          <w:rFonts w:ascii="Times New Roman" w:eastAsia="Times New Roman" w:hAnsi="Times New Roman" w:cs="Times New Roman"/>
          <w:sz w:val="28"/>
          <w:szCs w:val="28"/>
          <w:lang w:val="kk-KZ" w:eastAsia="ru-RU"/>
        </w:rPr>
        <w:t>Мониторинг жүйесін жоспарлау және жобалау</w:t>
      </w:r>
    </w:p>
    <w:p w:rsidR="00543CEE" w:rsidRPr="00543CEE" w:rsidRDefault="00543CEE" w:rsidP="00543CEE">
      <w:pPr>
        <w:ind w:left="-48" w:right="-207"/>
        <w:rPr>
          <w:rFonts w:ascii="Times New Roman" w:hAnsi="Times New Roman" w:cs="Times New Roman"/>
          <w:b/>
          <w:sz w:val="28"/>
          <w:szCs w:val="28"/>
          <w:lang w:val="kk-KZ"/>
        </w:rPr>
      </w:pP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sz w:val="28"/>
          <w:szCs w:val="28"/>
          <w:lang w:val="kk-KZ" w:eastAsia="ru-RU"/>
        </w:rPr>
        <w:t>1.</w:t>
      </w:r>
      <w:r w:rsidRPr="00543CEE">
        <w:rPr>
          <w:rFonts w:ascii="Times New Roman" w:eastAsia="Times New Roman" w:hAnsi="Times New Roman" w:cs="Times New Roman"/>
          <w:b/>
          <w:sz w:val="28"/>
          <w:szCs w:val="28"/>
          <w:lang w:val="kk-KZ" w:eastAsia="ru-RU"/>
        </w:rPr>
        <w:t xml:space="preserve"> Ауа сапасын мониторингтеу жүйесі.</w:t>
      </w:r>
      <w:r w:rsidRPr="00543CEE">
        <w:rPr>
          <w:rFonts w:ascii="Times New Roman" w:eastAsia="Times New Roman" w:hAnsi="Times New Roman" w:cs="Times New Roman"/>
          <w:sz w:val="28"/>
          <w:szCs w:val="28"/>
          <w:lang w:val="kk-KZ" w:eastAsia="ru-RU"/>
        </w:rPr>
        <w:t xml:space="preserve"> Қазақстандағы атмосфералық ауа мониторингісі келесі жүйелерді қамтиды:</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 атмосфералық ауа жай-күйінің мониторингі - елді мекендердің атмосфералық ауасының ластануын бақылау жүйесі. Әрбір нақты елді мекендегі мемлекеттік лауазымдардың саны және олардың орны халықтың мөлшерін, жердің топографиясы, ластанудың нақты деңгейін ескере отырып айқындалады.</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 атмосфералық жауын-шашынның мониторингі. Ол өзіне түрлерді қосады атмосфералық жауын-шашынның мониторингі, оның химиялық құрамы ауаның ластану көрсеткіші және қар жамылғысының мониторингі ретінде қызмет етеді. Қар жамылғысында қыста аймақтық ауаның ластануын бағалау және ластаушы заттардың (шаң, ауыр металдар), елді мекендерден және өнеркәсіптік алаңдардан, тарату аймағын анықтау үшін пайдаланылатын ластаушы заттар жинақталады. Мониторинг жүйелерін жоспарлау келесі кезеңдерді қамтиды:</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lastRenderedPageBreak/>
        <w:t>- жалпы мониторинг мақсаттарын және деректердің сапасын қамтамасыз ету мақсаттарын анықтау;</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 басым ластаушылардың тізбесін және оларды өлшеу әдістерін көрсету (белсенді немесе пассивті сынаманы іріктеу, автоматты анализаторлар, бақылаушы сезгіштер, көрсеткішті ластауыштар);</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 қажетті ресурстарын (қаржы, персонал, шарттар) және шектеулердің болуын талдау;</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 жоспарланған лауазымдардың санын және оларды орналастыруды анықтау.</w:t>
      </w:r>
    </w:p>
    <w:p w:rsid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 xml:space="preserve">Бұдан басқа, мониторингтің негізгі бағыттарын, оның экономикалық тиімділігі мен әлеуетін ұстап тұру үшін ағымдағы мониторинг жүйесін тұрақты түрде сынап көру қажет. Ол үшін қоршаған орта факторларының адам денсаулығына әсерін ескеру үшін 1999 жылы ДДҰ-да тұжырымдалған бағдарламалар мен мониторинг жүйесін дамыту принциптеріне сүйенуге болады. Олар бағдарламалардың бірнеше қырларын қамтиды. </w:t>
      </w:r>
    </w:p>
    <w:p w:rsidR="00543CEE" w:rsidRPr="00543CEE" w:rsidRDefault="00543CEE" w:rsidP="00543CEE">
      <w:pPr>
        <w:spacing w:after="0" w:line="240" w:lineRule="auto"/>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b/>
          <w:sz w:val="28"/>
          <w:szCs w:val="28"/>
          <w:lang w:val="kk-KZ" w:eastAsia="ru-RU"/>
        </w:rPr>
        <w:t>2.</w:t>
      </w:r>
      <w:r w:rsidRPr="00543CEE">
        <w:rPr>
          <w:rFonts w:ascii="Times New Roman" w:eastAsia="Times New Roman" w:hAnsi="Times New Roman" w:cs="Times New Roman"/>
          <w:i/>
          <w:sz w:val="28"/>
          <w:szCs w:val="28"/>
          <w:lang w:val="kk-KZ" w:eastAsia="ru-RU"/>
        </w:rPr>
        <w:t xml:space="preserve"> </w:t>
      </w:r>
      <w:r w:rsidRPr="00543CEE">
        <w:rPr>
          <w:rFonts w:ascii="Times New Roman" w:eastAsia="Times New Roman" w:hAnsi="Times New Roman" w:cs="Times New Roman"/>
          <w:b/>
          <w:sz w:val="28"/>
          <w:szCs w:val="28"/>
          <w:lang w:val="kk-KZ" w:eastAsia="ru-RU"/>
        </w:rPr>
        <w:t>Мониторинг жүйесін жоспарлау және жобалау</w:t>
      </w:r>
    </w:p>
    <w:p w:rsidR="00543CEE" w:rsidRPr="00543CEE" w:rsidRDefault="00543CEE" w:rsidP="00543CEE">
      <w:pPr>
        <w:spacing w:after="0" w:line="240" w:lineRule="auto"/>
        <w:ind w:firstLine="709"/>
        <w:jc w:val="both"/>
        <w:rPr>
          <w:rFonts w:ascii="Times New Roman" w:eastAsia="Times New Roman" w:hAnsi="Times New Roman" w:cs="Times New Roman"/>
          <w:i/>
          <w:sz w:val="28"/>
          <w:szCs w:val="28"/>
          <w:lang w:val="kk-KZ" w:eastAsia="ru-RU"/>
        </w:rPr>
      </w:pPr>
      <w:r w:rsidRPr="00543CEE">
        <w:rPr>
          <w:rFonts w:ascii="Times New Roman" w:eastAsia="Times New Roman" w:hAnsi="Times New Roman" w:cs="Times New Roman"/>
          <w:i/>
          <w:sz w:val="28"/>
          <w:szCs w:val="28"/>
          <w:lang w:val="kk-KZ" w:eastAsia="ru-RU"/>
        </w:rPr>
        <w:t>Мониторинг жүйесін жоспарлау және жобалау:</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 Ауа мониторингінің қолданыстағы жүйелері көбінесе улы ауаның ластаушыларына ұшыраған халықты бағалауға және денсаулығына әсерін бағалауға толық бағытталмаған.</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 Сондықтан, жаңа мониторинг бағдарламаларын әзірлеу немесе қолданыстағы жүйелерді нақтылау кезінде халықтың денсаулығына әсерін бағалау үшін өлшеу деректерін қолдану қажеттілігін ескеру қажет.</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 Ластауыш заттар зерттелгенде, уақыт ауқымы және өлшеу нүктелерінің орналасуы, адамдарға әсер ету дозасын және олардың денсаулығында күтілетін әсерін бағалаумен байланысты болуы керек. Жергілікті жағдайлар мен климат ластаушы заттар мен әдістерді анықтайды, сондықтанда оларға басымдық берілуі керек.</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 Мониторинг денсаулыққа әсер етуді бағалаудан бөлек қосымша көптеген мақсаттарға ие болуы мүмкін. Бұл мақсаттар, деректер сапасының мақсаттарымен бірге, мониторинг жүйелерін жасау немесе жаңарту кезінде нақты анықталуы қажет.</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 Мониторинг ауа сапасын бағалаудың бір ғана құралы болып табылады; мониторинг, шығарындылардың түгендеу және болжау модельдеріне әсерді бағалауға және денсаулыққа әсер етудің кешенді әдісінде қосымша компоненттер болып табылады.</w:t>
      </w:r>
    </w:p>
    <w:p w:rsidR="00543CEE" w:rsidRPr="00543CEE" w:rsidRDefault="00543CEE" w:rsidP="00543CEE">
      <w:pPr>
        <w:spacing w:after="0" w:line="240" w:lineRule="auto"/>
        <w:ind w:firstLine="709"/>
        <w:jc w:val="both"/>
        <w:rPr>
          <w:rFonts w:ascii="Times New Roman" w:eastAsia="Times New Roman" w:hAnsi="Times New Roman" w:cs="Times New Roman"/>
          <w:i/>
          <w:sz w:val="28"/>
          <w:szCs w:val="28"/>
          <w:lang w:val="kk-KZ" w:eastAsia="ru-RU"/>
        </w:rPr>
      </w:pPr>
      <w:r w:rsidRPr="00543CEE">
        <w:rPr>
          <w:rFonts w:ascii="Times New Roman" w:eastAsia="Times New Roman" w:hAnsi="Times New Roman" w:cs="Times New Roman"/>
          <w:i/>
          <w:sz w:val="28"/>
          <w:szCs w:val="28"/>
          <w:lang w:val="kk-KZ" w:eastAsia="ru-RU"/>
        </w:rPr>
        <w:t>Бағалау бағдарламаларының экономикалық тиімділігі:</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 Қоршаған ортаны ластауды бақылау, бағалау және бақылауға инвестициялау денсаулықты және экожүйенің салдарын болдырмайды, бұл әдетте алдын-алу шараларына қарағанда әлдеқайда қымбат.</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 Мониторинг бағдарламалары экономикалық үнемді, қаржылық, материалдық және кадр ресурстарының тұрақты болуына, жергілікті қажеттіліктер мен жағдайларды есепке алып түзетілуі тиіс.</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 Мониторингтің жалпы мақсаттарына сәйкес келетін қарапайым технологиялар мен процедураларды үнемі пайдаланыңыз.</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lastRenderedPageBreak/>
        <w:t>• Бастапқы күрделі шығындардан басқа, мониторинг бағдарламаларын қаржылық жоспарлау техникалық қызмет көрсету, пайдалану, деректерді басқару және сапаны бақылау бойынша ағымдағы шығындарға толығымен назар аударуы керек.</w:t>
      </w:r>
    </w:p>
    <w:p w:rsidR="00543CEE" w:rsidRPr="00543CEE" w:rsidRDefault="00543CEE" w:rsidP="00543CEE">
      <w:pPr>
        <w:spacing w:after="0" w:line="240" w:lineRule="auto"/>
        <w:ind w:firstLine="709"/>
        <w:jc w:val="both"/>
        <w:rPr>
          <w:rFonts w:ascii="Times New Roman" w:eastAsia="Times New Roman" w:hAnsi="Times New Roman" w:cs="Times New Roman"/>
          <w:i/>
          <w:sz w:val="28"/>
          <w:szCs w:val="28"/>
          <w:lang w:val="kk-KZ" w:eastAsia="ru-RU"/>
        </w:rPr>
      </w:pPr>
      <w:r w:rsidRPr="00543CEE">
        <w:rPr>
          <w:rFonts w:ascii="Times New Roman" w:eastAsia="Times New Roman" w:hAnsi="Times New Roman" w:cs="Times New Roman"/>
          <w:i/>
          <w:sz w:val="28"/>
          <w:szCs w:val="28"/>
          <w:lang w:val="kk-KZ" w:eastAsia="ru-RU"/>
        </w:rPr>
        <w:t>Сапаны қамтамасыз ету және бақылау:</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 Мониторинг бағдарламаларын кешенді сапа және бақылау кепілдігі және өлшеулердің дұрыстығын, олардың сенімділігін және оларды мақсатты пайдалану үшін жарамдылығын қамтамасыз ету үшін маңызды.</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 Өлшеу сапасын ұлттық және халықаралық деңгейде үйлестіруде сапаны қамтамасыз ету мен бақылауды, зертханалық аккредиттеуді және халықаралық тексеру үшін бағдарламаларын үйлестіру арқылы көтермелеу керек.</w:t>
      </w:r>
    </w:p>
    <w:p w:rsidR="00543CEE" w:rsidRPr="00543CEE" w:rsidRDefault="00543CEE" w:rsidP="00543CEE">
      <w:pPr>
        <w:spacing w:after="0" w:line="240" w:lineRule="auto"/>
        <w:ind w:firstLine="709"/>
        <w:jc w:val="both"/>
        <w:rPr>
          <w:rFonts w:ascii="Times New Roman" w:eastAsia="Times New Roman" w:hAnsi="Times New Roman" w:cs="Times New Roman"/>
          <w:i/>
          <w:sz w:val="28"/>
          <w:szCs w:val="28"/>
          <w:lang w:val="kk-KZ" w:eastAsia="ru-RU"/>
        </w:rPr>
      </w:pPr>
      <w:r w:rsidRPr="00543CEE">
        <w:rPr>
          <w:rFonts w:ascii="Times New Roman" w:eastAsia="Times New Roman" w:hAnsi="Times New Roman" w:cs="Times New Roman"/>
          <w:i/>
          <w:sz w:val="28"/>
          <w:szCs w:val="28"/>
          <w:lang w:val="kk-KZ" w:eastAsia="ru-RU"/>
        </w:rPr>
        <w:t>Ақпаратты басқару және тарату:</w:t>
      </w:r>
    </w:p>
    <w:p w:rsidR="00543CEE" w:rsidRPr="00543CEE" w:rsidRDefault="00543CEE" w:rsidP="00543CEE">
      <w:pPr>
        <w:spacing w:after="0" w:line="240" w:lineRule="auto"/>
        <w:ind w:firstLine="709"/>
        <w:jc w:val="both"/>
        <w:rPr>
          <w:rFonts w:ascii="Times New Roman" w:eastAsia="Times New Roman" w:hAnsi="Times New Roman" w:cs="Times New Roman"/>
          <w:sz w:val="28"/>
          <w:szCs w:val="28"/>
          <w:lang w:val="kk-KZ" w:eastAsia="ru-RU"/>
        </w:rPr>
      </w:pPr>
      <w:r w:rsidRPr="00543CEE">
        <w:rPr>
          <w:rFonts w:ascii="Times New Roman" w:eastAsia="Times New Roman" w:hAnsi="Times New Roman" w:cs="Times New Roman"/>
          <w:sz w:val="28"/>
          <w:szCs w:val="28"/>
          <w:lang w:val="kk-KZ" w:eastAsia="ru-RU"/>
        </w:rPr>
        <w:t>• Бастапқы өлшеу деректерінің пайдалылығы шектеулі; оларды тиісті талдау және түсіндіру арқылы қауымдастықтың соңғы пайдаланушыларының кең қажеттіліктеріне бағдарланған пайдалы ақпаратқа айналдыру керек. Бұл іс-шаралар арнайы білімді, инфрақұрылымды және қаржыландыруды талап етеді.</w:t>
      </w:r>
    </w:p>
    <w:p w:rsidR="00543CEE" w:rsidRPr="00B2567F" w:rsidRDefault="00543CEE" w:rsidP="00543CEE">
      <w:pPr>
        <w:spacing w:after="0" w:line="240" w:lineRule="auto"/>
        <w:ind w:firstLine="709"/>
        <w:jc w:val="both"/>
        <w:rPr>
          <w:rFonts w:ascii="Times New Roman" w:eastAsia="Times New Roman" w:hAnsi="Times New Roman" w:cs="Times New Roman"/>
          <w:sz w:val="28"/>
          <w:szCs w:val="28"/>
          <w:lang w:eastAsia="ru-RU"/>
        </w:rPr>
      </w:pPr>
      <w:r w:rsidRPr="00B2567F">
        <w:rPr>
          <w:rFonts w:ascii="Times New Roman" w:eastAsia="Times New Roman" w:hAnsi="Times New Roman" w:cs="Times New Roman"/>
          <w:sz w:val="28"/>
          <w:szCs w:val="28"/>
          <w:lang w:eastAsia="ru-RU"/>
        </w:rPr>
        <w:t>• Мүмкін болатын соңғы пайдаланушылар ғылыми және медициналық қауымдастықтарды, саясатта және жоспарлаудың жергілікті немесе ұлттық деңгейінде, бұқ</w:t>
      </w:r>
      <w:proofErr w:type="gramStart"/>
      <w:r w:rsidRPr="00B2567F">
        <w:rPr>
          <w:rFonts w:ascii="Times New Roman" w:eastAsia="Times New Roman" w:hAnsi="Times New Roman" w:cs="Times New Roman"/>
          <w:sz w:val="28"/>
          <w:szCs w:val="28"/>
          <w:lang w:eastAsia="ru-RU"/>
        </w:rPr>
        <w:t>аралы</w:t>
      </w:r>
      <w:proofErr w:type="gramEnd"/>
      <w:r w:rsidRPr="00B2567F">
        <w:rPr>
          <w:rFonts w:ascii="Times New Roman" w:eastAsia="Times New Roman" w:hAnsi="Times New Roman" w:cs="Times New Roman"/>
          <w:sz w:val="28"/>
          <w:szCs w:val="28"/>
          <w:lang w:eastAsia="ru-RU"/>
        </w:rPr>
        <w:t>қ ақпарат құралдарын және жалпы жұртшылықты қосуы мүмкін.</w:t>
      </w:r>
    </w:p>
    <w:p w:rsidR="00543CEE" w:rsidRPr="00B2567F" w:rsidRDefault="00543CEE" w:rsidP="00543CEE">
      <w:pPr>
        <w:spacing w:after="0" w:line="240" w:lineRule="auto"/>
        <w:ind w:firstLine="709"/>
        <w:jc w:val="both"/>
        <w:rPr>
          <w:rFonts w:ascii="Times New Roman" w:eastAsia="Times New Roman" w:hAnsi="Times New Roman" w:cs="Times New Roman"/>
          <w:sz w:val="28"/>
          <w:szCs w:val="28"/>
          <w:lang w:eastAsia="ru-RU"/>
        </w:rPr>
      </w:pPr>
      <w:r w:rsidRPr="00B2567F">
        <w:rPr>
          <w:rFonts w:ascii="Times New Roman" w:eastAsia="Times New Roman" w:hAnsi="Times New Roman" w:cs="Times New Roman"/>
          <w:sz w:val="28"/>
          <w:szCs w:val="28"/>
          <w:lang w:eastAsia="ru-RU"/>
        </w:rPr>
        <w:t xml:space="preserve">• Мониторингтік бағдарламалардан алынған мәліметтер мен ақпараттар ғылыми және медициналық қауымдастықтарды пайдаланушыларға олардың нақты қажеттіліктеріне сәйкес келетін формада және мерзімдерде жеткізілуі </w:t>
      </w:r>
      <w:proofErr w:type="gramStart"/>
      <w:r w:rsidRPr="00B2567F">
        <w:rPr>
          <w:rFonts w:ascii="Times New Roman" w:eastAsia="Times New Roman" w:hAnsi="Times New Roman" w:cs="Times New Roman"/>
          <w:sz w:val="28"/>
          <w:szCs w:val="28"/>
          <w:lang w:eastAsia="ru-RU"/>
        </w:rPr>
        <w:t>тиіс</w:t>
      </w:r>
      <w:proofErr w:type="gramEnd"/>
      <w:r w:rsidRPr="00B2567F">
        <w:rPr>
          <w:rFonts w:ascii="Times New Roman" w:eastAsia="Times New Roman" w:hAnsi="Times New Roman" w:cs="Times New Roman"/>
          <w:sz w:val="28"/>
          <w:szCs w:val="28"/>
          <w:lang w:eastAsia="ru-RU"/>
        </w:rPr>
        <w:t>.</w:t>
      </w:r>
    </w:p>
    <w:p w:rsidR="00543CEE" w:rsidRPr="00B2567F" w:rsidRDefault="00543CEE" w:rsidP="00543CEE">
      <w:pPr>
        <w:spacing w:after="0" w:line="240" w:lineRule="auto"/>
        <w:ind w:firstLine="709"/>
        <w:jc w:val="both"/>
        <w:rPr>
          <w:rFonts w:ascii="Times New Roman" w:eastAsia="Times New Roman" w:hAnsi="Times New Roman" w:cs="Times New Roman"/>
          <w:sz w:val="28"/>
          <w:szCs w:val="28"/>
          <w:lang w:eastAsia="ru-RU"/>
        </w:rPr>
      </w:pPr>
      <w:r w:rsidRPr="00B2567F">
        <w:rPr>
          <w:rFonts w:ascii="Times New Roman" w:eastAsia="Times New Roman" w:hAnsi="Times New Roman" w:cs="Times New Roman"/>
          <w:sz w:val="28"/>
          <w:szCs w:val="28"/>
          <w:lang w:eastAsia="ru-RU"/>
        </w:rPr>
        <w:t>• Әрбі</w:t>
      </w:r>
      <w:proofErr w:type="gramStart"/>
      <w:r w:rsidRPr="00B2567F">
        <w:rPr>
          <w:rFonts w:ascii="Times New Roman" w:eastAsia="Times New Roman" w:hAnsi="Times New Roman" w:cs="Times New Roman"/>
          <w:sz w:val="28"/>
          <w:szCs w:val="28"/>
          <w:lang w:eastAsia="ru-RU"/>
        </w:rPr>
        <w:t>р</w:t>
      </w:r>
      <w:proofErr w:type="gramEnd"/>
      <w:r w:rsidRPr="00B2567F">
        <w:rPr>
          <w:rFonts w:ascii="Times New Roman" w:eastAsia="Times New Roman" w:hAnsi="Times New Roman" w:cs="Times New Roman"/>
          <w:sz w:val="28"/>
          <w:szCs w:val="28"/>
          <w:lang w:eastAsia="ru-RU"/>
        </w:rPr>
        <w:t xml:space="preserve"> адам тыныс алатын ауасының сапасы туралы білуге құқылы. Ауа сапасы </w:t>
      </w:r>
      <w:proofErr w:type="gramStart"/>
      <w:r w:rsidRPr="00B2567F">
        <w:rPr>
          <w:rFonts w:ascii="Times New Roman" w:eastAsia="Times New Roman" w:hAnsi="Times New Roman" w:cs="Times New Roman"/>
          <w:sz w:val="28"/>
          <w:szCs w:val="28"/>
          <w:lang w:eastAsia="ru-RU"/>
        </w:rPr>
        <w:t>туралы</w:t>
      </w:r>
      <w:proofErr w:type="gramEnd"/>
      <w:r w:rsidRPr="00B2567F">
        <w:rPr>
          <w:rFonts w:ascii="Times New Roman" w:eastAsia="Times New Roman" w:hAnsi="Times New Roman" w:cs="Times New Roman"/>
          <w:sz w:val="28"/>
          <w:szCs w:val="28"/>
          <w:lang w:eastAsia="ru-RU"/>
        </w:rPr>
        <w:t xml:space="preserve"> ақпараттың жұртшылыққа таратылуы қоршаған ортаны қорғау және денсаулық сақтаудың маңызды мәселелерін ақпараттандыру, үйрету және хабардар ету болып табылады.</w:t>
      </w:r>
    </w:p>
    <w:p w:rsidR="00543CEE" w:rsidRPr="00B2567F" w:rsidRDefault="00543CEE" w:rsidP="00543CEE">
      <w:pPr>
        <w:spacing w:after="0" w:line="240" w:lineRule="auto"/>
        <w:ind w:firstLine="709"/>
        <w:jc w:val="both"/>
        <w:rPr>
          <w:rFonts w:ascii="Times New Roman" w:eastAsia="Times New Roman" w:hAnsi="Times New Roman" w:cs="Times New Roman"/>
          <w:sz w:val="28"/>
          <w:szCs w:val="28"/>
          <w:lang w:eastAsia="ru-RU"/>
        </w:rPr>
      </w:pPr>
      <w:r w:rsidRPr="00B2567F">
        <w:rPr>
          <w:rFonts w:ascii="Times New Roman" w:eastAsia="Times New Roman" w:hAnsi="Times New Roman" w:cs="Times New Roman"/>
          <w:sz w:val="28"/>
          <w:szCs w:val="28"/>
          <w:lang w:eastAsia="ru-RU"/>
        </w:rPr>
        <w:t>• Хабардар етілген жә</w:t>
      </w:r>
      <w:proofErr w:type="gramStart"/>
      <w:r w:rsidRPr="00B2567F">
        <w:rPr>
          <w:rFonts w:ascii="Times New Roman" w:eastAsia="Times New Roman" w:hAnsi="Times New Roman" w:cs="Times New Roman"/>
          <w:sz w:val="28"/>
          <w:szCs w:val="28"/>
          <w:lang w:eastAsia="ru-RU"/>
        </w:rPr>
        <w:t>не</w:t>
      </w:r>
      <w:proofErr w:type="gramEnd"/>
      <w:r w:rsidRPr="00B2567F">
        <w:rPr>
          <w:rFonts w:ascii="Times New Roman" w:eastAsia="Times New Roman" w:hAnsi="Times New Roman" w:cs="Times New Roman"/>
          <w:sz w:val="28"/>
          <w:szCs w:val="28"/>
          <w:lang w:eastAsia="ru-RU"/>
        </w:rPr>
        <w:t xml:space="preserve"> ақпараттандырылған адамдар қоршаған ортаны жақсартуға айтарлықтай үлес қосуы және өз мүмкіншіліктерін қосуы мүмкін. Сондықтан қоғамдық қатынастар мен білім беру схемаларын пайдалану ұсынылады.</w:t>
      </w:r>
    </w:p>
    <w:p w:rsidR="00543CEE" w:rsidRPr="00B2567F" w:rsidRDefault="00543CEE" w:rsidP="00543CEE">
      <w:pPr>
        <w:spacing w:after="0" w:line="240" w:lineRule="auto"/>
        <w:ind w:firstLine="709"/>
        <w:jc w:val="both"/>
        <w:rPr>
          <w:rFonts w:ascii="Times New Roman" w:eastAsia="Times New Roman" w:hAnsi="Times New Roman" w:cs="Times New Roman"/>
          <w:sz w:val="28"/>
          <w:szCs w:val="28"/>
          <w:lang w:eastAsia="ru-RU"/>
        </w:rPr>
      </w:pPr>
      <w:r w:rsidRPr="00B2567F">
        <w:rPr>
          <w:rFonts w:ascii="Times New Roman" w:eastAsia="Times New Roman" w:hAnsi="Times New Roman" w:cs="Times New Roman"/>
          <w:sz w:val="28"/>
          <w:szCs w:val="28"/>
          <w:lang w:eastAsia="ru-RU"/>
        </w:rPr>
        <w:t>• Интернет сияқты еркін және ашық байланыс құралдарын пайдалана отырып, ауа сапасы туралы еркін халықаралық алмасуды жә</w:t>
      </w:r>
      <w:proofErr w:type="gramStart"/>
      <w:r w:rsidRPr="00B2567F">
        <w:rPr>
          <w:rFonts w:ascii="Times New Roman" w:eastAsia="Times New Roman" w:hAnsi="Times New Roman" w:cs="Times New Roman"/>
          <w:sz w:val="28"/>
          <w:szCs w:val="28"/>
          <w:lang w:eastAsia="ru-RU"/>
        </w:rPr>
        <w:t>не</w:t>
      </w:r>
      <w:proofErr w:type="gramEnd"/>
      <w:r w:rsidRPr="00B2567F">
        <w:rPr>
          <w:rFonts w:ascii="Times New Roman" w:eastAsia="Times New Roman" w:hAnsi="Times New Roman" w:cs="Times New Roman"/>
          <w:sz w:val="28"/>
          <w:szCs w:val="28"/>
          <w:lang w:eastAsia="ru-RU"/>
        </w:rPr>
        <w:t xml:space="preserve"> ақпаратты таратуды пайдалану ұсынылады.</w:t>
      </w:r>
    </w:p>
    <w:p w:rsidR="00543CEE" w:rsidRPr="00B2567F" w:rsidRDefault="00543CEE" w:rsidP="00543CEE">
      <w:pPr>
        <w:keepNext/>
        <w:spacing w:after="0" w:line="240" w:lineRule="auto"/>
        <w:ind w:firstLine="709"/>
        <w:jc w:val="both"/>
        <w:outlineLvl w:val="7"/>
        <w:rPr>
          <w:rFonts w:ascii="Times New Roman" w:eastAsia="Times New Roman" w:hAnsi="Times New Roman" w:cs="Times New Roman"/>
          <w:b/>
          <w:bCs/>
          <w:sz w:val="28"/>
          <w:szCs w:val="28"/>
          <w:lang w:eastAsia="ru-RU"/>
        </w:rPr>
      </w:pPr>
    </w:p>
    <w:p w:rsidR="00543CEE" w:rsidRPr="00B2567F" w:rsidRDefault="00543CEE" w:rsidP="00543CEE">
      <w:pPr>
        <w:keepNext/>
        <w:spacing w:after="0" w:line="240" w:lineRule="auto"/>
        <w:ind w:firstLine="709"/>
        <w:jc w:val="both"/>
        <w:outlineLvl w:val="7"/>
        <w:rPr>
          <w:rFonts w:ascii="Times New Roman" w:eastAsia="Times New Roman" w:hAnsi="Times New Roman" w:cs="Times New Roman"/>
          <w:b/>
          <w:bCs/>
          <w:sz w:val="28"/>
          <w:szCs w:val="28"/>
          <w:lang w:val="x-none" w:eastAsia="ru-RU"/>
        </w:rPr>
      </w:pPr>
      <w:r w:rsidRPr="00B2567F">
        <w:rPr>
          <w:rFonts w:ascii="Times New Roman" w:eastAsia="Times New Roman" w:hAnsi="Times New Roman" w:cs="Times New Roman"/>
          <w:b/>
          <w:bCs/>
          <w:sz w:val="28"/>
          <w:szCs w:val="28"/>
          <w:lang w:val="x-none" w:eastAsia="ru-RU"/>
        </w:rPr>
        <w:t>Бақылау сұрақтары</w:t>
      </w:r>
    </w:p>
    <w:p w:rsidR="00543CEE" w:rsidRPr="00B2567F" w:rsidRDefault="00543CEE" w:rsidP="00543CEE">
      <w:pPr>
        <w:spacing w:after="0" w:line="240" w:lineRule="auto"/>
        <w:ind w:firstLine="709"/>
        <w:jc w:val="both"/>
        <w:rPr>
          <w:rFonts w:ascii="Times New Roman" w:eastAsia="Times New Roman" w:hAnsi="Times New Roman" w:cs="Times New Roman"/>
          <w:sz w:val="28"/>
          <w:szCs w:val="28"/>
          <w:lang w:eastAsia="ru-RU"/>
        </w:rPr>
      </w:pPr>
      <w:r w:rsidRPr="00B2567F">
        <w:rPr>
          <w:rFonts w:ascii="Times New Roman" w:eastAsia="Times New Roman" w:hAnsi="Times New Roman" w:cs="Times New Roman"/>
          <w:sz w:val="28"/>
          <w:szCs w:val="28"/>
          <w:lang w:eastAsia="ru-RU"/>
        </w:rPr>
        <w:t xml:space="preserve">1  Атмосфералық ауаны </w:t>
      </w:r>
      <w:proofErr w:type="gramStart"/>
      <w:r w:rsidRPr="00B2567F">
        <w:rPr>
          <w:rFonts w:ascii="Times New Roman" w:eastAsia="Times New Roman" w:hAnsi="Times New Roman" w:cs="Times New Roman"/>
          <w:sz w:val="28"/>
          <w:szCs w:val="28"/>
          <w:lang w:eastAsia="ru-RU"/>
        </w:rPr>
        <w:t>ба</w:t>
      </w:r>
      <w:proofErr w:type="gramEnd"/>
      <w:r w:rsidRPr="00B2567F">
        <w:rPr>
          <w:rFonts w:ascii="Times New Roman" w:eastAsia="Times New Roman" w:hAnsi="Times New Roman" w:cs="Times New Roman"/>
          <w:sz w:val="28"/>
          <w:szCs w:val="28"/>
          <w:lang w:eastAsia="ru-RU"/>
        </w:rPr>
        <w:t>қылаушы пункт (пост) дегеніміз не?</w:t>
      </w:r>
    </w:p>
    <w:p w:rsidR="00543CEE" w:rsidRPr="00B2567F" w:rsidRDefault="00543CEE" w:rsidP="00543CEE">
      <w:pPr>
        <w:spacing w:after="0" w:line="240" w:lineRule="auto"/>
        <w:ind w:firstLine="709"/>
        <w:jc w:val="both"/>
        <w:rPr>
          <w:rFonts w:ascii="Times New Roman" w:eastAsia="Times New Roman" w:hAnsi="Times New Roman" w:cs="Times New Roman"/>
          <w:sz w:val="28"/>
          <w:szCs w:val="28"/>
          <w:lang w:eastAsia="ru-RU"/>
        </w:rPr>
      </w:pPr>
      <w:r w:rsidRPr="00B2567F">
        <w:rPr>
          <w:rFonts w:ascii="Times New Roman" w:eastAsia="Times New Roman" w:hAnsi="Times New Roman" w:cs="Times New Roman"/>
          <w:sz w:val="28"/>
          <w:szCs w:val="28"/>
          <w:lang w:eastAsia="ru-RU"/>
        </w:rPr>
        <w:t xml:space="preserve">2  Ауа сынамасын қалай </w:t>
      </w:r>
      <w:proofErr w:type="gramStart"/>
      <w:r w:rsidRPr="00B2567F">
        <w:rPr>
          <w:rFonts w:ascii="Times New Roman" w:eastAsia="Times New Roman" w:hAnsi="Times New Roman" w:cs="Times New Roman"/>
          <w:sz w:val="28"/>
          <w:szCs w:val="28"/>
          <w:lang w:eastAsia="ru-RU"/>
        </w:rPr>
        <w:t>алу</w:t>
      </w:r>
      <w:proofErr w:type="gramEnd"/>
      <w:r w:rsidRPr="00B2567F">
        <w:rPr>
          <w:rFonts w:ascii="Times New Roman" w:eastAsia="Times New Roman" w:hAnsi="Times New Roman" w:cs="Times New Roman"/>
          <w:sz w:val="28"/>
          <w:szCs w:val="28"/>
          <w:lang w:eastAsia="ru-RU"/>
        </w:rPr>
        <w:t>ға болады?</w:t>
      </w:r>
    </w:p>
    <w:p w:rsidR="00543CEE" w:rsidRPr="00B2567F" w:rsidRDefault="00543CEE" w:rsidP="00543CEE">
      <w:pPr>
        <w:spacing w:after="0" w:line="240" w:lineRule="auto"/>
        <w:ind w:firstLine="709"/>
        <w:jc w:val="both"/>
        <w:rPr>
          <w:rFonts w:ascii="Times New Roman" w:eastAsia="Times New Roman" w:hAnsi="Times New Roman" w:cs="Times New Roman"/>
          <w:sz w:val="28"/>
          <w:szCs w:val="28"/>
          <w:lang w:eastAsia="ru-RU"/>
        </w:rPr>
      </w:pPr>
      <w:r w:rsidRPr="00B2567F">
        <w:rPr>
          <w:rFonts w:ascii="Times New Roman" w:eastAsia="Times New Roman" w:hAnsi="Times New Roman" w:cs="Times New Roman"/>
          <w:sz w:val="28"/>
          <w:szCs w:val="28"/>
          <w:lang w:eastAsia="ru-RU"/>
        </w:rPr>
        <w:t>3 Ауа сынамаларын і</w:t>
      </w:r>
      <w:proofErr w:type="gramStart"/>
      <w:r w:rsidRPr="00B2567F">
        <w:rPr>
          <w:rFonts w:ascii="Times New Roman" w:eastAsia="Times New Roman" w:hAnsi="Times New Roman" w:cs="Times New Roman"/>
          <w:sz w:val="28"/>
          <w:szCs w:val="28"/>
          <w:lang w:eastAsia="ru-RU"/>
        </w:rPr>
        <w:t>р</w:t>
      </w:r>
      <w:proofErr w:type="gramEnd"/>
      <w:r w:rsidRPr="00B2567F">
        <w:rPr>
          <w:rFonts w:ascii="Times New Roman" w:eastAsia="Times New Roman" w:hAnsi="Times New Roman" w:cs="Times New Roman"/>
          <w:sz w:val="28"/>
          <w:szCs w:val="28"/>
          <w:lang w:eastAsia="ru-RU"/>
        </w:rPr>
        <w:t>іктеп алу үшін қолданылатын жұту орталары қандай болады?</w:t>
      </w:r>
    </w:p>
    <w:p w:rsidR="00543CEE" w:rsidRPr="00B2567F" w:rsidRDefault="00543CEE" w:rsidP="00543CEE">
      <w:pPr>
        <w:spacing w:after="0" w:line="240" w:lineRule="auto"/>
        <w:ind w:firstLine="709"/>
        <w:jc w:val="both"/>
        <w:rPr>
          <w:rFonts w:ascii="Times New Roman" w:eastAsia="Times New Roman" w:hAnsi="Times New Roman" w:cs="Times New Roman"/>
          <w:sz w:val="28"/>
          <w:szCs w:val="28"/>
          <w:lang w:eastAsia="ru-RU"/>
        </w:rPr>
      </w:pPr>
      <w:r w:rsidRPr="00B2567F">
        <w:rPr>
          <w:rFonts w:ascii="Times New Roman" w:eastAsia="Times New Roman" w:hAnsi="Times New Roman" w:cs="Times New Roman"/>
          <w:sz w:val="28"/>
          <w:szCs w:val="28"/>
          <w:lang w:eastAsia="ru-RU"/>
        </w:rPr>
        <w:t xml:space="preserve">4 Атмосфералық ауаны </w:t>
      </w:r>
      <w:proofErr w:type="gramStart"/>
      <w:r w:rsidRPr="00B2567F">
        <w:rPr>
          <w:rFonts w:ascii="Times New Roman" w:eastAsia="Times New Roman" w:hAnsi="Times New Roman" w:cs="Times New Roman"/>
          <w:sz w:val="28"/>
          <w:szCs w:val="28"/>
          <w:lang w:eastAsia="ru-RU"/>
        </w:rPr>
        <w:t>ба</w:t>
      </w:r>
      <w:proofErr w:type="gramEnd"/>
      <w:r w:rsidRPr="00B2567F">
        <w:rPr>
          <w:rFonts w:ascii="Times New Roman" w:eastAsia="Times New Roman" w:hAnsi="Times New Roman" w:cs="Times New Roman"/>
          <w:sz w:val="28"/>
          <w:szCs w:val="28"/>
          <w:lang w:eastAsia="ru-RU"/>
        </w:rPr>
        <w:t>қылау бағдарламалары арасындағы айырмашылық қандай?</w:t>
      </w:r>
    </w:p>
    <w:p w:rsidR="00543CEE" w:rsidRPr="00B2567F" w:rsidRDefault="00543CEE" w:rsidP="00543CEE">
      <w:pPr>
        <w:spacing w:after="0" w:line="240" w:lineRule="auto"/>
        <w:ind w:firstLine="709"/>
        <w:jc w:val="both"/>
        <w:rPr>
          <w:rFonts w:ascii="Times New Roman" w:eastAsia="Times New Roman" w:hAnsi="Times New Roman" w:cs="Times New Roman"/>
          <w:sz w:val="28"/>
          <w:szCs w:val="28"/>
          <w:lang w:eastAsia="ru-RU"/>
        </w:rPr>
      </w:pPr>
      <w:r w:rsidRPr="00B2567F">
        <w:rPr>
          <w:rFonts w:ascii="Times New Roman" w:eastAsia="Times New Roman" w:hAnsi="Times New Roman" w:cs="Times New Roman"/>
          <w:sz w:val="28"/>
          <w:szCs w:val="28"/>
          <w:lang w:eastAsia="ru-RU"/>
        </w:rPr>
        <w:lastRenderedPageBreak/>
        <w:t xml:space="preserve">5 Ауа </w:t>
      </w:r>
      <w:proofErr w:type="gramStart"/>
      <w:r w:rsidRPr="00B2567F">
        <w:rPr>
          <w:rFonts w:ascii="Times New Roman" w:eastAsia="Times New Roman" w:hAnsi="Times New Roman" w:cs="Times New Roman"/>
          <w:sz w:val="28"/>
          <w:szCs w:val="28"/>
          <w:lang w:eastAsia="ru-RU"/>
        </w:rPr>
        <w:t>мониторингі ж</w:t>
      </w:r>
      <w:proofErr w:type="gramEnd"/>
      <w:r w:rsidRPr="00B2567F">
        <w:rPr>
          <w:rFonts w:ascii="Times New Roman" w:eastAsia="Times New Roman" w:hAnsi="Times New Roman" w:cs="Times New Roman"/>
          <w:sz w:val="28"/>
          <w:szCs w:val="28"/>
          <w:lang w:eastAsia="ru-RU"/>
        </w:rPr>
        <w:t>үйелерінің арасындағы ұқсастықтар мен айырмашылықтар қандай?</w:t>
      </w:r>
    </w:p>
    <w:p w:rsidR="00543CEE" w:rsidRPr="00543CEE" w:rsidRDefault="00543CEE" w:rsidP="00673B8D">
      <w:pPr>
        <w:jc w:val="both"/>
        <w:rPr>
          <w:rFonts w:ascii="Times New Roman" w:hAnsi="Times New Roman" w:cs="Times New Roman"/>
          <w:sz w:val="28"/>
          <w:szCs w:val="28"/>
        </w:rPr>
      </w:pPr>
    </w:p>
    <w:p w:rsidR="000B2B69" w:rsidRPr="00BC390A" w:rsidRDefault="000B2B69" w:rsidP="000B2B69">
      <w:pPr>
        <w:ind w:left="-851" w:firstLine="851"/>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BC390A">
        <w:rPr>
          <w:rFonts w:ascii="Times New Roman" w:hAnsi="Times New Roman" w:cs="Times New Roman"/>
          <w:b/>
          <w:sz w:val="28"/>
          <w:szCs w:val="28"/>
          <w:lang w:val="kk-KZ"/>
        </w:rPr>
        <w:t xml:space="preserve">Дәріс </w:t>
      </w:r>
      <w:r>
        <w:rPr>
          <w:rFonts w:ascii="Times New Roman" w:hAnsi="Times New Roman" w:cs="Times New Roman"/>
          <w:b/>
          <w:sz w:val="28"/>
          <w:szCs w:val="28"/>
          <w:lang w:val="kk-KZ"/>
        </w:rPr>
        <w:t>5</w:t>
      </w:r>
      <w:r w:rsidRPr="00BC390A">
        <w:rPr>
          <w:rFonts w:ascii="Times New Roman" w:hAnsi="Times New Roman" w:cs="Times New Roman"/>
          <w:b/>
          <w:sz w:val="28"/>
          <w:szCs w:val="28"/>
          <w:lang w:val="kk-KZ"/>
        </w:rPr>
        <w:t xml:space="preserve"> Су мониторингінің теориялық негіздері</w:t>
      </w:r>
    </w:p>
    <w:p w:rsidR="000B2B69" w:rsidRPr="00BC390A" w:rsidRDefault="000B2B69" w:rsidP="000B2B69">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C390A">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су мониторингі объектісі </w:t>
      </w:r>
      <w:r w:rsidRPr="00BC390A">
        <w:rPr>
          <w:rFonts w:ascii="Times New Roman" w:hAnsi="Times New Roman" w:cs="Times New Roman"/>
          <w:sz w:val="28"/>
          <w:szCs w:val="28"/>
          <w:lang w:val="kk-KZ"/>
        </w:rPr>
        <w:t>және судың ластану факторларымен (судың ластану көздері, ластану классификациясы), су мониторингінің жалпы ұйымдастырушылық аспектілерімен (бақыланған процестер, өлшенген параметрлер) танысу.</w:t>
      </w:r>
    </w:p>
    <w:p w:rsidR="000B2B69" w:rsidRPr="00BC390A" w:rsidRDefault="000B2B69" w:rsidP="000B2B69">
      <w:pPr>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   </w:t>
      </w:r>
      <w:r w:rsidRPr="00BC390A">
        <w:rPr>
          <w:rFonts w:ascii="Times New Roman" w:hAnsi="Times New Roman" w:cs="Times New Roman"/>
          <w:b/>
          <w:sz w:val="28"/>
          <w:szCs w:val="28"/>
          <w:lang w:val="kk-KZ"/>
        </w:rPr>
        <w:t>Жоспар:</w:t>
      </w:r>
    </w:p>
    <w:p w:rsidR="000B2B69" w:rsidRPr="00BC390A" w:rsidRDefault="000B2B69" w:rsidP="000B2B69">
      <w:pPr>
        <w:ind w:left="-851" w:firstLine="851"/>
        <w:rPr>
          <w:rFonts w:ascii="Times New Roman" w:hAnsi="Times New Roman" w:cs="Times New Roman"/>
          <w:sz w:val="28"/>
          <w:szCs w:val="28"/>
          <w:lang w:val="kk-KZ"/>
        </w:rPr>
      </w:pPr>
      <w:r w:rsidRPr="00BC390A">
        <w:rPr>
          <w:rFonts w:ascii="Times New Roman" w:hAnsi="Times New Roman" w:cs="Times New Roman"/>
          <w:sz w:val="28"/>
          <w:szCs w:val="28"/>
          <w:lang w:val="kk-KZ"/>
        </w:rPr>
        <w:t>1 Гидрология туралы жалпы ақпарат.</w:t>
      </w:r>
    </w:p>
    <w:p w:rsidR="000B2B69" w:rsidRPr="00BC390A" w:rsidRDefault="000B2B69" w:rsidP="000B2B69">
      <w:pPr>
        <w:ind w:left="-851" w:firstLine="851"/>
        <w:rPr>
          <w:rFonts w:ascii="Times New Roman" w:hAnsi="Times New Roman" w:cs="Times New Roman"/>
          <w:sz w:val="28"/>
          <w:szCs w:val="28"/>
          <w:lang w:val="kk-KZ"/>
        </w:rPr>
      </w:pPr>
      <w:r w:rsidRPr="00BC390A">
        <w:rPr>
          <w:rFonts w:ascii="Times New Roman" w:hAnsi="Times New Roman" w:cs="Times New Roman"/>
          <w:sz w:val="28"/>
          <w:szCs w:val="28"/>
          <w:lang w:val="kk-KZ"/>
        </w:rPr>
        <w:t>2 Судың ластану көздері және ластаушы заттардың түрлері.</w:t>
      </w:r>
    </w:p>
    <w:p w:rsidR="000B2B69" w:rsidRPr="00BC390A" w:rsidRDefault="000B2B69" w:rsidP="000B2B69">
      <w:pPr>
        <w:ind w:left="-851" w:firstLine="851"/>
        <w:rPr>
          <w:rFonts w:ascii="Times New Roman" w:hAnsi="Times New Roman" w:cs="Times New Roman"/>
          <w:sz w:val="28"/>
          <w:szCs w:val="28"/>
          <w:lang w:val="kk-KZ"/>
        </w:rPr>
      </w:pPr>
      <w:r w:rsidRPr="00BC390A">
        <w:rPr>
          <w:rFonts w:ascii="Times New Roman" w:hAnsi="Times New Roman" w:cs="Times New Roman"/>
          <w:sz w:val="28"/>
          <w:szCs w:val="28"/>
          <w:lang w:val="kk-KZ"/>
        </w:rPr>
        <w:t>3 Жер үсті су ресурстарының мониторингі.</w:t>
      </w:r>
    </w:p>
    <w:p w:rsidR="000B2B69" w:rsidRDefault="000B2B69" w:rsidP="000B2B69">
      <w:pPr>
        <w:ind w:left="-851" w:firstLine="851"/>
        <w:rPr>
          <w:rFonts w:ascii="Times New Roman" w:hAnsi="Times New Roman" w:cs="Times New Roman"/>
          <w:sz w:val="28"/>
          <w:szCs w:val="28"/>
          <w:lang w:val="kk-KZ"/>
        </w:rPr>
      </w:pPr>
      <w:r w:rsidRPr="00BC390A">
        <w:rPr>
          <w:rFonts w:ascii="Times New Roman" w:hAnsi="Times New Roman" w:cs="Times New Roman"/>
          <w:sz w:val="28"/>
          <w:szCs w:val="28"/>
          <w:lang w:val="kk-KZ"/>
        </w:rPr>
        <w:t>4 Жерасты суларының мониторингі.</w:t>
      </w:r>
    </w:p>
    <w:p w:rsidR="000B2B69" w:rsidRDefault="000B2B69" w:rsidP="000B2B69">
      <w:pPr>
        <w:ind w:left="-709"/>
        <w:rPr>
          <w:rFonts w:ascii="Times New Roman" w:hAnsi="Times New Roman" w:cs="Times New Roman"/>
          <w:sz w:val="28"/>
          <w:szCs w:val="28"/>
          <w:lang w:val="kk-KZ"/>
        </w:rPr>
      </w:pPr>
      <w:r w:rsidRPr="00BC390A">
        <w:rPr>
          <w:rFonts w:ascii="Times New Roman" w:hAnsi="Times New Roman" w:cs="Times New Roman"/>
          <w:b/>
          <w:sz w:val="28"/>
          <w:szCs w:val="28"/>
          <w:lang w:val="kk-KZ"/>
        </w:rPr>
        <w:t xml:space="preserve">         1 Гидрология туралы жалпы ақпарат.</w:t>
      </w:r>
      <w:r w:rsidRPr="00BC390A">
        <w:rPr>
          <w:rFonts w:ascii="Times New Roman" w:hAnsi="Times New Roman" w:cs="Times New Roman"/>
          <w:sz w:val="28"/>
          <w:szCs w:val="28"/>
          <w:lang w:val="kk-KZ"/>
        </w:rPr>
        <w:t xml:space="preserve"> Жер үсті және жер асты сулары гидросфераның компоненттері болып табылады және планетаның бірыңғай гидрологиялық циклын</w:t>
      </w:r>
      <w:r>
        <w:rPr>
          <w:rFonts w:ascii="Times New Roman" w:hAnsi="Times New Roman" w:cs="Times New Roman"/>
          <w:sz w:val="28"/>
          <w:szCs w:val="28"/>
          <w:lang w:val="kk-KZ"/>
        </w:rPr>
        <w:t>а қатысады. Олар табиғи және антропогендік жолмен ластанады</w:t>
      </w:r>
      <w:r w:rsidRPr="00BC390A">
        <w:rPr>
          <w:rFonts w:ascii="Times New Roman" w:hAnsi="Times New Roman" w:cs="Times New Roman"/>
          <w:sz w:val="28"/>
          <w:szCs w:val="28"/>
          <w:lang w:val="kk-KZ"/>
        </w:rPr>
        <w:t xml:space="preserve">. </w:t>
      </w:r>
      <w:r>
        <w:rPr>
          <w:rFonts w:ascii="Times New Roman" w:hAnsi="Times New Roman" w:cs="Times New Roman"/>
          <w:sz w:val="28"/>
          <w:szCs w:val="28"/>
          <w:lang w:val="kk-KZ"/>
        </w:rPr>
        <w:t>Т</w:t>
      </w:r>
      <w:r w:rsidRPr="00BC390A">
        <w:rPr>
          <w:rFonts w:ascii="Times New Roman" w:hAnsi="Times New Roman" w:cs="Times New Roman"/>
          <w:sz w:val="28"/>
          <w:szCs w:val="28"/>
          <w:lang w:val="kk-KZ"/>
        </w:rPr>
        <w:t>ау жыныстарының, вулкандар белсенділігінің және гидробионттардың өмір сүру өнімдерінің бұзылуынан судың табиғ</w:t>
      </w:r>
      <w:r>
        <w:rPr>
          <w:rFonts w:ascii="Times New Roman" w:hAnsi="Times New Roman" w:cs="Times New Roman"/>
          <w:sz w:val="28"/>
          <w:szCs w:val="28"/>
          <w:lang w:val="kk-KZ"/>
        </w:rPr>
        <w:t xml:space="preserve">и ластануы байқалады, фон ретінде жазылып, судың  салыстырмалы тұрақты </w:t>
      </w:r>
      <w:r w:rsidRPr="00BC390A">
        <w:rPr>
          <w:rFonts w:ascii="Times New Roman" w:hAnsi="Times New Roman" w:cs="Times New Roman"/>
          <w:sz w:val="28"/>
          <w:szCs w:val="28"/>
          <w:lang w:val="kk-KZ"/>
        </w:rPr>
        <w:t>ластану деңгейін қалыптастырады. Антропогендік ластанудың өсуі гидрологиялық циклдің қолданыстағы табиғи балансын бұзады.</w:t>
      </w:r>
      <w:r>
        <w:rPr>
          <w:rFonts w:ascii="Times New Roman" w:hAnsi="Times New Roman" w:cs="Times New Roman"/>
          <w:sz w:val="28"/>
          <w:szCs w:val="28"/>
          <w:lang w:val="kk-KZ"/>
        </w:rPr>
        <w:t xml:space="preserve"> </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81342A">
        <w:rPr>
          <w:rFonts w:ascii="Times New Roman" w:hAnsi="Times New Roman" w:cs="Times New Roman"/>
          <w:sz w:val="28"/>
          <w:szCs w:val="28"/>
          <w:lang w:val="kk-KZ"/>
        </w:rPr>
        <w:t>Су ресурстары адам пайдаланатын немесе болашақта қолданылатын гидросфераның бөлігі болып табыл</w:t>
      </w:r>
      <w:r>
        <w:rPr>
          <w:rFonts w:ascii="Times New Roman" w:hAnsi="Times New Roman" w:cs="Times New Roman"/>
          <w:sz w:val="28"/>
          <w:szCs w:val="28"/>
          <w:lang w:val="kk-KZ"/>
        </w:rPr>
        <w:t xml:space="preserve">ады. Негізінен олар </w:t>
      </w:r>
      <w:r w:rsidRPr="0081342A">
        <w:rPr>
          <w:rFonts w:ascii="Times New Roman" w:hAnsi="Times New Roman" w:cs="Times New Roman"/>
          <w:sz w:val="28"/>
          <w:szCs w:val="28"/>
          <w:lang w:val="kk-KZ"/>
        </w:rPr>
        <w:t>тұщы су</w:t>
      </w:r>
      <w:r>
        <w:rPr>
          <w:rFonts w:ascii="Times New Roman" w:hAnsi="Times New Roman" w:cs="Times New Roman"/>
          <w:sz w:val="28"/>
          <w:szCs w:val="28"/>
          <w:lang w:val="kk-KZ"/>
        </w:rPr>
        <w:t>лар саналады</w:t>
      </w:r>
      <w:r w:rsidRPr="0081342A">
        <w:rPr>
          <w:rFonts w:ascii="Times New Roman" w:hAnsi="Times New Roman" w:cs="Times New Roman"/>
          <w:sz w:val="28"/>
          <w:szCs w:val="28"/>
          <w:lang w:val="kk-KZ"/>
        </w:rPr>
        <w:t>: өзендер, көлдер, резервуарлар. Су объектілері аумақтың гидрографиялық және арна (өзен) желісін құрып, физикалық, химиялық, биологиялық, гидрологиялық, морфометриялық және гидрографиялық сипаттамаларымен сипатталады. Су мониторингінде гидрологиялық сипаттамалар деңгейі</w:t>
      </w:r>
      <w:r>
        <w:rPr>
          <w:rFonts w:ascii="Times New Roman" w:hAnsi="Times New Roman" w:cs="Times New Roman"/>
          <w:sz w:val="28"/>
          <w:szCs w:val="28"/>
          <w:lang w:val="kk-KZ"/>
        </w:rPr>
        <w:t xml:space="preserve">, су ағыны және суды тұтыну </w:t>
      </w:r>
      <w:r w:rsidRPr="0081342A">
        <w:rPr>
          <w:rFonts w:ascii="Times New Roman" w:hAnsi="Times New Roman" w:cs="Times New Roman"/>
          <w:sz w:val="28"/>
          <w:szCs w:val="28"/>
          <w:lang w:val="kk-KZ"/>
        </w:rPr>
        <w:t>жиі бағаланады.</w:t>
      </w:r>
      <w:r>
        <w:rPr>
          <w:rFonts w:ascii="Times New Roman" w:hAnsi="Times New Roman" w:cs="Times New Roman"/>
          <w:sz w:val="28"/>
          <w:szCs w:val="28"/>
          <w:lang w:val="kk-KZ"/>
        </w:rPr>
        <w:t xml:space="preserve"> </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610D7">
        <w:rPr>
          <w:rFonts w:ascii="Times New Roman" w:hAnsi="Times New Roman" w:cs="Times New Roman"/>
          <w:sz w:val="28"/>
          <w:szCs w:val="28"/>
          <w:lang w:val="kk-KZ"/>
        </w:rPr>
        <w:t xml:space="preserve">Қазақстан Республикасының негізгі су ресурстары жер үсті және жерасты </w:t>
      </w:r>
      <w:r>
        <w:rPr>
          <w:rFonts w:ascii="Times New Roman" w:hAnsi="Times New Roman" w:cs="Times New Roman"/>
          <w:sz w:val="28"/>
          <w:szCs w:val="28"/>
          <w:lang w:val="kk-KZ"/>
        </w:rPr>
        <w:t xml:space="preserve">су </w:t>
      </w:r>
      <w:r w:rsidRPr="008610D7">
        <w:rPr>
          <w:rFonts w:ascii="Times New Roman" w:hAnsi="Times New Roman" w:cs="Times New Roman"/>
          <w:sz w:val="28"/>
          <w:szCs w:val="28"/>
          <w:lang w:val="kk-KZ"/>
        </w:rPr>
        <w:t>көздерінде шоғырланған. Жалпы Қазақстанның су ресурстары өңірлер бойынша біркелкі</w:t>
      </w:r>
      <w:r>
        <w:rPr>
          <w:rFonts w:ascii="Times New Roman" w:hAnsi="Times New Roman" w:cs="Times New Roman"/>
          <w:sz w:val="28"/>
          <w:szCs w:val="28"/>
          <w:lang w:val="kk-KZ"/>
        </w:rPr>
        <w:t xml:space="preserve"> емес</w:t>
      </w:r>
      <w:r w:rsidRPr="008610D7">
        <w:rPr>
          <w:rFonts w:ascii="Times New Roman" w:hAnsi="Times New Roman" w:cs="Times New Roman"/>
          <w:sz w:val="28"/>
          <w:szCs w:val="28"/>
          <w:lang w:val="kk-KZ"/>
        </w:rPr>
        <w:t xml:space="preserve">. Осылайша, </w:t>
      </w:r>
      <w:r>
        <w:rPr>
          <w:rFonts w:ascii="Times New Roman" w:hAnsi="Times New Roman" w:cs="Times New Roman"/>
          <w:sz w:val="28"/>
          <w:szCs w:val="28"/>
          <w:lang w:val="kk-KZ"/>
        </w:rPr>
        <w:t xml:space="preserve">су ресурстары шығыс өңірде  </w:t>
      </w:r>
      <w:r w:rsidRPr="008610D7">
        <w:rPr>
          <w:rFonts w:ascii="Times New Roman" w:hAnsi="Times New Roman" w:cs="Times New Roman"/>
          <w:sz w:val="28"/>
          <w:szCs w:val="28"/>
          <w:lang w:val="kk-KZ"/>
        </w:rPr>
        <w:t>34,5%</w:t>
      </w:r>
      <w:r>
        <w:rPr>
          <w:rFonts w:ascii="Times New Roman" w:hAnsi="Times New Roman" w:cs="Times New Roman"/>
          <w:sz w:val="28"/>
          <w:szCs w:val="28"/>
          <w:lang w:val="kk-KZ"/>
        </w:rPr>
        <w:t xml:space="preserve">-ды, солтүстікте </w:t>
      </w:r>
      <w:r w:rsidRPr="008610D7">
        <w:rPr>
          <w:rFonts w:ascii="Times New Roman" w:hAnsi="Times New Roman" w:cs="Times New Roman"/>
          <w:sz w:val="28"/>
          <w:szCs w:val="28"/>
          <w:lang w:val="kk-KZ"/>
        </w:rPr>
        <w:t>4,2%</w:t>
      </w:r>
      <w:r>
        <w:rPr>
          <w:rFonts w:ascii="Times New Roman" w:hAnsi="Times New Roman" w:cs="Times New Roman"/>
          <w:sz w:val="28"/>
          <w:szCs w:val="28"/>
          <w:lang w:val="kk-KZ"/>
        </w:rPr>
        <w:t xml:space="preserve">-ды, орталықта </w:t>
      </w:r>
      <w:r w:rsidRPr="008610D7">
        <w:rPr>
          <w:rFonts w:ascii="Times New Roman" w:hAnsi="Times New Roman" w:cs="Times New Roman"/>
          <w:sz w:val="28"/>
          <w:szCs w:val="28"/>
          <w:lang w:val="kk-KZ"/>
        </w:rPr>
        <w:t xml:space="preserve"> 2,6%</w:t>
      </w:r>
      <w:r>
        <w:rPr>
          <w:rFonts w:ascii="Times New Roman" w:hAnsi="Times New Roman" w:cs="Times New Roman"/>
          <w:sz w:val="28"/>
          <w:szCs w:val="28"/>
          <w:lang w:val="kk-KZ"/>
        </w:rPr>
        <w:t xml:space="preserve">-ды, оңтүстік-батыста </w:t>
      </w:r>
      <w:r w:rsidRPr="008610D7">
        <w:rPr>
          <w:rFonts w:ascii="Times New Roman" w:hAnsi="Times New Roman" w:cs="Times New Roman"/>
          <w:sz w:val="28"/>
          <w:szCs w:val="28"/>
          <w:lang w:val="kk-KZ"/>
        </w:rPr>
        <w:t xml:space="preserve"> 24,1%</w:t>
      </w:r>
      <w:r>
        <w:rPr>
          <w:rFonts w:ascii="Times New Roman" w:hAnsi="Times New Roman" w:cs="Times New Roman"/>
          <w:sz w:val="28"/>
          <w:szCs w:val="28"/>
          <w:lang w:val="kk-KZ"/>
        </w:rPr>
        <w:t xml:space="preserve">-ды, оңтүстікте </w:t>
      </w:r>
      <w:r w:rsidRPr="008610D7">
        <w:rPr>
          <w:rFonts w:ascii="Times New Roman" w:hAnsi="Times New Roman" w:cs="Times New Roman"/>
          <w:sz w:val="28"/>
          <w:szCs w:val="28"/>
          <w:lang w:val="kk-KZ"/>
        </w:rPr>
        <w:t>21,2%</w:t>
      </w:r>
      <w:r>
        <w:rPr>
          <w:rFonts w:ascii="Times New Roman" w:hAnsi="Times New Roman" w:cs="Times New Roman"/>
          <w:sz w:val="28"/>
          <w:szCs w:val="28"/>
          <w:lang w:val="kk-KZ"/>
        </w:rPr>
        <w:t>-ды</w:t>
      </w:r>
      <w:r w:rsidRPr="008610D7">
        <w:rPr>
          <w:rFonts w:ascii="Times New Roman" w:hAnsi="Times New Roman" w:cs="Times New Roman"/>
          <w:sz w:val="28"/>
          <w:szCs w:val="28"/>
          <w:lang w:val="kk-KZ"/>
        </w:rPr>
        <w:t>, батыс</w:t>
      </w:r>
      <w:r>
        <w:rPr>
          <w:rFonts w:ascii="Times New Roman" w:hAnsi="Times New Roman" w:cs="Times New Roman"/>
          <w:sz w:val="28"/>
          <w:szCs w:val="28"/>
          <w:lang w:val="kk-KZ"/>
        </w:rPr>
        <w:t xml:space="preserve">та </w:t>
      </w:r>
      <w:r w:rsidRPr="008610D7">
        <w:rPr>
          <w:rFonts w:ascii="Times New Roman" w:hAnsi="Times New Roman" w:cs="Times New Roman"/>
          <w:sz w:val="28"/>
          <w:szCs w:val="28"/>
          <w:lang w:val="kk-KZ"/>
        </w:rPr>
        <w:t xml:space="preserve"> 13,4%</w:t>
      </w:r>
      <w:r>
        <w:rPr>
          <w:rFonts w:ascii="Times New Roman" w:hAnsi="Times New Roman" w:cs="Times New Roman"/>
          <w:sz w:val="28"/>
          <w:szCs w:val="28"/>
          <w:lang w:val="kk-KZ"/>
        </w:rPr>
        <w:t>-ды құрайды</w:t>
      </w:r>
      <w:r w:rsidRPr="008610D7">
        <w:rPr>
          <w:rFonts w:ascii="Times New Roman" w:hAnsi="Times New Roman" w:cs="Times New Roman"/>
          <w:sz w:val="28"/>
          <w:szCs w:val="28"/>
          <w:lang w:val="kk-KZ"/>
        </w:rPr>
        <w:t xml:space="preserve"> .</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Жалпы тұщы су қоры </w:t>
      </w:r>
      <w:r w:rsidRPr="008A5B6B">
        <w:rPr>
          <w:rFonts w:ascii="Times New Roman" w:hAnsi="Times New Roman" w:cs="Times New Roman"/>
          <w:sz w:val="28"/>
          <w:szCs w:val="28"/>
          <w:lang w:val="kk-KZ"/>
        </w:rPr>
        <w:t>524 км3</w:t>
      </w:r>
      <w:r>
        <w:rPr>
          <w:rFonts w:ascii="Times New Roman" w:hAnsi="Times New Roman" w:cs="Times New Roman"/>
          <w:sz w:val="28"/>
          <w:szCs w:val="28"/>
          <w:lang w:val="kk-KZ"/>
        </w:rPr>
        <w:t xml:space="preserve"> болып, оның  80км3 мұздықтар,190км3 көлдер,100,58 км3 өзендерге тиісілі және </w:t>
      </w:r>
      <w:r w:rsidRPr="008A5B6B">
        <w:rPr>
          <w:rFonts w:ascii="Courier New" w:eastAsia="Times New Roman" w:hAnsi="Courier New" w:cs="Courier New"/>
          <w:lang w:val="kk-KZ" w:eastAsia="ru-RU"/>
        </w:rPr>
        <w:t xml:space="preserve"> </w:t>
      </w:r>
      <w:r w:rsidRPr="008A5B6B">
        <w:rPr>
          <w:rFonts w:ascii="Times New Roman" w:hAnsi="Times New Roman" w:cs="Times New Roman"/>
          <w:sz w:val="28"/>
          <w:szCs w:val="28"/>
          <w:lang w:val="kk-KZ"/>
        </w:rPr>
        <w:t xml:space="preserve">55,94 км3 (55,6%) </w:t>
      </w:r>
      <w:r>
        <w:rPr>
          <w:rFonts w:ascii="Times New Roman" w:hAnsi="Times New Roman" w:cs="Times New Roman"/>
          <w:sz w:val="28"/>
          <w:szCs w:val="28"/>
          <w:lang w:val="kk-KZ"/>
        </w:rPr>
        <w:t xml:space="preserve"> сулар </w:t>
      </w:r>
      <w:r w:rsidRPr="008A5B6B">
        <w:rPr>
          <w:rFonts w:ascii="Times New Roman" w:hAnsi="Times New Roman" w:cs="Times New Roman"/>
          <w:sz w:val="28"/>
          <w:szCs w:val="28"/>
          <w:lang w:val="kk-KZ"/>
        </w:rPr>
        <w:t>республика аумағында</w:t>
      </w:r>
      <w:r>
        <w:rPr>
          <w:rFonts w:ascii="Times New Roman" w:hAnsi="Times New Roman" w:cs="Times New Roman"/>
          <w:sz w:val="28"/>
          <w:szCs w:val="28"/>
          <w:lang w:val="kk-KZ"/>
        </w:rPr>
        <w:t xml:space="preserve"> ,қалған </w:t>
      </w:r>
      <w:r w:rsidRPr="008A5B6B">
        <w:rPr>
          <w:rFonts w:ascii="Courier New" w:eastAsia="Times New Roman" w:hAnsi="Courier New" w:cs="Courier New"/>
          <w:lang w:val="kk-KZ" w:eastAsia="ru-RU"/>
        </w:rPr>
        <w:t xml:space="preserve"> </w:t>
      </w:r>
      <w:r w:rsidRPr="008A5B6B">
        <w:rPr>
          <w:rFonts w:ascii="Times New Roman" w:hAnsi="Times New Roman" w:cs="Times New Roman"/>
          <w:sz w:val="28"/>
          <w:szCs w:val="28"/>
          <w:lang w:val="kk-KZ"/>
        </w:rPr>
        <w:t>44,64 км3 (44,4%)</w:t>
      </w:r>
      <w:r>
        <w:rPr>
          <w:rFonts w:ascii="Times New Roman" w:hAnsi="Times New Roman" w:cs="Times New Roman"/>
          <w:sz w:val="28"/>
          <w:szCs w:val="28"/>
          <w:lang w:val="kk-KZ"/>
        </w:rPr>
        <w:t xml:space="preserve"> аумақтан тыс орналасқан. </w:t>
      </w:r>
      <w:r w:rsidRPr="008A5B6B">
        <w:rPr>
          <w:rFonts w:ascii="Times New Roman" w:hAnsi="Times New Roman" w:cs="Times New Roman"/>
          <w:sz w:val="28"/>
          <w:szCs w:val="28"/>
          <w:lang w:val="kk-KZ"/>
        </w:rPr>
        <w:t>Жер асты суларының қоры 15,6 км3 құрайды, оның ішінде: тұрмыстық және ауыз сумен қамт</w:t>
      </w:r>
      <w:r>
        <w:rPr>
          <w:rFonts w:ascii="Times New Roman" w:hAnsi="Times New Roman" w:cs="Times New Roman"/>
          <w:sz w:val="28"/>
          <w:szCs w:val="28"/>
          <w:lang w:val="kk-KZ"/>
        </w:rPr>
        <w:t>амасыз ету үшін - 5,6;</w:t>
      </w:r>
      <w:r w:rsidRPr="008A5B6B">
        <w:rPr>
          <w:rFonts w:ascii="Times New Roman" w:hAnsi="Times New Roman" w:cs="Times New Roman"/>
          <w:sz w:val="28"/>
          <w:szCs w:val="28"/>
          <w:lang w:val="kk-KZ"/>
        </w:rPr>
        <w:t xml:space="preserve"> ауыз су және өндірістік-техникалық сумен </w:t>
      </w:r>
      <w:r>
        <w:rPr>
          <w:rFonts w:ascii="Times New Roman" w:hAnsi="Times New Roman" w:cs="Times New Roman"/>
          <w:sz w:val="28"/>
          <w:szCs w:val="28"/>
          <w:lang w:val="kk-KZ"/>
        </w:rPr>
        <w:t xml:space="preserve">қамтамасыз ету </w:t>
      </w:r>
      <w:r w:rsidRPr="008A5B6B">
        <w:rPr>
          <w:rFonts w:ascii="Times New Roman" w:hAnsi="Times New Roman" w:cs="Times New Roman"/>
          <w:sz w:val="28"/>
          <w:szCs w:val="28"/>
          <w:lang w:val="kk-KZ"/>
        </w:rPr>
        <w:t>- 0,8; тұрмыстық және ауыз сумен қамтамасыз ету үшін жер</w:t>
      </w:r>
      <w:r>
        <w:rPr>
          <w:rFonts w:ascii="Times New Roman" w:hAnsi="Times New Roman" w:cs="Times New Roman"/>
          <w:sz w:val="28"/>
          <w:szCs w:val="28"/>
          <w:lang w:val="kk-KZ"/>
        </w:rPr>
        <w:t xml:space="preserve">ді суару - 0,08; тұрмыстық </w:t>
      </w:r>
      <w:r w:rsidRPr="008A5B6B">
        <w:rPr>
          <w:rFonts w:ascii="Times New Roman" w:hAnsi="Times New Roman" w:cs="Times New Roman"/>
          <w:sz w:val="28"/>
          <w:szCs w:val="28"/>
          <w:lang w:val="kk-KZ"/>
        </w:rPr>
        <w:t>ауыз суға, өнеркәсіптік-техникалық және суармалы жерге - 0,006.</w:t>
      </w:r>
      <w:r>
        <w:rPr>
          <w:rFonts w:ascii="Times New Roman" w:hAnsi="Times New Roman" w:cs="Times New Roman"/>
          <w:sz w:val="28"/>
          <w:szCs w:val="28"/>
          <w:lang w:val="kk-KZ"/>
        </w:rPr>
        <w:t xml:space="preserve"> </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431AC">
        <w:rPr>
          <w:rFonts w:ascii="Times New Roman" w:hAnsi="Times New Roman" w:cs="Times New Roman"/>
          <w:sz w:val="28"/>
          <w:szCs w:val="28"/>
          <w:lang w:val="kk-KZ"/>
        </w:rPr>
        <w:t xml:space="preserve">Сумен </w:t>
      </w:r>
      <w:r>
        <w:rPr>
          <w:rFonts w:ascii="Times New Roman" w:hAnsi="Times New Roman" w:cs="Times New Roman"/>
          <w:sz w:val="28"/>
          <w:szCs w:val="28"/>
          <w:lang w:val="kk-KZ"/>
        </w:rPr>
        <w:t xml:space="preserve">қамтамасыз етудің орташа деңгейі республиканың 1км2 </w:t>
      </w:r>
      <w:r w:rsidRPr="005431AC">
        <w:rPr>
          <w:rFonts w:ascii="Times New Roman" w:hAnsi="Times New Roman" w:cs="Times New Roman"/>
          <w:sz w:val="28"/>
          <w:szCs w:val="28"/>
          <w:lang w:val="kk-KZ"/>
        </w:rPr>
        <w:t>үшін</w:t>
      </w:r>
      <w:r>
        <w:rPr>
          <w:rFonts w:ascii="Times New Roman" w:hAnsi="Times New Roman" w:cs="Times New Roman"/>
          <w:sz w:val="28"/>
          <w:szCs w:val="28"/>
          <w:lang w:val="kk-KZ"/>
        </w:rPr>
        <w:t xml:space="preserve"> 20,53 мың.м3 </w:t>
      </w:r>
      <w:r w:rsidRPr="005431AC">
        <w:rPr>
          <w:rFonts w:ascii="Times New Roman" w:hAnsi="Times New Roman" w:cs="Times New Roman"/>
          <w:sz w:val="28"/>
          <w:szCs w:val="28"/>
          <w:lang w:val="kk-KZ"/>
        </w:rPr>
        <w:t xml:space="preserve"> құрайды. Сонымен қатар республика бойынша сумен қамтамасыз е</w:t>
      </w:r>
      <w:r>
        <w:rPr>
          <w:rFonts w:ascii="Times New Roman" w:hAnsi="Times New Roman" w:cs="Times New Roman"/>
          <w:sz w:val="28"/>
          <w:szCs w:val="28"/>
          <w:lang w:val="kk-KZ"/>
        </w:rPr>
        <w:t>ту әр аумақта әртүрлі болады. Ж</w:t>
      </w:r>
      <w:r w:rsidRPr="005431AC">
        <w:rPr>
          <w:rFonts w:ascii="Times New Roman" w:hAnsi="Times New Roman" w:cs="Times New Roman"/>
          <w:sz w:val="28"/>
          <w:szCs w:val="28"/>
          <w:lang w:val="kk-KZ"/>
        </w:rPr>
        <w:t>ер</w:t>
      </w:r>
      <w:r>
        <w:rPr>
          <w:rFonts w:ascii="Times New Roman" w:hAnsi="Times New Roman" w:cs="Times New Roman"/>
          <w:sz w:val="28"/>
          <w:szCs w:val="28"/>
          <w:lang w:val="kk-KZ"/>
        </w:rPr>
        <w:t xml:space="preserve"> </w:t>
      </w:r>
      <w:r w:rsidRPr="005431AC">
        <w:rPr>
          <w:rFonts w:ascii="Times New Roman" w:hAnsi="Times New Roman" w:cs="Times New Roman"/>
          <w:sz w:val="28"/>
          <w:szCs w:val="28"/>
          <w:lang w:val="kk-KZ"/>
        </w:rPr>
        <w:t>үсті және жер асты сулары</w:t>
      </w:r>
      <w:r>
        <w:rPr>
          <w:rFonts w:ascii="Times New Roman" w:hAnsi="Times New Roman" w:cs="Times New Roman"/>
          <w:sz w:val="28"/>
          <w:szCs w:val="28"/>
          <w:lang w:val="kk-KZ"/>
        </w:rPr>
        <w:t xml:space="preserve">мен ең көп қамтамасыз етілген  </w:t>
      </w:r>
      <w:r w:rsidRPr="005431AC">
        <w:rPr>
          <w:rFonts w:ascii="Times New Roman" w:hAnsi="Times New Roman" w:cs="Times New Roman"/>
          <w:sz w:val="28"/>
          <w:szCs w:val="28"/>
          <w:lang w:val="kk-KZ"/>
        </w:rPr>
        <w:t xml:space="preserve"> - Ертіс өзенінің басс</w:t>
      </w:r>
      <w:r>
        <w:rPr>
          <w:rFonts w:ascii="Times New Roman" w:hAnsi="Times New Roman" w:cs="Times New Roman"/>
          <w:sz w:val="28"/>
          <w:szCs w:val="28"/>
          <w:lang w:val="kk-KZ"/>
        </w:rPr>
        <w:t xml:space="preserve">ейні, Балқаш-Алакөл бассейні  саналады. </w:t>
      </w:r>
      <w:r w:rsidRPr="005431AC">
        <w:rPr>
          <w:rFonts w:ascii="Times New Roman" w:hAnsi="Times New Roman" w:cs="Times New Roman"/>
          <w:sz w:val="28"/>
          <w:szCs w:val="28"/>
          <w:lang w:val="kk-KZ"/>
        </w:rPr>
        <w:t xml:space="preserve"> Нұра-Сарысу, </w:t>
      </w:r>
      <w:r>
        <w:rPr>
          <w:rFonts w:ascii="Times New Roman" w:hAnsi="Times New Roman" w:cs="Times New Roman"/>
          <w:sz w:val="28"/>
          <w:szCs w:val="28"/>
          <w:lang w:val="kk-KZ"/>
        </w:rPr>
        <w:t>Ертіс, Тобыл-Торғай бассейндерінде жер асты сулары жетіспейді</w:t>
      </w:r>
      <w:r w:rsidRPr="005431AC">
        <w:rPr>
          <w:rFonts w:ascii="Times New Roman" w:hAnsi="Times New Roman" w:cs="Times New Roman"/>
          <w:sz w:val="28"/>
          <w:szCs w:val="28"/>
          <w:lang w:val="kk-KZ"/>
        </w:rPr>
        <w:t>. Есіл, Жайық-Каспий, Арал-Сырдария, Тобол-Торғай</w:t>
      </w:r>
      <w:r>
        <w:rPr>
          <w:rFonts w:ascii="Times New Roman" w:hAnsi="Times New Roman" w:cs="Times New Roman"/>
          <w:sz w:val="28"/>
          <w:szCs w:val="28"/>
          <w:lang w:val="kk-KZ"/>
        </w:rPr>
        <w:t xml:space="preserve"> және Нұра-Сарысу бассейндерінің </w:t>
      </w:r>
      <w:r w:rsidRPr="005431AC">
        <w:rPr>
          <w:rFonts w:ascii="Times New Roman" w:hAnsi="Times New Roman" w:cs="Times New Roman"/>
          <w:sz w:val="28"/>
          <w:szCs w:val="28"/>
          <w:lang w:val="kk-KZ"/>
        </w:rPr>
        <w:t>едәуір аумақтары</w:t>
      </w:r>
      <w:r>
        <w:rPr>
          <w:rFonts w:ascii="Times New Roman" w:hAnsi="Times New Roman" w:cs="Times New Roman"/>
          <w:sz w:val="28"/>
          <w:szCs w:val="28"/>
          <w:lang w:val="kk-KZ"/>
        </w:rPr>
        <w:t xml:space="preserve">нда </w:t>
      </w:r>
      <w:r w:rsidRPr="005431AC">
        <w:rPr>
          <w:rFonts w:ascii="Times New Roman" w:hAnsi="Times New Roman" w:cs="Times New Roman"/>
          <w:sz w:val="28"/>
          <w:szCs w:val="28"/>
          <w:lang w:val="kk-KZ"/>
        </w:rPr>
        <w:t xml:space="preserve"> жер</w:t>
      </w:r>
      <w:r>
        <w:rPr>
          <w:rFonts w:ascii="Times New Roman" w:hAnsi="Times New Roman" w:cs="Times New Roman"/>
          <w:sz w:val="28"/>
          <w:szCs w:val="28"/>
          <w:lang w:val="kk-KZ"/>
        </w:rPr>
        <w:t xml:space="preserve"> үсті және жер асты суларына  жетіспеушіліктер бар. </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Қазақстан а</w:t>
      </w:r>
      <w:r w:rsidRPr="001E0CCE">
        <w:rPr>
          <w:rFonts w:ascii="Times New Roman" w:hAnsi="Times New Roman" w:cs="Times New Roman"/>
          <w:sz w:val="28"/>
          <w:szCs w:val="28"/>
          <w:lang w:val="kk-KZ"/>
        </w:rPr>
        <w:t>умағын</w:t>
      </w:r>
      <w:r>
        <w:rPr>
          <w:rFonts w:ascii="Times New Roman" w:hAnsi="Times New Roman" w:cs="Times New Roman"/>
          <w:sz w:val="28"/>
          <w:szCs w:val="28"/>
          <w:lang w:val="kk-KZ"/>
        </w:rPr>
        <w:t>да сегіз өзен бассейні анықталған</w:t>
      </w:r>
      <w:r w:rsidRPr="001E0CCE">
        <w:rPr>
          <w:rFonts w:ascii="Times New Roman" w:hAnsi="Times New Roman" w:cs="Times New Roman"/>
          <w:sz w:val="28"/>
          <w:szCs w:val="28"/>
          <w:lang w:val="kk-KZ"/>
        </w:rPr>
        <w:t>, олардың ең ірілері - Ертіс, Балқаш-Алакөл, Арал-Сырдария және Жайық-Каспий (жалпы су ресурстарының 90% -дан астамы).</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E0CCE">
        <w:rPr>
          <w:rFonts w:ascii="Times New Roman" w:hAnsi="Times New Roman" w:cs="Times New Roman"/>
          <w:sz w:val="28"/>
          <w:szCs w:val="28"/>
          <w:lang w:val="kk-KZ"/>
        </w:rPr>
        <w:t>Республика аумағында шамамен 39 мың өзен мен уақытша ағындар бар, олардың 7 мыңнан астамы</w:t>
      </w:r>
      <w:r>
        <w:rPr>
          <w:rFonts w:ascii="Times New Roman" w:hAnsi="Times New Roman" w:cs="Times New Roman"/>
          <w:sz w:val="28"/>
          <w:szCs w:val="28"/>
          <w:lang w:val="kk-KZ"/>
        </w:rPr>
        <w:t xml:space="preserve">ның  ұзындығы 10 км-ден асады. Қазақстан </w:t>
      </w:r>
      <w:r w:rsidRPr="001E0CCE">
        <w:rPr>
          <w:rFonts w:ascii="Times New Roman" w:hAnsi="Times New Roman" w:cs="Times New Roman"/>
          <w:sz w:val="28"/>
          <w:szCs w:val="28"/>
          <w:lang w:val="kk-KZ"/>
        </w:rPr>
        <w:t xml:space="preserve">өзендерінің көп бөлігі Каспий және Арал теңіздерінің ішкі жабық бассейндеріне, Балқаш, Алакөл және Теңіз көлдеріне жатады. Тек </w:t>
      </w:r>
      <w:r>
        <w:rPr>
          <w:rFonts w:ascii="Times New Roman" w:hAnsi="Times New Roman" w:cs="Times New Roman"/>
          <w:sz w:val="28"/>
          <w:szCs w:val="28"/>
          <w:lang w:val="kk-KZ"/>
        </w:rPr>
        <w:t xml:space="preserve">Ертіс өзені Солтүстік мұзды  мұхит </w:t>
      </w:r>
      <w:r w:rsidRPr="001E0CCE">
        <w:rPr>
          <w:rFonts w:ascii="Times New Roman" w:hAnsi="Times New Roman" w:cs="Times New Roman"/>
          <w:sz w:val="28"/>
          <w:szCs w:val="28"/>
          <w:lang w:val="kk-KZ"/>
        </w:rPr>
        <w:t xml:space="preserve"> бассейніне жатады. Қазақстан Республикасының Су заңнамасына сәйкес Каспий теңізі, Балқаш көлі,</w:t>
      </w:r>
      <w:r>
        <w:rPr>
          <w:rFonts w:ascii="Times New Roman" w:hAnsi="Times New Roman" w:cs="Times New Roman"/>
          <w:sz w:val="28"/>
          <w:szCs w:val="28"/>
          <w:lang w:val="kk-KZ"/>
        </w:rPr>
        <w:t xml:space="preserve"> Зайсан көлі, Алакөл көлі</w:t>
      </w:r>
      <w:r w:rsidRPr="001E0CCE">
        <w:rPr>
          <w:rFonts w:ascii="Times New Roman" w:hAnsi="Times New Roman" w:cs="Times New Roman"/>
          <w:sz w:val="28"/>
          <w:szCs w:val="28"/>
          <w:lang w:val="kk-KZ"/>
        </w:rPr>
        <w:t>, Ертіс өзені ерекше ұлттық маңызы бар су объектілері болып табылады.</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Қазақстанда</w:t>
      </w:r>
      <w:r w:rsidRPr="0036691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барлығы </w:t>
      </w:r>
      <w:r w:rsidRPr="00366918">
        <w:rPr>
          <w:rFonts w:ascii="Times New Roman" w:hAnsi="Times New Roman" w:cs="Times New Roman"/>
          <w:sz w:val="28"/>
          <w:szCs w:val="28"/>
          <w:lang w:val="kk-KZ"/>
        </w:rPr>
        <w:t>48 мыңнан астам көлдер бар, олардың жалпы ауданы 4500 км² және көлемі шамамен 190 км3 құрайды.</w:t>
      </w:r>
      <w:r>
        <w:rPr>
          <w:rFonts w:ascii="Times New Roman" w:hAnsi="Times New Roman" w:cs="Times New Roman"/>
          <w:sz w:val="28"/>
          <w:szCs w:val="28"/>
          <w:lang w:val="kk-KZ"/>
        </w:rPr>
        <w:t xml:space="preserve"> Көлдердің көбісі о</w:t>
      </w:r>
      <w:r w:rsidRPr="00366918">
        <w:rPr>
          <w:rFonts w:ascii="Times New Roman" w:hAnsi="Times New Roman" w:cs="Times New Roman"/>
          <w:sz w:val="28"/>
          <w:szCs w:val="28"/>
          <w:lang w:val="kk-KZ"/>
        </w:rPr>
        <w:t>рман-дала аймағында және дала аймағының солтүст</w:t>
      </w:r>
      <w:r>
        <w:rPr>
          <w:rFonts w:ascii="Times New Roman" w:hAnsi="Times New Roman" w:cs="Times New Roman"/>
          <w:sz w:val="28"/>
          <w:szCs w:val="28"/>
          <w:lang w:val="kk-KZ"/>
        </w:rPr>
        <w:t xml:space="preserve">ік бөлігінде орналасқан. </w:t>
      </w:r>
      <w:r w:rsidRPr="00366918">
        <w:rPr>
          <w:rFonts w:ascii="Times New Roman" w:hAnsi="Times New Roman" w:cs="Times New Roman"/>
          <w:sz w:val="28"/>
          <w:szCs w:val="28"/>
          <w:lang w:val="kk-KZ"/>
        </w:rPr>
        <w:t xml:space="preserve"> Республикадағы </w:t>
      </w:r>
      <w:r>
        <w:rPr>
          <w:rFonts w:ascii="Times New Roman" w:hAnsi="Times New Roman" w:cs="Times New Roman"/>
          <w:sz w:val="28"/>
          <w:szCs w:val="28"/>
          <w:lang w:val="kk-KZ"/>
        </w:rPr>
        <w:t xml:space="preserve">су алмасу жағдайында ағынсыз </w:t>
      </w:r>
      <w:r w:rsidRPr="00366918">
        <w:rPr>
          <w:rFonts w:ascii="Times New Roman" w:hAnsi="Times New Roman" w:cs="Times New Roman"/>
          <w:sz w:val="28"/>
          <w:szCs w:val="28"/>
          <w:lang w:val="kk-KZ"/>
        </w:rPr>
        <w:t>көлдер басым</w:t>
      </w:r>
      <w:r>
        <w:rPr>
          <w:rFonts w:ascii="Times New Roman" w:hAnsi="Times New Roman" w:cs="Times New Roman"/>
          <w:sz w:val="28"/>
          <w:szCs w:val="28"/>
          <w:lang w:val="kk-KZ"/>
        </w:rPr>
        <w:t>ырақ</w:t>
      </w:r>
      <w:r w:rsidRPr="00366918">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66918">
        <w:rPr>
          <w:rFonts w:ascii="Times New Roman" w:hAnsi="Times New Roman" w:cs="Times New Roman"/>
          <w:sz w:val="28"/>
          <w:szCs w:val="28"/>
          <w:lang w:val="kk-KZ"/>
        </w:rPr>
        <w:t>«Қазгидромет» деректеріне сәйкес Қазақст</w:t>
      </w:r>
      <w:r>
        <w:rPr>
          <w:rFonts w:ascii="Times New Roman" w:hAnsi="Times New Roman" w:cs="Times New Roman"/>
          <w:sz w:val="28"/>
          <w:szCs w:val="28"/>
          <w:lang w:val="kk-KZ"/>
        </w:rPr>
        <w:t xml:space="preserve">анның </w:t>
      </w:r>
      <w:r w:rsidRPr="00366918">
        <w:rPr>
          <w:rFonts w:ascii="Times New Roman" w:hAnsi="Times New Roman" w:cs="Times New Roman"/>
          <w:sz w:val="28"/>
          <w:szCs w:val="28"/>
          <w:lang w:val="kk-KZ"/>
        </w:rPr>
        <w:t xml:space="preserve">жер бетіндегі су ресурстары </w:t>
      </w:r>
      <w:r>
        <w:rPr>
          <w:rFonts w:ascii="Times New Roman" w:hAnsi="Times New Roman" w:cs="Times New Roman"/>
          <w:sz w:val="28"/>
          <w:szCs w:val="28"/>
          <w:lang w:val="kk-KZ"/>
        </w:rPr>
        <w:t>жылына</w:t>
      </w:r>
      <w:r w:rsidRPr="00366918">
        <w:rPr>
          <w:rFonts w:ascii="Times New Roman" w:hAnsi="Times New Roman" w:cs="Times New Roman"/>
          <w:sz w:val="28"/>
          <w:szCs w:val="28"/>
          <w:lang w:val="kk-KZ"/>
        </w:rPr>
        <w:t xml:space="preserve"> 108,5 км3 құрайды. Оның ішінде республика аумағында 56,5 км3 құрайды. Сонымен қатар, Қытай аумағынан орташа алғанда 19,9, Өзбекстан - 13,7, Ресей - 7,4, Қырғызстан - 3,0 к</w:t>
      </w:r>
      <w:r>
        <w:rPr>
          <w:rFonts w:ascii="Times New Roman" w:hAnsi="Times New Roman" w:cs="Times New Roman"/>
          <w:sz w:val="28"/>
          <w:szCs w:val="28"/>
          <w:lang w:val="kk-KZ"/>
        </w:rPr>
        <w:t>м3 / жыл тура келеді .</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E1DA1">
        <w:rPr>
          <w:rFonts w:ascii="Times New Roman" w:hAnsi="Times New Roman" w:cs="Times New Roman"/>
          <w:sz w:val="28"/>
          <w:szCs w:val="28"/>
          <w:lang w:val="kk-KZ"/>
        </w:rPr>
        <w:t>Елдің гидроге</w:t>
      </w:r>
      <w:r>
        <w:rPr>
          <w:rFonts w:ascii="Times New Roman" w:hAnsi="Times New Roman" w:cs="Times New Roman"/>
          <w:sz w:val="28"/>
          <w:szCs w:val="28"/>
          <w:lang w:val="kk-KZ"/>
        </w:rPr>
        <w:t xml:space="preserve">ологиялық ерекшеліктері  ауыз су </w:t>
      </w:r>
      <w:r w:rsidRPr="002E1DA1">
        <w:rPr>
          <w:rFonts w:ascii="Times New Roman" w:hAnsi="Times New Roman" w:cs="Times New Roman"/>
          <w:sz w:val="28"/>
          <w:szCs w:val="28"/>
          <w:lang w:val="kk-KZ"/>
        </w:rPr>
        <w:t>ресурстарының біркелкі бөлінбеуін алдын-а</w:t>
      </w:r>
      <w:r>
        <w:rPr>
          <w:rFonts w:ascii="Times New Roman" w:hAnsi="Times New Roman" w:cs="Times New Roman"/>
          <w:sz w:val="28"/>
          <w:szCs w:val="28"/>
          <w:lang w:val="kk-KZ"/>
        </w:rPr>
        <w:t xml:space="preserve">ла анықтады. Бұл әр аумақты  сумен қамтамасыз етуге </w:t>
      </w:r>
      <w:r w:rsidRPr="002E1DA1">
        <w:rPr>
          <w:rFonts w:ascii="Times New Roman" w:hAnsi="Times New Roman" w:cs="Times New Roman"/>
          <w:sz w:val="28"/>
          <w:szCs w:val="28"/>
          <w:lang w:val="kk-KZ"/>
        </w:rPr>
        <w:t>әсер етеді: жер асты суларының шамамен 50% -ы еліміздің оңтүстігінде, 30% - орталық, солтүстік және шығыс аймақтарында, ал батыста - 20% -дан төмен.</w:t>
      </w:r>
    </w:p>
    <w:p w:rsidR="000B2B69" w:rsidRPr="0074700B"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2E1DA1">
        <w:rPr>
          <w:rFonts w:ascii="Times New Roman" w:hAnsi="Times New Roman" w:cs="Times New Roman"/>
          <w:sz w:val="28"/>
          <w:szCs w:val="28"/>
          <w:lang w:val="kk-KZ"/>
        </w:rPr>
        <w:t>Жалпы</w:t>
      </w:r>
      <w:r>
        <w:rPr>
          <w:rFonts w:ascii="Times New Roman" w:hAnsi="Times New Roman" w:cs="Times New Roman"/>
          <w:sz w:val="28"/>
          <w:szCs w:val="28"/>
          <w:lang w:val="kk-KZ"/>
        </w:rPr>
        <w:t xml:space="preserve"> </w:t>
      </w:r>
      <w:r w:rsidRPr="0074700B">
        <w:rPr>
          <w:rFonts w:ascii="Times New Roman" w:hAnsi="Times New Roman" w:cs="Times New Roman"/>
          <w:sz w:val="28"/>
          <w:szCs w:val="28"/>
          <w:lang w:val="kk-KZ"/>
        </w:rPr>
        <w:t xml:space="preserve"> ауыз су және</w:t>
      </w:r>
      <w:r>
        <w:rPr>
          <w:rFonts w:ascii="Times New Roman" w:hAnsi="Times New Roman" w:cs="Times New Roman"/>
          <w:sz w:val="28"/>
          <w:szCs w:val="28"/>
          <w:lang w:val="kk-KZ"/>
        </w:rPr>
        <w:t xml:space="preserve"> техникалық жерасты су қорлары ( мил.</w:t>
      </w:r>
      <w:r w:rsidRPr="0074700B">
        <w:rPr>
          <w:rFonts w:ascii="Times New Roman" w:hAnsi="Times New Roman" w:cs="Times New Roman"/>
          <w:sz w:val="28"/>
          <w:szCs w:val="28"/>
          <w:lang w:val="kk-KZ"/>
        </w:rPr>
        <w:t>м3</w:t>
      </w:r>
      <w:r>
        <w:rPr>
          <w:rFonts w:ascii="Times New Roman" w:hAnsi="Times New Roman" w:cs="Times New Roman"/>
          <w:sz w:val="28"/>
          <w:szCs w:val="28"/>
          <w:lang w:val="kk-KZ"/>
        </w:rPr>
        <w:t>/тәу</w:t>
      </w:r>
      <w:r w:rsidRPr="0074700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Алматы(</w:t>
      </w:r>
      <w:r w:rsidRPr="002E1DA1">
        <w:rPr>
          <w:rFonts w:ascii="Times New Roman" w:hAnsi="Times New Roman" w:cs="Times New Roman"/>
          <w:sz w:val="28"/>
          <w:szCs w:val="28"/>
          <w:lang w:val="kk-KZ"/>
        </w:rPr>
        <w:t>16,7</w:t>
      </w:r>
      <w:r>
        <w:rPr>
          <w:rFonts w:ascii="Times New Roman" w:hAnsi="Times New Roman" w:cs="Times New Roman"/>
          <w:sz w:val="28"/>
          <w:szCs w:val="28"/>
          <w:lang w:val="kk-KZ"/>
        </w:rPr>
        <w:t>)</w:t>
      </w:r>
      <w:r w:rsidRPr="002E1DA1">
        <w:rPr>
          <w:rFonts w:ascii="Times New Roman" w:hAnsi="Times New Roman" w:cs="Times New Roman"/>
          <w:sz w:val="28"/>
          <w:szCs w:val="28"/>
          <w:lang w:val="kk-KZ"/>
        </w:rPr>
        <w:t>, Шығыс Қазақстан (6,5), Жамбыл (4,7), Павлодар (3,9), Қ</w:t>
      </w:r>
      <w:r>
        <w:rPr>
          <w:rFonts w:ascii="Times New Roman" w:hAnsi="Times New Roman" w:cs="Times New Roman"/>
          <w:sz w:val="28"/>
          <w:szCs w:val="28"/>
          <w:lang w:val="kk-KZ"/>
        </w:rPr>
        <w:t>арағанды ​​(2)</w:t>
      </w:r>
      <w:r w:rsidRPr="002E1DA1">
        <w:rPr>
          <w:rFonts w:ascii="Times New Roman" w:hAnsi="Times New Roman" w:cs="Times New Roman"/>
          <w:sz w:val="28"/>
          <w:szCs w:val="28"/>
          <w:lang w:val="kk-KZ"/>
        </w:rPr>
        <w:t>, 9), Оңтүстік</w:t>
      </w:r>
      <w:r>
        <w:rPr>
          <w:rFonts w:ascii="Times New Roman" w:hAnsi="Times New Roman" w:cs="Times New Roman"/>
          <w:sz w:val="28"/>
          <w:szCs w:val="28"/>
          <w:lang w:val="kk-KZ"/>
        </w:rPr>
        <w:t xml:space="preserve"> Қазақстан (2,1)</w:t>
      </w:r>
      <w:r w:rsidRPr="002E1DA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және </w:t>
      </w:r>
      <w:r w:rsidRPr="002E1DA1">
        <w:rPr>
          <w:rFonts w:ascii="Times New Roman" w:hAnsi="Times New Roman" w:cs="Times New Roman"/>
          <w:sz w:val="28"/>
          <w:szCs w:val="28"/>
          <w:lang w:val="kk-KZ"/>
        </w:rPr>
        <w:t>басқа өңі</w:t>
      </w:r>
      <w:r>
        <w:rPr>
          <w:rFonts w:ascii="Times New Roman" w:hAnsi="Times New Roman" w:cs="Times New Roman"/>
          <w:sz w:val="28"/>
          <w:szCs w:val="28"/>
          <w:lang w:val="kk-KZ"/>
        </w:rPr>
        <w:t>рлер ішінара қамтамасыз етілген.</w:t>
      </w:r>
      <w:r w:rsidRPr="0074700B">
        <w:rPr>
          <w:lang w:val="kk-KZ"/>
        </w:rPr>
        <w:t xml:space="preserve"> </w:t>
      </w:r>
      <w:r>
        <w:rPr>
          <w:rFonts w:ascii="Times New Roman" w:hAnsi="Times New Roman" w:cs="Times New Roman"/>
          <w:sz w:val="28"/>
          <w:szCs w:val="28"/>
          <w:lang w:val="kk-KZ"/>
        </w:rPr>
        <w:t>Р</w:t>
      </w:r>
      <w:r w:rsidRPr="0074700B">
        <w:rPr>
          <w:rFonts w:ascii="Times New Roman" w:hAnsi="Times New Roman" w:cs="Times New Roman"/>
          <w:sz w:val="28"/>
          <w:szCs w:val="28"/>
          <w:lang w:val="kk-KZ"/>
        </w:rPr>
        <w:t>есурстары өте шектеулі</w:t>
      </w:r>
      <w:r>
        <w:rPr>
          <w:rFonts w:ascii="Times New Roman" w:hAnsi="Times New Roman" w:cs="Times New Roman"/>
          <w:sz w:val="28"/>
          <w:szCs w:val="28"/>
          <w:lang w:val="kk-KZ"/>
        </w:rPr>
        <w:t>:</w:t>
      </w:r>
      <w:r w:rsidRPr="0074700B">
        <w:rPr>
          <w:rFonts w:ascii="Times New Roman" w:hAnsi="Times New Roman" w:cs="Times New Roman"/>
          <w:sz w:val="28"/>
          <w:szCs w:val="28"/>
          <w:lang w:val="kk-KZ"/>
        </w:rPr>
        <w:t xml:space="preserve"> Солтүстік Қазақстан (0,2), Атырау (0,2), Батыс Қазақстан (0,3), Маңғыстау (0,4) және Ақмола (0,4).</w:t>
      </w:r>
      <w:r>
        <w:rPr>
          <w:rFonts w:ascii="Times New Roman" w:hAnsi="Times New Roman" w:cs="Times New Roman"/>
          <w:sz w:val="28"/>
          <w:szCs w:val="28"/>
          <w:lang w:val="kk-KZ"/>
        </w:rPr>
        <w:t xml:space="preserve"> </w:t>
      </w:r>
      <w:r w:rsidRPr="0074700B">
        <w:rPr>
          <w:rFonts w:ascii="Times New Roman" w:hAnsi="Times New Roman" w:cs="Times New Roman"/>
          <w:sz w:val="28"/>
          <w:szCs w:val="28"/>
          <w:lang w:val="kk-KZ"/>
        </w:rPr>
        <w:t>Жерасты суларының барланған қорлары толтырылған табиғи ресурстар есебінен қалыптасады (атмосфералық жауын-шашын, өзен ағысы және т.б.).</w:t>
      </w:r>
    </w:p>
    <w:p w:rsidR="000B2B69" w:rsidRPr="00317B90" w:rsidRDefault="000B2B69" w:rsidP="000B2B69">
      <w:pPr>
        <w:ind w:left="-709"/>
        <w:rPr>
          <w:rFonts w:ascii="Times New Roman" w:hAnsi="Times New Roman" w:cs="Times New Roman"/>
          <w:b/>
          <w:sz w:val="28"/>
          <w:szCs w:val="28"/>
          <w:lang w:val="kk-KZ"/>
        </w:rPr>
      </w:pP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317B90">
        <w:rPr>
          <w:rFonts w:ascii="Times New Roman" w:hAnsi="Times New Roman" w:cs="Times New Roman"/>
          <w:b/>
          <w:sz w:val="28"/>
          <w:szCs w:val="28"/>
          <w:lang w:val="kk-KZ"/>
        </w:rPr>
        <w:t>2 Судың ластану көздері және ластаушы заттардың түрлері.</w:t>
      </w:r>
      <w:r>
        <w:rPr>
          <w:rFonts w:ascii="Times New Roman" w:hAnsi="Times New Roman" w:cs="Times New Roman"/>
          <w:b/>
          <w:sz w:val="28"/>
          <w:szCs w:val="28"/>
          <w:lang w:val="kk-KZ"/>
        </w:rPr>
        <w:t xml:space="preserve"> </w:t>
      </w:r>
      <w:r w:rsidRPr="00317B90">
        <w:rPr>
          <w:rFonts w:ascii="Times New Roman" w:hAnsi="Times New Roman" w:cs="Times New Roman"/>
          <w:sz w:val="28"/>
          <w:szCs w:val="28"/>
          <w:lang w:val="kk-KZ"/>
        </w:rPr>
        <w:t>Табиғи сулар</w:t>
      </w:r>
      <w:r>
        <w:rPr>
          <w:rFonts w:ascii="Times New Roman" w:hAnsi="Times New Roman" w:cs="Times New Roman"/>
          <w:sz w:val="28"/>
          <w:szCs w:val="28"/>
          <w:lang w:val="kk-KZ"/>
        </w:rPr>
        <w:t>дың антропогендік ластануы  жаһандық сипатқа</w:t>
      </w:r>
      <w:r w:rsidRPr="00317B9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ие </w:t>
      </w:r>
      <w:r w:rsidRPr="00317B90">
        <w:rPr>
          <w:rFonts w:ascii="Times New Roman" w:hAnsi="Times New Roman" w:cs="Times New Roman"/>
          <w:sz w:val="28"/>
          <w:szCs w:val="28"/>
          <w:lang w:val="kk-KZ"/>
        </w:rPr>
        <w:t>және жердегі бар</w:t>
      </w:r>
      <w:r>
        <w:rPr>
          <w:rFonts w:ascii="Times New Roman" w:hAnsi="Times New Roman" w:cs="Times New Roman"/>
          <w:sz w:val="28"/>
          <w:szCs w:val="28"/>
          <w:lang w:val="kk-KZ"/>
        </w:rPr>
        <w:t>лық</w:t>
      </w:r>
      <w:r w:rsidRPr="00317B90">
        <w:rPr>
          <w:rFonts w:ascii="Times New Roman" w:hAnsi="Times New Roman" w:cs="Times New Roman"/>
          <w:sz w:val="28"/>
          <w:szCs w:val="28"/>
          <w:lang w:val="kk-KZ"/>
        </w:rPr>
        <w:t xml:space="preserve"> тұщы су ресурстарын едәуір азайтады.</w:t>
      </w:r>
      <w:r>
        <w:rPr>
          <w:rFonts w:ascii="Times New Roman" w:hAnsi="Times New Roman" w:cs="Times New Roman"/>
          <w:sz w:val="28"/>
          <w:szCs w:val="28"/>
          <w:lang w:val="kk-KZ"/>
        </w:rPr>
        <w:t xml:space="preserve"> </w:t>
      </w:r>
      <w:r w:rsidRPr="00317B90">
        <w:rPr>
          <w:rFonts w:ascii="Times New Roman" w:hAnsi="Times New Roman" w:cs="Times New Roman"/>
          <w:sz w:val="28"/>
          <w:szCs w:val="28"/>
          <w:lang w:val="kk-KZ"/>
        </w:rPr>
        <w:t xml:space="preserve">Табиғи </w:t>
      </w:r>
      <w:r>
        <w:rPr>
          <w:rFonts w:ascii="Times New Roman" w:hAnsi="Times New Roman" w:cs="Times New Roman"/>
          <w:sz w:val="28"/>
          <w:szCs w:val="28"/>
          <w:lang w:val="kk-KZ"/>
        </w:rPr>
        <w:t xml:space="preserve">ластанумен </w:t>
      </w:r>
      <w:r w:rsidRPr="00317B90">
        <w:rPr>
          <w:rFonts w:ascii="Times New Roman" w:hAnsi="Times New Roman" w:cs="Times New Roman"/>
          <w:sz w:val="28"/>
          <w:szCs w:val="28"/>
          <w:lang w:val="kk-KZ"/>
        </w:rPr>
        <w:t>(ерітінділер мен суспензиялар) салыстырғанда</w:t>
      </w:r>
      <w:r>
        <w:rPr>
          <w:rFonts w:ascii="Times New Roman" w:hAnsi="Times New Roman" w:cs="Times New Roman"/>
          <w:sz w:val="28"/>
          <w:szCs w:val="28"/>
          <w:lang w:val="kk-KZ"/>
        </w:rPr>
        <w:t xml:space="preserve">, </w:t>
      </w:r>
      <w:r w:rsidRPr="00317B90">
        <w:rPr>
          <w:rFonts w:ascii="Times New Roman" w:hAnsi="Times New Roman" w:cs="Times New Roman"/>
          <w:sz w:val="28"/>
          <w:szCs w:val="28"/>
          <w:lang w:val="kk-KZ"/>
        </w:rPr>
        <w:t xml:space="preserve"> антропогендік</w:t>
      </w:r>
      <w:r>
        <w:rPr>
          <w:rFonts w:ascii="Times New Roman" w:hAnsi="Times New Roman" w:cs="Times New Roman"/>
          <w:sz w:val="28"/>
          <w:szCs w:val="28"/>
          <w:lang w:val="kk-KZ"/>
        </w:rPr>
        <w:t xml:space="preserve"> ластану </w:t>
      </w:r>
      <w:r w:rsidRPr="00317B90">
        <w:rPr>
          <w:rFonts w:ascii="Times New Roman" w:hAnsi="Times New Roman" w:cs="Times New Roman"/>
          <w:sz w:val="28"/>
          <w:szCs w:val="28"/>
          <w:lang w:val="kk-KZ"/>
        </w:rPr>
        <w:t xml:space="preserve"> қауіпті</w:t>
      </w:r>
      <w:r>
        <w:rPr>
          <w:rFonts w:ascii="Times New Roman" w:hAnsi="Times New Roman" w:cs="Times New Roman"/>
          <w:sz w:val="28"/>
          <w:szCs w:val="28"/>
          <w:lang w:val="kk-KZ"/>
        </w:rPr>
        <w:t xml:space="preserve">рек </w:t>
      </w:r>
      <w:r w:rsidRPr="00317B90">
        <w:rPr>
          <w:rFonts w:ascii="Times New Roman" w:hAnsi="Times New Roman" w:cs="Times New Roman"/>
          <w:sz w:val="28"/>
          <w:szCs w:val="28"/>
          <w:lang w:val="kk-KZ"/>
        </w:rPr>
        <w:t xml:space="preserve"> және табиғи судың сапасын бірнеше есе азайтады.</w:t>
      </w:r>
      <w:r>
        <w:rPr>
          <w:rFonts w:ascii="Times New Roman" w:hAnsi="Times New Roman" w:cs="Times New Roman"/>
          <w:sz w:val="28"/>
          <w:szCs w:val="28"/>
          <w:lang w:val="kk-KZ"/>
        </w:rPr>
        <w:t xml:space="preserve"> </w:t>
      </w:r>
      <w:r w:rsidRPr="00317B90">
        <w:rPr>
          <w:rFonts w:ascii="Times New Roman" w:hAnsi="Times New Roman" w:cs="Times New Roman"/>
          <w:sz w:val="28"/>
          <w:szCs w:val="28"/>
          <w:lang w:val="kk-KZ"/>
        </w:rPr>
        <w:t>Ластаушы заттардың (ластауыштардың) арасында ең қауіпті</w:t>
      </w:r>
      <w:r>
        <w:rPr>
          <w:rFonts w:ascii="Times New Roman" w:hAnsi="Times New Roman" w:cs="Times New Roman"/>
          <w:sz w:val="28"/>
          <w:szCs w:val="28"/>
          <w:lang w:val="kk-KZ"/>
        </w:rPr>
        <w:t>сі</w:t>
      </w:r>
      <w:r w:rsidRPr="00317B90">
        <w:rPr>
          <w:rFonts w:ascii="Times New Roman" w:hAnsi="Times New Roman" w:cs="Times New Roman"/>
          <w:sz w:val="28"/>
          <w:szCs w:val="28"/>
          <w:lang w:val="kk-KZ"/>
        </w:rPr>
        <w:t xml:space="preserve"> фенолдар, мұнай және мұнай өнімдері, ауыр металл тұздары, радионуклидтер, пестицидтер және басқа да органикал</w:t>
      </w:r>
      <w:r>
        <w:rPr>
          <w:rFonts w:ascii="Times New Roman" w:hAnsi="Times New Roman" w:cs="Times New Roman"/>
          <w:sz w:val="28"/>
          <w:szCs w:val="28"/>
          <w:lang w:val="kk-KZ"/>
        </w:rPr>
        <w:t>ық уландырғыштар, бактериялар, минералды тыңайтқыштар</w:t>
      </w:r>
      <w:r w:rsidRPr="00317B90">
        <w:rPr>
          <w:rFonts w:ascii="Times New Roman" w:hAnsi="Times New Roman" w:cs="Times New Roman"/>
          <w:sz w:val="28"/>
          <w:szCs w:val="28"/>
          <w:lang w:val="kk-KZ"/>
        </w:rPr>
        <w:t xml:space="preserve"> және басқа да биогенді органикалық </w:t>
      </w:r>
      <w:r>
        <w:rPr>
          <w:rFonts w:ascii="Times New Roman" w:hAnsi="Times New Roman" w:cs="Times New Roman"/>
          <w:sz w:val="28"/>
          <w:szCs w:val="28"/>
          <w:lang w:val="kk-KZ"/>
        </w:rPr>
        <w:t xml:space="preserve">заттар бар саналады. </w:t>
      </w:r>
      <w:r w:rsidRPr="00317B90">
        <w:rPr>
          <w:rFonts w:ascii="Times New Roman" w:hAnsi="Times New Roman" w:cs="Times New Roman"/>
          <w:sz w:val="28"/>
          <w:szCs w:val="28"/>
          <w:lang w:val="kk-KZ"/>
        </w:rPr>
        <w:t>Гидросфераның негізгі антропогендік ластаушыларының</w:t>
      </w:r>
      <w:r>
        <w:rPr>
          <w:rFonts w:ascii="Times New Roman" w:hAnsi="Times New Roman" w:cs="Times New Roman"/>
          <w:sz w:val="28"/>
          <w:szCs w:val="28"/>
          <w:lang w:val="kk-KZ"/>
        </w:rPr>
        <w:t xml:space="preserve"> жалпы салмағы жылына 15 млрд.т</w:t>
      </w:r>
      <w:r w:rsidRPr="00317B90">
        <w:rPr>
          <w:rFonts w:ascii="Times New Roman" w:hAnsi="Times New Roman" w:cs="Times New Roman"/>
          <w:sz w:val="28"/>
          <w:szCs w:val="28"/>
          <w:lang w:val="kk-KZ"/>
        </w:rPr>
        <w:t>оннаға жетті. Бұл ластаушы заттардың көпшілігі өзендерде, олардың орташа концентрациясы 400 мг / л жетеді.</w:t>
      </w:r>
      <w:r>
        <w:rPr>
          <w:rFonts w:ascii="Times New Roman" w:hAnsi="Times New Roman" w:cs="Times New Roman"/>
          <w:sz w:val="28"/>
          <w:szCs w:val="28"/>
          <w:lang w:val="kk-KZ"/>
        </w:rPr>
        <w:t xml:space="preserve"> </w:t>
      </w:r>
      <w:r w:rsidRPr="00317B90">
        <w:rPr>
          <w:rFonts w:ascii="Times New Roman" w:hAnsi="Times New Roman" w:cs="Times New Roman"/>
          <w:sz w:val="28"/>
          <w:szCs w:val="28"/>
          <w:lang w:val="kk-KZ"/>
        </w:rPr>
        <w:t xml:space="preserve">Ағынды суларды ағызу, әсіресе өңделмеген </w:t>
      </w:r>
      <w:r>
        <w:rPr>
          <w:rFonts w:ascii="Times New Roman" w:hAnsi="Times New Roman" w:cs="Times New Roman"/>
          <w:sz w:val="28"/>
          <w:szCs w:val="28"/>
          <w:lang w:val="kk-KZ"/>
        </w:rPr>
        <w:t xml:space="preserve">немесе жеткіліксіз тазартылған сулар судағы органикалық заттардың айналымына </w:t>
      </w:r>
      <w:r w:rsidRPr="00317B90">
        <w:rPr>
          <w:rFonts w:ascii="Times New Roman" w:hAnsi="Times New Roman" w:cs="Times New Roman"/>
          <w:sz w:val="28"/>
          <w:szCs w:val="28"/>
          <w:lang w:val="kk-KZ"/>
        </w:rPr>
        <w:t>теріс әсер етеді. Өндірістік кәс</w:t>
      </w:r>
      <w:r>
        <w:rPr>
          <w:rFonts w:ascii="Times New Roman" w:hAnsi="Times New Roman" w:cs="Times New Roman"/>
          <w:sz w:val="28"/>
          <w:szCs w:val="28"/>
          <w:lang w:val="kk-KZ"/>
        </w:rPr>
        <w:t>іпорындар, электр станциялары</w:t>
      </w:r>
      <w:r w:rsidRPr="00317B90">
        <w:rPr>
          <w:rFonts w:ascii="Times New Roman" w:hAnsi="Times New Roman" w:cs="Times New Roman"/>
          <w:sz w:val="28"/>
          <w:szCs w:val="28"/>
          <w:lang w:val="kk-KZ"/>
        </w:rPr>
        <w:t xml:space="preserve"> су қоймаларына </w:t>
      </w:r>
      <w:r>
        <w:rPr>
          <w:rFonts w:ascii="Times New Roman" w:hAnsi="Times New Roman" w:cs="Times New Roman"/>
          <w:sz w:val="28"/>
          <w:szCs w:val="28"/>
          <w:lang w:val="kk-KZ"/>
        </w:rPr>
        <w:t xml:space="preserve"> жиі қыздырылған суларды  ағызады. </w:t>
      </w:r>
      <w:r w:rsidRPr="00132D92">
        <w:rPr>
          <w:rFonts w:ascii="Times New Roman" w:hAnsi="Times New Roman" w:cs="Times New Roman"/>
          <w:sz w:val="28"/>
          <w:szCs w:val="28"/>
          <w:lang w:val="kk-KZ"/>
        </w:rPr>
        <w:t xml:space="preserve">Бұл </w:t>
      </w:r>
      <w:r>
        <w:rPr>
          <w:rFonts w:ascii="Times New Roman" w:hAnsi="Times New Roman" w:cs="Times New Roman"/>
          <w:sz w:val="28"/>
          <w:szCs w:val="28"/>
          <w:lang w:val="kk-KZ"/>
        </w:rPr>
        <w:t xml:space="preserve">судағы </w:t>
      </w:r>
      <w:r w:rsidRPr="00132D92">
        <w:rPr>
          <w:rFonts w:ascii="Times New Roman" w:hAnsi="Times New Roman" w:cs="Times New Roman"/>
          <w:sz w:val="28"/>
          <w:szCs w:val="28"/>
          <w:lang w:val="kk-KZ"/>
        </w:rPr>
        <w:t>температураның жоғарылауына, организмдердің түрлер құрамының өзгеруіне және па</w:t>
      </w:r>
      <w:r>
        <w:rPr>
          <w:rFonts w:ascii="Times New Roman" w:hAnsi="Times New Roman" w:cs="Times New Roman"/>
          <w:sz w:val="28"/>
          <w:szCs w:val="28"/>
          <w:lang w:val="kk-KZ"/>
        </w:rPr>
        <w:t>тогендердің дамуына әкеліп соғады</w:t>
      </w:r>
      <w:r w:rsidRPr="00132D92">
        <w:rPr>
          <w:rFonts w:ascii="Times New Roman" w:hAnsi="Times New Roman" w:cs="Times New Roman"/>
          <w:sz w:val="28"/>
          <w:szCs w:val="28"/>
          <w:lang w:val="kk-KZ"/>
        </w:rPr>
        <w:t xml:space="preserve">. </w:t>
      </w:r>
      <w:r w:rsidRPr="005D0690">
        <w:rPr>
          <w:rFonts w:ascii="Times New Roman" w:hAnsi="Times New Roman" w:cs="Times New Roman"/>
          <w:sz w:val="28"/>
          <w:szCs w:val="28"/>
          <w:lang w:val="kk-KZ"/>
        </w:rPr>
        <w:t>Атмо</w:t>
      </w:r>
      <w:r>
        <w:rPr>
          <w:rFonts w:ascii="Times New Roman" w:hAnsi="Times New Roman" w:cs="Times New Roman"/>
          <w:sz w:val="28"/>
          <w:szCs w:val="28"/>
          <w:lang w:val="kk-KZ"/>
        </w:rPr>
        <w:t>сферадан</w:t>
      </w:r>
      <w:r w:rsidRPr="005D069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шығатын </w:t>
      </w:r>
      <w:r w:rsidRPr="005D0690">
        <w:rPr>
          <w:rFonts w:ascii="Times New Roman" w:hAnsi="Times New Roman" w:cs="Times New Roman"/>
          <w:sz w:val="28"/>
          <w:szCs w:val="28"/>
          <w:lang w:val="kk-KZ"/>
        </w:rPr>
        <w:t xml:space="preserve">газ-түтін қосылыстары (аэрозольдер, шаң) </w:t>
      </w:r>
      <w:r>
        <w:rPr>
          <w:rFonts w:ascii="Times New Roman" w:hAnsi="Times New Roman" w:cs="Times New Roman"/>
          <w:sz w:val="28"/>
          <w:szCs w:val="28"/>
          <w:lang w:val="kk-KZ"/>
        </w:rPr>
        <w:t xml:space="preserve"> жер беті суларына айтарлықтай қауіп төндіреді. Жыл сайын </w:t>
      </w:r>
      <w:r w:rsidRPr="0073191B">
        <w:rPr>
          <w:rFonts w:ascii="Times New Roman" w:hAnsi="Times New Roman" w:cs="Times New Roman"/>
          <w:sz w:val="28"/>
          <w:szCs w:val="28"/>
          <w:lang w:val="kk-KZ"/>
        </w:rPr>
        <w:t>танкерлерінің апаттары, жағалаулық аймақтардағы мұнай кен орындары, кеме</w:t>
      </w:r>
      <w:r>
        <w:rPr>
          <w:rFonts w:ascii="Times New Roman" w:hAnsi="Times New Roman" w:cs="Times New Roman"/>
          <w:sz w:val="28"/>
          <w:szCs w:val="28"/>
          <w:lang w:val="kk-KZ"/>
        </w:rPr>
        <w:t xml:space="preserve">лердің  балласт сулары миллиондаған тонна мұнаймен теңіз және тұщы су экожүйелері ластайды. </w:t>
      </w:r>
    </w:p>
    <w:p w:rsidR="000B2B69" w:rsidRPr="00B343C0" w:rsidRDefault="000B2B69" w:rsidP="000B2B69">
      <w:pPr>
        <w:ind w:left="-709"/>
        <w:rPr>
          <w:rFonts w:ascii="Times New Roman" w:hAnsi="Times New Roman" w:cs="Times New Roman"/>
          <w:sz w:val="28"/>
          <w:szCs w:val="28"/>
          <w:lang w:val="kk-KZ"/>
        </w:rPr>
      </w:pPr>
      <w:r w:rsidRPr="00B343C0">
        <w:rPr>
          <w:rFonts w:ascii="Times New Roman" w:hAnsi="Times New Roman" w:cs="Times New Roman"/>
          <w:sz w:val="28"/>
          <w:szCs w:val="28"/>
          <w:lang w:val="kk-KZ"/>
        </w:rPr>
        <w:t xml:space="preserve">        </w:t>
      </w:r>
      <w:r>
        <w:rPr>
          <w:rFonts w:ascii="Times New Roman" w:hAnsi="Times New Roman" w:cs="Times New Roman"/>
          <w:sz w:val="28"/>
          <w:szCs w:val="28"/>
          <w:lang w:val="kk-KZ"/>
        </w:rPr>
        <w:t>Сонымен қатар</w:t>
      </w:r>
      <w:r w:rsidRPr="00B343C0">
        <w:rPr>
          <w:rFonts w:ascii="Times New Roman" w:hAnsi="Times New Roman" w:cs="Times New Roman"/>
          <w:sz w:val="28"/>
          <w:szCs w:val="28"/>
          <w:lang w:val="kk-KZ"/>
        </w:rPr>
        <w:t xml:space="preserve"> </w:t>
      </w:r>
      <w:r>
        <w:rPr>
          <w:rFonts w:ascii="Times New Roman" w:hAnsi="Times New Roman" w:cs="Times New Roman"/>
          <w:sz w:val="28"/>
          <w:szCs w:val="28"/>
          <w:lang w:val="kk-KZ"/>
        </w:rPr>
        <w:t>ластану келесілерге</w:t>
      </w:r>
      <w:r w:rsidRPr="00B343C0">
        <w:rPr>
          <w:rFonts w:ascii="Times New Roman" w:hAnsi="Times New Roman" w:cs="Times New Roman"/>
          <w:sz w:val="28"/>
          <w:szCs w:val="28"/>
          <w:lang w:val="kk-KZ"/>
        </w:rPr>
        <w:t xml:space="preserve"> бөлінеді:</w:t>
      </w:r>
    </w:p>
    <w:p w:rsidR="000B2B69" w:rsidRPr="00B343C0"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343C0">
        <w:rPr>
          <w:rFonts w:ascii="Times New Roman" w:hAnsi="Times New Roman" w:cs="Times New Roman"/>
          <w:sz w:val="28"/>
          <w:szCs w:val="28"/>
          <w:lang w:val="kk-KZ"/>
        </w:rPr>
        <w:t xml:space="preserve"> химиялық, физикалық және биологиялық;</w:t>
      </w:r>
    </w:p>
    <w:p w:rsidR="000B2B69" w:rsidRPr="00B343C0"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343C0">
        <w:rPr>
          <w:rFonts w:ascii="Times New Roman" w:hAnsi="Times New Roman" w:cs="Times New Roman"/>
          <w:sz w:val="28"/>
          <w:szCs w:val="28"/>
          <w:lang w:val="kk-KZ"/>
        </w:rPr>
        <w:t>минералды, органикалық;</w:t>
      </w:r>
    </w:p>
    <w:p w:rsidR="000B2B69" w:rsidRP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343C0">
        <w:rPr>
          <w:rFonts w:ascii="Times New Roman" w:hAnsi="Times New Roman" w:cs="Times New Roman"/>
          <w:sz w:val="28"/>
          <w:szCs w:val="28"/>
          <w:lang w:val="kk-KZ"/>
        </w:rPr>
        <w:t>- тұрақсыз (ыдырайтын) және тұрақты (</w:t>
      </w:r>
      <w:r>
        <w:rPr>
          <w:rFonts w:ascii="Times New Roman" w:hAnsi="Times New Roman" w:cs="Times New Roman"/>
          <w:sz w:val="28"/>
          <w:szCs w:val="28"/>
          <w:lang w:val="kk-KZ"/>
        </w:rPr>
        <w:t>ыдырамайтын</w:t>
      </w:r>
      <w:r w:rsidRPr="00B343C0">
        <w:rPr>
          <w:rFonts w:ascii="Times New Roman" w:hAnsi="Times New Roman" w:cs="Times New Roman"/>
          <w:sz w:val="28"/>
          <w:szCs w:val="28"/>
          <w:lang w:val="kk-KZ"/>
        </w:rPr>
        <w:t>).</w:t>
      </w:r>
    </w:p>
    <w:p w:rsidR="000B2B69" w:rsidRDefault="000B2B69" w:rsidP="000B2B69">
      <w:pPr>
        <w:ind w:left="-709"/>
        <w:rPr>
          <w:rFonts w:ascii="Times New Roman" w:hAnsi="Times New Roman" w:cs="Times New Roman"/>
          <w:sz w:val="28"/>
          <w:szCs w:val="28"/>
          <w:lang w:val="kk-KZ"/>
        </w:rPr>
      </w:pPr>
      <w:r w:rsidRPr="000B2B69">
        <w:rPr>
          <w:rFonts w:ascii="Times New Roman" w:hAnsi="Times New Roman" w:cs="Times New Roman"/>
          <w:sz w:val="28"/>
          <w:szCs w:val="28"/>
          <w:lang w:val="kk-KZ"/>
        </w:rPr>
        <w:t xml:space="preserve">      Қазақстандағы жер үсті су объектілерінің ластану көздері, әдетте,</w:t>
      </w:r>
      <w:r>
        <w:rPr>
          <w:rFonts w:ascii="Times New Roman" w:hAnsi="Times New Roman" w:cs="Times New Roman"/>
          <w:sz w:val="28"/>
          <w:szCs w:val="28"/>
          <w:lang w:val="kk-KZ"/>
        </w:rPr>
        <w:t xml:space="preserve">ақаба суларының </w:t>
      </w:r>
      <w:r w:rsidRPr="000B2B69">
        <w:rPr>
          <w:rFonts w:ascii="Times New Roman" w:hAnsi="Times New Roman" w:cs="Times New Roman"/>
          <w:sz w:val="28"/>
          <w:szCs w:val="28"/>
          <w:lang w:val="kk-KZ"/>
        </w:rPr>
        <w:t xml:space="preserve"> көздер</w:t>
      </w:r>
      <w:r>
        <w:rPr>
          <w:rFonts w:ascii="Times New Roman" w:hAnsi="Times New Roman" w:cs="Times New Roman"/>
          <w:sz w:val="28"/>
          <w:szCs w:val="28"/>
          <w:lang w:val="kk-KZ"/>
        </w:rPr>
        <w:t>інен</w:t>
      </w:r>
      <w:r w:rsidRPr="000B2B69">
        <w:rPr>
          <w:rFonts w:ascii="Times New Roman" w:hAnsi="Times New Roman" w:cs="Times New Roman"/>
          <w:sz w:val="28"/>
          <w:szCs w:val="28"/>
          <w:lang w:val="kk-KZ"/>
        </w:rPr>
        <w:t xml:space="preserve"> (өнеркәсіптік, коммуналдық, қарқынды және ағынды суларды тазарту қондырғыларынан), қалалық</w:t>
      </w:r>
      <w:r>
        <w:rPr>
          <w:rFonts w:ascii="Times New Roman" w:hAnsi="Times New Roman" w:cs="Times New Roman"/>
          <w:sz w:val="28"/>
          <w:szCs w:val="28"/>
          <w:lang w:val="kk-KZ"/>
        </w:rPr>
        <w:t xml:space="preserve"> </w:t>
      </w:r>
      <w:r w:rsidRPr="000B2B69">
        <w:rPr>
          <w:rFonts w:ascii="Times New Roman" w:hAnsi="Times New Roman" w:cs="Times New Roman"/>
          <w:sz w:val="28"/>
          <w:szCs w:val="28"/>
          <w:lang w:val="kk-KZ"/>
        </w:rPr>
        <w:t xml:space="preserve"> және ауылшаруашылық жерлерд</w:t>
      </w:r>
      <w:r>
        <w:rPr>
          <w:rFonts w:ascii="Times New Roman" w:hAnsi="Times New Roman" w:cs="Times New Roman"/>
          <w:sz w:val="28"/>
          <w:szCs w:val="28"/>
          <w:lang w:val="kk-KZ"/>
        </w:rPr>
        <w:t>ің</w:t>
      </w:r>
      <w:r w:rsidRPr="000B2B69">
        <w:rPr>
          <w:rFonts w:ascii="Times New Roman" w:hAnsi="Times New Roman" w:cs="Times New Roman"/>
          <w:sz w:val="28"/>
          <w:szCs w:val="28"/>
          <w:lang w:val="kk-KZ"/>
        </w:rPr>
        <w:t xml:space="preserve"> </w:t>
      </w:r>
      <w:r w:rsidRPr="000B2B69">
        <w:rPr>
          <w:rFonts w:ascii="Times New Roman" w:hAnsi="Times New Roman" w:cs="Times New Roman"/>
          <w:sz w:val="28"/>
          <w:szCs w:val="28"/>
          <w:lang w:val="kk-KZ"/>
        </w:rPr>
        <w:lastRenderedPageBreak/>
        <w:t xml:space="preserve">ағынды суларынан тұрады. Негізгі ластану химиялық, мұнай өңдеу, машина жасау, түсті металлургия кәсіпорындарының ағынды суларын төгуге </w:t>
      </w:r>
      <w:r>
        <w:rPr>
          <w:rFonts w:ascii="Times New Roman" w:hAnsi="Times New Roman" w:cs="Times New Roman"/>
          <w:sz w:val="28"/>
          <w:szCs w:val="28"/>
          <w:lang w:val="kk-KZ"/>
        </w:rPr>
        <w:t>кезінде түседі</w:t>
      </w:r>
      <w:r w:rsidRPr="000B2B69">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4673D">
        <w:rPr>
          <w:rFonts w:ascii="Times New Roman" w:hAnsi="Times New Roman" w:cs="Times New Roman"/>
          <w:sz w:val="28"/>
          <w:szCs w:val="28"/>
          <w:lang w:val="kk-KZ"/>
        </w:rPr>
        <w:t>Жер асты сул</w:t>
      </w:r>
      <w:r>
        <w:rPr>
          <w:rFonts w:ascii="Times New Roman" w:hAnsi="Times New Roman" w:cs="Times New Roman"/>
          <w:sz w:val="28"/>
          <w:szCs w:val="28"/>
          <w:lang w:val="kk-KZ"/>
        </w:rPr>
        <w:t>арының ластануы</w:t>
      </w:r>
      <w:r w:rsidRPr="0014673D">
        <w:rPr>
          <w:rFonts w:ascii="Times New Roman" w:hAnsi="Times New Roman" w:cs="Times New Roman"/>
          <w:sz w:val="28"/>
          <w:szCs w:val="28"/>
          <w:lang w:val="kk-KZ"/>
        </w:rPr>
        <w:t xml:space="preserve"> а</w:t>
      </w:r>
      <w:r>
        <w:rPr>
          <w:rFonts w:ascii="Times New Roman" w:hAnsi="Times New Roman" w:cs="Times New Roman"/>
          <w:sz w:val="28"/>
          <w:szCs w:val="28"/>
          <w:lang w:val="kk-KZ"/>
        </w:rPr>
        <w:t xml:space="preserve">нықталған учаскелерінің көп бөлігі </w:t>
      </w:r>
      <w:r w:rsidRPr="0014673D">
        <w:rPr>
          <w:rFonts w:ascii="Times New Roman" w:hAnsi="Times New Roman" w:cs="Times New Roman"/>
          <w:sz w:val="28"/>
          <w:szCs w:val="28"/>
          <w:lang w:val="kk-KZ"/>
        </w:rPr>
        <w:t xml:space="preserve"> минералданудың, қаттылықтың, сульфаттың, хлоридтің жоғарылауымен сипатталады.</w:t>
      </w:r>
      <w:r w:rsidRPr="00186D04">
        <w:rPr>
          <w:lang w:val="kk-KZ"/>
        </w:rPr>
        <w:t xml:space="preserve"> </w:t>
      </w:r>
      <w:r w:rsidRPr="00186D04">
        <w:rPr>
          <w:rFonts w:ascii="Times New Roman" w:hAnsi="Times New Roman" w:cs="Times New Roman"/>
          <w:sz w:val="28"/>
          <w:szCs w:val="28"/>
          <w:lang w:val="kk-KZ"/>
        </w:rPr>
        <w:t>Жалпы алғанда, Қазақстанда мұнай мен газды өндіретін барлық кешендердің аумағында жер асты суларының мұнай өнімдерімен ластануы орын алады.</w:t>
      </w:r>
      <w:r w:rsidRPr="00186D04">
        <w:rPr>
          <w:lang w:val="kk-KZ"/>
        </w:rPr>
        <w:t xml:space="preserve"> </w:t>
      </w:r>
      <w:r w:rsidRPr="00186D04">
        <w:rPr>
          <w:rFonts w:ascii="Times New Roman" w:hAnsi="Times New Roman" w:cs="Times New Roman"/>
          <w:sz w:val="28"/>
          <w:szCs w:val="28"/>
          <w:lang w:val="kk-KZ"/>
        </w:rPr>
        <w:t>Жер асты суларының ластануының негізгі бөліктері өнеркәсіптік аудандарда, ауыл шаруашылық нысандарында, коммуналдық шаруашылықта, сондай-ақ басқа да жерлерде қалыптасады.</w:t>
      </w:r>
      <w:r>
        <w:rPr>
          <w:rFonts w:ascii="Times New Roman" w:hAnsi="Times New Roman" w:cs="Times New Roman"/>
          <w:sz w:val="28"/>
          <w:szCs w:val="28"/>
          <w:lang w:val="kk-KZ"/>
        </w:rPr>
        <w:t xml:space="preserve"> </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86D04">
        <w:rPr>
          <w:rFonts w:ascii="Times New Roman" w:hAnsi="Times New Roman" w:cs="Times New Roman"/>
          <w:sz w:val="28"/>
          <w:szCs w:val="28"/>
          <w:lang w:val="kk-KZ"/>
        </w:rPr>
        <w:t>Гидросфераның ластану салдары әртүрлі болады,</w:t>
      </w:r>
      <w:r>
        <w:rPr>
          <w:rFonts w:ascii="Times New Roman" w:hAnsi="Times New Roman" w:cs="Times New Roman"/>
          <w:sz w:val="28"/>
          <w:szCs w:val="28"/>
          <w:lang w:val="kk-KZ"/>
        </w:rPr>
        <w:t xml:space="preserve"> және </w:t>
      </w:r>
      <w:r w:rsidRPr="00186D04">
        <w:rPr>
          <w:rFonts w:ascii="Times New Roman" w:hAnsi="Times New Roman" w:cs="Times New Roman"/>
          <w:sz w:val="28"/>
          <w:szCs w:val="28"/>
          <w:lang w:val="kk-KZ"/>
        </w:rPr>
        <w:t>өзгерістер орын алады:</w:t>
      </w:r>
    </w:p>
    <w:p w:rsidR="000B2B69" w:rsidRPr="00D8611C" w:rsidRDefault="000B2B69" w:rsidP="000B2B69">
      <w:pPr>
        <w:ind w:left="-709"/>
        <w:rPr>
          <w:rFonts w:ascii="Times New Roman" w:hAnsi="Times New Roman" w:cs="Times New Roman"/>
          <w:sz w:val="28"/>
          <w:szCs w:val="28"/>
          <w:lang w:val="kk-KZ"/>
        </w:rPr>
      </w:pPr>
      <w:r w:rsidRPr="00D8611C">
        <w:rPr>
          <w:rFonts w:ascii="Times New Roman" w:hAnsi="Times New Roman" w:cs="Times New Roman"/>
          <w:sz w:val="28"/>
          <w:szCs w:val="28"/>
          <w:lang w:val="kk-KZ"/>
        </w:rPr>
        <w:t>1) судың физикалық қасиеттері (мөлдірлігі мен түсі, иісі мен дәмінің пайда болуы);</w:t>
      </w:r>
    </w:p>
    <w:p w:rsidR="000B2B69" w:rsidRPr="00D8611C" w:rsidRDefault="000B2B69" w:rsidP="000B2B69">
      <w:pPr>
        <w:ind w:left="-709"/>
        <w:rPr>
          <w:rFonts w:ascii="Times New Roman" w:hAnsi="Times New Roman" w:cs="Times New Roman"/>
          <w:sz w:val="28"/>
          <w:szCs w:val="28"/>
          <w:lang w:val="kk-KZ"/>
        </w:rPr>
      </w:pPr>
      <w:r w:rsidRPr="00D8611C">
        <w:rPr>
          <w:rFonts w:ascii="Times New Roman" w:hAnsi="Times New Roman" w:cs="Times New Roman"/>
          <w:sz w:val="28"/>
          <w:szCs w:val="28"/>
          <w:lang w:val="kk-KZ"/>
        </w:rPr>
        <w:t>2) химиялық қасиеттер</w:t>
      </w:r>
      <w:r>
        <w:rPr>
          <w:rFonts w:ascii="Times New Roman" w:hAnsi="Times New Roman" w:cs="Times New Roman"/>
          <w:sz w:val="28"/>
          <w:szCs w:val="28"/>
          <w:lang w:val="kk-KZ"/>
        </w:rPr>
        <w:t>і</w:t>
      </w:r>
      <w:r w:rsidRPr="00D8611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(ластаушы заттардың жиналуы, судың беткі бөлігінде жүзуші </w:t>
      </w:r>
      <w:r w:rsidRPr="00D8611C">
        <w:rPr>
          <w:rFonts w:ascii="Times New Roman" w:hAnsi="Times New Roman" w:cs="Times New Roman"/>
          <w:sz w:val="28"/>
          <w:szCs w:val="28"/>
          <w:lang w:val="kk-KZ"/>
        </w:rPr>
        <w:t>ластаушы заттардың қалыптасуы</w:t>
      </w:r>
      <w:r>
        <w:rPr>
          <w:rFonts w:ascii="Times New Roman" w:hAnsi="Times New Roman" w:cs="Times New Roman"/>
          <w:sz w:val="28"/>
          <w:szCs w:val="28"/>
          <w:lang w:val="kk-KZ"/>
        </w:rPr>
        <w:t>, су түбінің қалыңдығына өлшенген және тұнба түбіне</w:t>
      </w:r>
      <w:r w:rsidRPr="00D8611C">
        <w:rPr>
          <w:rFonts w:ascii="Times New Roman" w:hAnsi="Times New Roman" w:cs="Times New Roman"/>
          <w:sz w:val="28"/>
          <w:szCs w:val="28"/>
          <w:lang w:val="kk-KZ"/>
        </w:rPr>
        <w:t>);</w:t>
      </w:r>
    </w:p>
    <w:p w:rsidR="000B2B69" w:rsidRPr="0014673D" w:rsidRDefault="000B2B69" w:rsidP="000B2B69">
      <w:pPr>
        <w:ind w:left="-709"/>
        <w:rPr>
          <w:rFonts w:ascii="Times New Roman" w:hAnsi="Times New Roman" w:cs="Times New Roman"/>
          <w:sz w:val="28"/>
          <w:szCs w:val="28"/>
          <w:lang w:val="kk-KZ"/>
        </w:rPr>
      </w:pPr>
      <w:r w:rsidRPr="00D8611C">
        <w:rPr>
          <w:rFonts w:ascii="Times New Roman" w:hAnsi="Times New Roman" w:cs="Times New Roman"/>
          <w:sz w:val="28"/>
          <w:szCs w:val="28"/>
          <w:lang w:val="kk-KZ"/>
        </w:rPr>
        <w:t>3</w:t>
      </w:r>
      <w:r>
        <w:rPr>
          <w:rFonts w:ascii="Times New Roman" w:hAnsi="Times New Roman" w:cs="Times New Roman"/>
          <w:sz w:val="28"/>
          <w:szCs w:val="28"/>
          <w:lang w:val="kk-KZ"/>
        </w:rPr>
        <w:t>) газдық</w:t>
      </w:r>
      <w:r w:rsidRPr="00D8611C">
        <w:rPr>
          <w:rFonts w:ascii="Times New Roman" w:hAnsi="Times New Roman" w:cs="Times New Roman"/>
          <w:sz w:val="28"/>
          <w:szCs w:val="28"/>
          <w:lang w:val="kk-KZ"/>
        </w:rPr>
        <w:t xml:space="preserve"> құрамы (ерітілген O2 мөлшерінің азаюы, CO2, CH4 мөлшерінің артуы). О2-нің төмендеуі органикалық заттардың тотығуымен байланысты;</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4) биота жай күйінің</w:t>
      </w:r>
      <w:r w:rsidRPr="000C3107">
        <w:rPr>
          <w:rFonts w:ascii="Times New Roman" w:hAnsi="Times New Roman" w:cs="Times New Roman"/>
          <w:sz w:val="28"/>
          <w:szCs w:val="28"/>
          <w:lang w:val="kk-KZ"/>
        </w:rPr>
        <w:t xml:space="preserve"> өзг</w:t>
      </w:r>
      <w:r>
        <w:rPr>
          <w:rFonts w:ascii="Times New Roman" w:hAnsi="Times New Roman" w:cs="Times New Roman"/>
          <w:sz w:val="28"/>
          <w:szCs w:val="28"/>
          <w:lang w:val="kk-KZ"/>
        </w:rPr>
        <w:t>еруі</w:t>
      </w:r>
      <w:r w:rsidRPr="000C3107">
        <w:rPr>
          <w:rFonts w:ascii="Times New Roman" w:hAnsi="Times New Roman" w:cs="Times New Roman"/>
          <w:sz w:val="28"/>
          <w:szCs w:val="28"/>
          <w:lang w:val="kk-KZ"/>
        </w:rPr>
        <w:t>: су объектілерін эвтрофикалау, биотада химиялық токсиканттардың жинақталуы және мутагендік өзгеруі; су қоймаларының биологиялық өнімділігін төмендету; жаңа бактериялардың пайда болуы (патогенді қо</w:t>
      </w:r>
      <w:r>
        <w:rPr>
          <w:rFonts w:ascii="Times New Roman" w:hAnsi="Times New Roman" w:cs="Times New Roman"/>
          <w:sz w:val="28"/>
          <w:szCs w:val="28"/>
          <w:lang w:val="kk-KZ"/>
        </w:rPr>
        <w:t>са алғанда); тамақ тізбектері</w:t>
      </w:r>
      <w:r w:rsidRPr="000C3107">
        <w:rPr>
          <w:rFonts w:ascii="Times New Roman" w:hAnsi="Times New Roman" w:cs="Times New Roman"/>
          <w:sz w:val="28"/>
          <w:szCs w:val="28"/>
          <w:lang w:val="kk-KZ"/>
        </w:rPr>
        <w:t xml:space="preserve"> құрылымын</w:t>
      </w:r>
      <w:r>
        <w:rPr>
          <w:rFonts w:ascii="Times New Roman" w:hAnsi="Times New Roman" w:cs="Times New Roman"/>
          <w:sz w:val="28"/>
          <w:szCs w:val="28"/>
          <w:lang w:val="kk-KZ"/>
        </w:rPr>
        <w:t>ың бұзылуы.</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Мониторинг нүктелік </w:t>
      </w:r>
      <w:r w:rsidRPr="000C3107">
        <w:rPr>
          <w:rFonts w:ascii="Times New Roman" w:hAnsi="Times New Roman" w:cs="Times New Roman"/>
          <w:sz w:val="28"/>
          <w:szCs w:val="28"/>
          <w:lang w:val="kk-KZ"/>
        </w:rPr>
        <w:t xml:space="preserve"> және нүктелік емес (диффузиялық, дисперсті, аудандық) ластану көздерінен табиғи компоненттерге ауысатын ластаушы заттардың мөлшерін </w:t>
      </w:r>
      <w:r>
        <w:rPr>
          <w:rFonts w:ascii="Times New Roman" w:hAnsi="Times New Roman" w:cs="Times New Roman"/>
          <w:sz w:val="28"/>
          <w:szCs w:val="28"/>
          <w:lang w:val="kk-KZ"/>
        </w:rPr>
        <w:t xml:space="preserve">реттеуге мүмкіндік береді. </w:t>
      </w:r>
      <w:r w:rsidRPr="006A3CD5">
        <w:rPr>
          <w:rFonts w:ascii="Times New Roman" w:hAnsi="Times New Roman" w:cs="Times New Roman"/>
          <w:i/>
          <w:sz w:val="28"/>
          <w:szCs w:val="28"/>
          <w:lang w:val="kk-KZ"/>
        </w:rPr>
        <w:t>Нүктелік көздер</w:t>
      </w:r>
      <w:r w:rsidRPr="006A3CD5">
        <w:rPr>
          <w:rFonts w:ascii="Times New Roman" w:hAnsi="Times New Roman" w:cs="Times New Roman"/>
          <w:sz w:val="28"/>
          <w:szCs w:val="28"/>
          <w:lang w:val="kk-KZ"/>
        </w:rPr>
        <w:t xml:space="preserve"> кеңістікте локализацияланған, ластаушы заттардың массасы, олардың спектрі, қоршаған ортаға ластаушы заттардың көші-қонының басым бағыты белгілі, сондықтан осындай көздерге мониторинг жүргізу өте тиімді.</w:t>
      </w:r>
      <w:r w:rsidRPr="006A3CD5">
        <w:rPr>
          <w:lang w:val="kk-KZ"/>
        </w:rPr>
        <w:t xml:space="preserve"> </w:t>
      </w:r>
      <w:r w:rsidRPr="006A3CD5">
        <w:rPr>
          <w:rFonts w:ascii="Times New Roman" w:hAnsi="Times New Roman" w:cs="Times New Roman"/>
          <w:sz w:val="28"/>
          <w:szCs w:val="28"/>
          <w:lang w:val="kk-KZ"/>
        </w:rPr>
        <w:t>Судың ластануының жалпы көрінісі нүктелік емес көздермен жасалады. Су объектілерін нүктелі емес ластану</w:t>
      </w:r>
      <w:r>
        <w:rPr>
          <w:rFonts w:ascii="Times New Roman" w:hAnsi="Times New Roman" w:cs="Times New Roman"/>
          <w:sz w:val="28"/>
          <w:szCs w:val="28"/>
          <w:lang w:val="kk-KZ"/>
        </w:rPr>
        <w:t>ы, мысалы, аумақтардың ағын суы</w:t>
      </w:r>
      <w:r w:rsidRPr="006A3CD5">
        <w:rPr>
          <w:rFonts w:ascii="Times New Roman" w:hAnsi="Times New Roman" w:cs="Times New Roman"/>
          <w:sz w:val="28"/>
          <w:szCs w:val="28"/>
          <w:lang w:val="kk-KZ"/>
        </w:rPr>
        <w:t>, атмосферада</w:t>
      </w:r>
      <w:r>
        <w:rPr>
          <w:rFonts w:ascii="Times New Roman" w:hAnsi="Times New Roman" w:cs="Times New Roman"/>
          <w:sz w:val="28"/>
          <w:szCs w:val="28"/>
          <w:lang w:val="kk-KZ"/>
        </w:rPr>
        <w:t>н түсу, су көлігі,рекреациядан болады.</w:t>
      </w:r>
      <w:r w:rsidRPr="006A3CD5">
        <w:rPr>
          <w:rFonts w:ascii="Times New Roman" w:hAnsi="Times New Roman" w:cs="Times New Roman"/>
          <w:sz w:val="28"/>
          <w:szCs w:val="28"/>
          <w:lang w:val="kk-KZ"/>
        </w:rPr>
        <w:t>Осындай көзде</w:t>
      </w:r>
      <w:r>
        <w:rPr>
          <w:rFonts w:ascii="Times New Roman" w:hAnsi="Times New Roman" w:cs="Times New Roman"/>
          <w:sz w:val="28"/>
          <w:szCs w:val="28"/>
          <w:lang w:val="kk-KZ"/>
        </w:rPr>
        <w:t>рге</w:t>
      </w:r>
      <w:r w:rsidRPr="006A3CD5">
        <w:rPr>
          <w:rFonts w:ascii="Times New Roman" w:hAnsi="Times New Roman" w:cs="Times New Roman"/>
          <w:sz w:val="28"/>
          <w:szCs w:val="28"/>
          <w:lang w:val="kk-KZ"/>
        </w:rPr>
        <w:t xml:space="preserve"> мониторинг жүргізуді ұйымдастыру кезінде мұндай</w:t>
      </w:r>
      <w:r>
        <w:rPr>
          <w:rFonts w:ascii="Times New Roman" w:hAnsi="Times New Roman" w:cs="Times New Roman"/>
          <w:sz w:val="28"/>
          <w:szCs w:val="28"/>
          <w:lang w:val="kk-KZ"/>
        </w:rPr>
        <w:t xml:space="preserve"> көздер шашыраңқы және енжар</w:t>
      </w:r>
      <w:r w:rsidRPr="006A3CD5">
        <w:rPr>
          <w:rFonts w:ascii="Times New Roman" w:hAnsi="Times New Roman" w:cs="Times New Roman"/>
          <w:sz w:val="28"/>
          <w:szCs w:val="28"/>
          <w:lang w:val="kk-KZ"/>
        </w:rPr>
        <w:t xml:space="preserve"> болғанын ескеру керек.</w:t>
      </w:r>
      <w:r>
        <w:rPr>
          <w:rFonts w:ascii="Times New Roman" w:hAnsi="Times New Roman" w:cs="Times New Roman"/>
          <w:sz w:val="28"/>
          <w:szCs w:val="28"/>
          <w:lang w:val="kk-KZ"/>
        </w:rPr>
        <w:t xml:space="preserve"> </w:t>
      </w:r>
      <w:r w:rsidRPr="0044410F">
        <w:rPr>
          <w:rFonts w:ascii="Times New Roman" w:hAnsi="Times New Roman" w:cs="Times New Roman"/>
          <w:sz w:val="28"/>
          <w:szCs w:val="28"/>
          <w:lang w:val="kk-KZ"/>
        </w:rPr>
        <w:t xml:space="preserve">Ластану бір мезгілде әртүрлі тәсілдермен шағын көлемде </w:t>
      </w:r>
      <w:r>
        <w:rPr>
          <w:rFonts w:ascii="Times New Roman" w:hAnsi="Times New Roman" w:cs="Times New Roman"/>
          <w:sz w:val="28"/>
          <w:szCs w:val="28"/>
          <w:lang w:val="kk-KZ"/>
        </w:rPr>
        <w:t xml:space="preserve">барлық су алаңында </w:t>
      </w:r>
      <w:r w:rsidRPr="0044410F">
        <w:rPr>
          <w:rFonts w:ascii="Times New Roman" w:hAnsi="Times New Roman" w:cs="Times New Roman"/>
          <w:sz w:val="28"/>
          <w:szCs w:val="28"/>
          <w:lang w:val="kk-KZ"/>
        </w:rPr>
        <w:t>жиналуы мүмкін (дренажды бассейн).</w:t>
      </w:r>
      <w:r>
        <w:rPr>
          <w:rFonts w:ascii="Times New Roman" w:hAnsi="Times New Roman" w:cs="Times New Roman"/>
          <w:sz w:val="28"/>
          <w:szCs w:val="28"/>
          <w:lang w:val="kk-KZ"/>
        </w:rPr>
        <w:t>Д</w:t>
      </w:r>
      <w:r w:rsidRPr="0044410F">
        <w:rPr>
          <w:rFonts w:ascii="Times New Roman" w:hAnsi="Times New Roman" w:cs="Times New Roman"/>
          <w:sz w:val="28"/>
          <w:szCs w:val="28"/>
          <w:lang w:val="kk-KZ"/>
        </w:rPr>
        <w:t>ренаждық бассейндер</w:t>
      </w:r>
      <w:r>
        <w:rPr>
          <w:rFonts w:ascii="Times New Roman" w:hAnsi="Times New Roman" w:cs="Times New Roman"/>
          <w:sz w:val="28"/>
          <w:szCs w:val="28"/>
          <w:lang w:val="kk-KZ"/>
        </w:rPr>
        <w:t xml:space="preserve"> қалалық және қалалық емес </w:t>
      </w:r>
      <w:r w:rsidRPr="0044410F">
        <w:rPr>
          <w:rFonts w:ascii="Times New Roman" w:hAnsi="Times New Roman" w:cs="Times New Roman"/>
          <w:sz w:val="28"/>
          <w:szCs w:val="28"/>
          <w:lang w:val="kk-KZ"/>
        </w:rPr>
        <w:t xml:space="preserve">(ауыл шаруашылығы, аграрлық, дамымаған) </w:t>
      </w:r>
      <w:r>
        <w:rPr>
          <w:rFonts w:ascii="Times New Roman" w:hAnsi="Times New Roman" w:cs="Times New Roman"/>
          <w:sz w:val="28"/>
          <w:szCs w:val="28"/>
          <w:lang w:val="kk-KZ"/>
        </w:rPr>
        <w:t>болып бөлінеді.</w:t>
      </w:r>
    </w:p>
    <w:p w:rsidR="000B2B69" w:rsidRDefault="000B2B69" w:rsidP="000B2B69">
      <w:pPr>
        <w:ind w:left="-709"/>
        <w:rPr>
          <w:rFonts w:ascii="Times New Roman" w:hAnsi="Times New Roman" w:cs="Times New Roman"/>
          <w:sz w:val="28"/>
          <w:szCs w:val="28"/>
          <w:lang w:val="kk-KZ"/>
        </w:rPr>
      </w:pPr>
      <w:r w:rsidRPr="0044410F">
        <w:rPr>
          <w:rFonts w:ascii="Times New Roman" w:hAnsi="Times New Roman" w:cs="Times New Roman"/>
          <w:b/>
          <w:sz w:val="28"/>
          <w:szCs w:val="28"/>
          <w:lang w:val="kk-KZ"/>
        </w:rPr>
        <w:t xml:space="preserve">         3 Су ресурстарына мониторинг жүргізу</w:t>
      </w:r>
      <w:r w:rsidRPr="0044410F">
        <w:rPr>
          <w:rFonts w:ascii="Times New Roman" w:hAnsi="Times New Roman" w:cs="Times New Roman"/>
          <w:sz w:val="28"/>
          <w:szCs w:val="28"/>
          <w:lang w:val="kk-KZ"/>
        </w:rPr>
        <w:t xml:space="preserve"> су ресурстарының жай-күйін үздіксіз қадағалауды және кешенді мониторингті, уақыт бойынша сандық және </w:t>
      </w:r>
      <w:r w:rsidRPr="0044410F">
        <w:rPr>
          <w:rFonts w:ascii="Times New Roman" w:hAnsi="Times New Roman" w:cs="Times New Roman"/>
          <w:sz w:val="28"/>
          <w:szCs w:val="28"/>
          <w:lang w:val="kk-KZ"/>
        </w:rPr>
        <w:lastRenderedPageBreak/>
        <w:t>сапалық сипаттамаларды мониторингілеу мен есепке алуды, тұтынушылық қасиеттердің өзгеруін және пайдаланудың әр түрлі ре</w:t>
      </w:r>
      <w:r>
        <w:rPr>
          <w:rFonts w:ascii="Times New Roman" w:hAnsi="Times New Roman" w:cs="Times New Roman"/>
          <w:sz w:val="28"/>
          <w:szCs w:val="28"/>
          <w:lang w:val="kk-KZ"/>
        </w:rPr>
        <w:t>жимдерін сақтау жүйесін болжауды</w:t>
      </w:r>
      <w:r w:rsidRPr="0044410F">
        <w:rPr>
          <w:rFonts w:ascii="Times New Roman" w:hAnsi="Times New Roman" w:cs="Times New Roman"/>
          <w:sz w:val="28"/>
          <w:szCs w:val="28"/>
          <w:lang w:val="kk-KZ"/>
        </w:rPr>
        <w:t xml:space="preserve"> қамтиды.</w:t>
      </w:r>
      <w:r>
        <w:rPr>
          <w:rFonts w:ascii="Times New Roman" w:hAnsi="Times New Roman" w:cs="Times New Roman"/>
          <w:sz w:val="28"/>
          <w:szCs w:val="28"/>
          <w:lang w:val="kk-KZ"/>
        </w:rPr>
        <w:t xml:space="preserve"> </w:t>
      </w:r>
      <w:r w:rsidRPr="0044410F">
        <w:rPr>
          <w:rFonts w:ascii="Times New Roman" w:hAnsi="Times New Roman" w:cs="Times New Roman"/>
          <w:sz w:val="28"/>
          <w:szCs w:val="28"/>
          <w:lang w:val="kk-KZ"/>
        </w:rPr>
        <w:t>Суды пайдалану объек</w:t>
      </w:r>
      <w:r>
        <w:rPr>
          <w:rFonts w:ascii="Times New Roman" w:hAnsi="Times New Roman" w:cs="Times New Roman"/>
          <w:sz w:val="28"/>
          <w:szCs w:val="28"/>
          <w:lang w:val="kk-KZ"/>
        </w:rPr>
        <w:t xml:space="preserve">тілері: суды қабылдау, ақаба </w:t>
      </w:r>
      <w:r w:rsidRPr="0044410F">
        <w:rPr>
          <w:rFonts w:ascii="Times New Roman" w:hAnsi="Times New Roman" w:cs="Times New Roman"/>
          <w:sz w:val="28"/>
          <w:szCs w:val="28"/>
          <w:lang w:val="kk-KZ"/>
        </w:rPr>
        <w:t>суды ағызу, айлақ қабырғалары, көпір</w:t>
      </w:r>
      <w:r>
        <w:rPr>
          <w:rFonts w:ascii="Times New Roman" w:hAnsi="Times New Roman" w:cs="Times New Roman"/>
          <w:sz w:val="28"/>
          <w:szCs w:val="28"/>
          <w:lang w:val="kk-KZ"/>
        </w:rPr>
        <w:t>ден өту</w:t>
      </w:r>
      <w:r w:rsidRPr="0044410F">
        <w:rPr>
          <w:rFonts w:ascii="Times New Roman" w:hAnsi="Times New Roman" w:cs="Times New Roman"/>
          <w:sz w:val="28"/>
          <w:szCs w:val="28"/>
          <w:lang w:val="kk-KZ"/>
        </w:rPr>
        <w:t>, жағалаудағы санаторийлер және т.б. болуы мүмкін. Барлық су пайдаланушылар заңға сәйкес суды қадағалауға міндетті.</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B40964">
        <w:rPr>
          <w:rFonts w:ascii="Times New Roman" w:hAnsi="Times New Roman" w:cs="Times New Roman"/>
          <w:sz w:val="28"/>
          <w:szCs w:val="28"/>
          <w:lang w:val="kk-KZ"/>
        </w:rPr>
        <w:t>Су мониторингi мемлекеттiк, өңiрлiк (бассейндiк), аумақтық, жергiлiктi деңгейлерде жүзеге асырылады.</w:t>
      </w:r>
      <w:r w:rsidRPr="00B40964">
        <w:rPr>
          <w:lang w:val="kk-KZ"/>
        </w:rPr>
        <w:t xml:space="preserve"> </w:t>
      </w:r>
      <w:r w:rsidRPr="00B40964">
        <w:rPr>
          <w:rFonts w:ascii="Times New Roman" w:hAnsi="Times New Roman" w:cs="Times New Roman"/>
          <w:sz w:val="28"/>
          <w:szCs w:val="28"/>
          <w:lang w:val="kk-KZ"/>
        </w:rPr>
        <w:t>Су объектілерінің мемлекеттік мониторингі мыналардан тұрады: жер үсті және теңіздегі жер үсті су объектілерінің мониторингі; жерасты су объектілерінің мониторингі; су ресурстарын басқару жүйелерінің және объектілерінің мониторингі.</w:t>
      </w:r>
      <w:r w:rsidRPr="00B40964">
        <w:rPr>
          <w:lang w:val="kk-KZ"/>
        </w:rPr>
        <w:t xml:space="preserve"> </w:t>
      </w:r>
      <w:r w:rsidRPr="00B40964">
        <w:rPr>
          <w:rFonts w:ascii="Times New Roman" w:hAnsi="Times New Roman" w:cs="Times New Roman"/>
          <w:sz w:val="28"/>
          <w:szCs w:val="28"/>
          <w:lang w:val="kk-KZ"/>
        </w:rPr>
        <w:t>Еуропалық Одақтың су негізіндегі 2000/60 / ЕС директивасы</w:t>
      </w:r>
      <w:r>
        <w:rPr>
          <w:rFonts w:ascii="Times New Roman" w:hAnsi="Times New Roman" w:cs="Times New Roman"/>
          <w:sz w:val="28"/>
          <w:szCs w:val="28"/>
          <w:lang w:val="kk-KZ"/>
        </w:rPr>
        <w:t xml:space="preserve">  бассейндік суды интеграциялау</w:t>
      </w:r>
      <w:r w:rsidRPr="00B40964">
        <w:rPr>
          <w:rFonts w:ascii="Times New Roman" w:hAnsi="Times New Roman" w:cs="Times New Roman"/>
          <w:sz w:val="28"/>
          <w:szCs w:val="28"/>
          <w:lang w:val="kk-KZ"/>
        </w:rPr>
        <w:t xml:space="preserve"> деп аталатын, су ресурстарын басқару жүйесіне тү</w:t>
      </w:r>
      <w:r>
        <w:rPr>
          <w:rFonts w:ascii="Times New Roman" w:hAnsi="Times New Roman" w:cs="Times New Roman"/>
          <w:sz w:val="28"/>
          <w:szCs w:val="28"/>
          <w:lang w:val="kk-KZ"/>
        </w:rPr>
        <w:t>бегейлі жаңа көзқарасты енгізді,</w:t>
      </w:r>
      <w:r w:rsidRPr="00B40964">
        <w:rPr>
          <w:rFonts w:ascii="Courier New" w:eastAsia="Times New Roman" w:hAnsi="Courier New" w:cs="Courier New"/>
          <w:lang w:val="kk-KZ" w:eastAsia="ru-RU"/>
        </w:rPr>
        <w:t xml:space="preserve"> </w:t>
      </w:r>
      <w:r w:rsidRPr="00B40964">
        <w:rPr>
          <w:rFonts w:ascii="Times New Roman" w:hAnsi="Times New Roman" w:cs="Times New Roman"/>
          <w:sz w:val="28"/>
          <w:szCs w:val="28"/>
          <w:lang w:val="kk-KZ"/>
        </w:rPr>
        <w:t>атап айтқанда, су объектісінің бассейні басқарманың негізгі бөлімі болып табылады.</w:t>
      </w:r>
      <w:r w:rsidRPr="0006744D">
        <w:rPr>
          <w:lang w:val="kk-KZ"/>
        </w:rPr>
        <w:t xml:space="preserve"> </w:t>
      </w:r>
      <w:r w:rsidRPr="0006744D">
        <w:rPr>
          <w:rFonts w:ascii="Times New Roman" w:hAnsi="Times New Roman" w:cs="Times New Roman"/>
          <w:sz w:val="28"/>
          <w:szCs w:val="28"/>
          <w:lang w:val="kk-KZ"/>
        </w:rPr>
        <w:t>Қазақстанда су ресурстары 8 су-шаруашылық бассейнге бөлінеді. Су бассейні үшін мониторинг бағдарламалары әзірлен</w:t>
      </w:r>
      <w:r>
        <w:rPr>
          <w:rFonts w:ascii="Times New Roman" w:hAnsi="Times New Roman" w:cs="Times New Roman"/>
          <w:sz w:val="28"/>
          <w:szCs w:val="28"/>
          <w:lang w:val="kk-KZ"/>
        </w:rPr>
        <w:t>е</w:t>
      </w:r>
      <w:r w:rsidRPr="0006744D">
        <w:rPr>
          <w:rFonts w:ascii="Times New Roman" w:hAnsi="Times New Roman" w:cs="Times New Roman"/>
          <w:sz w:val="28"/>
          <w:szCs w:val="28"/>
          <w:lang w:val="kk-KZ"/>
        </w:rPr>
        <w:t>ді.</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6744D">
        <w:rPr>
          <w:rFonts w:ascii="Times New Roman" w:hAnsi="Times New Roman" w:cs="Times New Roman"/>
          <w:sz w:val="28"/>
          <w:szCs w:val="28"/>
          <w:lang w:val="kk-KZ"/>
        </w:rPr>
        <w:t>Жер үсті суларының мемлекеттік мониторингі өзендерде, көлдерде, су қоймаларында, теңіздерде, каналдарда байқау жүргізеді. Өндірістік (жергілікті) мониторинг суды басқару жүйесін қамтиды, оның іш</w:t>
      </w:r>
      <w:r>
        <w:rPr>
          <w:rFonts w:ascii="Times New Roman" w:hAnsi="Times New Roman" w:cs="Times New Roman"/>
          <w:sz w:val="28"/>
          <w:szCs w:val="28"/>
          <w:lang w:val="kk-KZ"/>
        </w:rPr>
        <w:t>інде: гидравликалық құрылымдарды</w:t>
      </w:r>
      <w:r w:rsidRPr="0006744D">
        <w:rPr>
          <w:rFonts w:ascii="Times New Roman" w:hAnsi="Times New Roman" w:cs="Times New Roman"/>
          <w:sz w:val="28"/>
          <w:szCs w:val="28"/>
          <w:lang w:val="kk-KZ"/>
        </w:rPr>
        <w:t>. Мониторинг су қорғау шараларының тиімділігін анықтау үшін жер үсті суларының сапасын және олардың ластану деңгейін белгілейді.</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4EBE">
        <w:rPr>
          <w:rFonts w:ascii="Times New Roman" w:hAnsi="Times New Roman" w:cs="Times New Roman"/>
          <w:sz w:val="28"/>
          <w:szCs w:val="28"/>
          <w:lang w:val="kk-KZ"/>
        </w:rPr>
        <w:t>Қазіргі у</w:t>
      </w:r>
      <w:r>
        <w:rPr>
          <w:rFonts w:ascii="Times New Roman" w:hAnsi="Times New Roman" w:cs="Times New Roman"/>
          <w:sz w:val="28"/>
          <w:szCs w:val="28"/>
          <w:lang w:val="kk-KZ"/>
        </w:rPr>
        <w:t>ақытта антропогендік қызмет</w:t>
      </w:r>
      <w:r w:rsidRPr="00044EBE">
        <w:rPr>
          <w:rFonts w:ascii="Times New Roman" w:hAnsi="Times New Roman" w:cs="Times New Roman"/>
          <w:sz w:val="28"/>
          <w:szCs w:val="28"/>
          <w:lang w:val="kk-KZ"/>
        </w:rPr>
        <w:t xml:space="preserve"> пен климаттың өзгеруі арна процестеріне және деформацияларға мониторинг жүргізеді - жер үсті су объектілерінің түбінде және жағалауында морфометриялық өзгерістер, бедерлер, құм кластерлер, су тасқыны, өзен арналары.</w:t>
      </w:r>
      <w:r>
        <w:rPr>
          <w:rFonts w:ascii="Times New Roman" w:hAnsi="Times New Roman" w:cs="Times New Roman"/>
          <w:sz w:val="28"/>
          <w:szCs w:val="28"/>
          <w:lang w:val="kk-KZ"/>
        </w:rPr>
        <w:t xml:space="preserve"> </w:t>
      </w:r>
      <w:r w:rsidRPr="00044EBE">
        <w:rPr>
          <w:rFonts w:ascii="Times New Roman" w:hAnsi="Times New Roman" w:cs="Times New Roman"/>
          <w:sz w:val="28"/>
          <w:szCs w:val="28"/>
          <w:lang w:val="kk-KZ"/>
        </w:rPr>
        <w:t>Арна үрдістерінің қауіпті көріністері өзен арналарында, су тасқыны және өзен аймағындағы экономи</w:t>
      </w:r>
      <w:r>
        <w:rPr>
          <w:rFonts w:ascii="Times New Roman" w:hAnsi="Times New Roman" w:cs="Times New Roman"/>
          <w:sz w:val="28"/>
          <w:szCs w:val="28"/>
          <w:lang w:val="kk-KZ"/>
        </w:rPr>
        <w:t>калық белсенділікке байланысты</w:t>
      </w:r>
      <w:r w:rsidRPr="00044EBE">
        <w:rPr>
          <w:rFonts w:ascii="Times New Roman" w:hAnsi="Times New Roman" w:cs="Times New Roman"/>
          <w:sz w:val="28"/>
          <w:szCs w:val="28"/>
          <w:lang w:val="kk-KZ"/>
        </w:rPr>
        <w:t>; арналардан құрылыс материалдарын өндіру және олардағы аллювиалды кен орындарын игеру; гидравликалық ағын сипаттамаларын өзгерткен және арналарда (магистральдық құбырлар) жергілікті эрозияға немесе рекультивацияға әкелетін конструкцияларды монтаждау.</w:t>
      </w:r>
      <w:r w:rsidRPr="00044EBE">
        <w:rPr>
          <w:lang w:val="kk-KZ"/>
        </w:rPr>
        <w:t xml:space="preserve"> </w:t>
      </w:r>
      <w:r>
        <w:rPr>
          <w:rFonts w:ascii="Times New Roman" w:hAnsi="Times New Roman" w:cs="Times New Roman"/>
          <w:sz w:val="28"/>
          <w:szCs w:val="28"/>
          <w:lang w:val="kk-KZ"/>
        </w:rPr>
        <w:t xml:space="preserve">Арна үдірісі </w:t>
      </w:r>
      <w:r w:rsidRPr="00044EBE">
        <w:rPr>
          <w:rFonts w:ascii="Times New Roman" w:hAnsi="Times New Roman" w:cs="Times New Roman"/>
          <w:sz w:val="28"/>
          <w:szCs w:val="28"/>
          <w:lang w:val="kk-KZ"/>
        </w:rPr>
        <w:t>табиғи су құбырларындағы гидротехникалық</w:t>
      </w:r>
      <w:r>
        <w:rPr>
          <w:rFonts w:ascii="Times New Roman" w:hAnsi="Times New Roman" w:cs="Times New Roman"/>
          <w:sz w:val="28"/>
          <w:szCs w:val="28"/>
          <w:lang w:val="kk-KZ"/>
        </w:rPr>
        <w:t xml:space="preserve"> және инженерлік құрылымдарды өзгертеді және бұзады </w:t>
      </w:r>
      <w:r w:rsidRPr="00044EBE">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бұл бұзушылық өзеннің ұзындығын</w:t>
      </w:r>
      <w:r w:rsidRPr="00044EBE">
        <w:rPr>
          <w:rFonts w:ascii="Times New Roman" w:hAnsi="Times New Roman" w:cs="Times New Roman"/>
          <w:sz w:val="28"/>
          <w:szCs w:val="28"/>
          <w:lang w:val="kk-KZ"/>
        </w:rPr>
        <w:t xml:space="preserve"> қамтуы мүмкін (жалпы деформациялар орын алады).</w:t>
      </w:r>
      <w:r w:rsidRPr="00044EBE">
        <w:rPr>
          <w:lang w:val="kk-KZ"/>
        </w:rPr>
        <w:t xml:space="preserve"> </w:t>
      </w:r>
      <w:r w:rsidRPr="00044EBE">
        <w:rPr>
          <w:rFonts w:ascii="Times New Roman" w:hAnsi="Times New Roman" w:cs="Times New Roman"/>
          <w:sz w:val="28"/>
          <w:szCs w:val="28"/>
          <w:lang w:val="kk-KZ"/>
        </w:rPr>
        <w:t>Жалпы деформациялардан басқа,</w:t>
      </w:r>
      <w:r>
        <w:rPr>
          <w:rFonts w:ascii="Times New Roman" w:hAnsi="Times New Roman" w:cs="Times New Roman"/>
          <w:sz w:val="28"/>
          <w:szCs w:val="28"/>
          <w:lang w:val="kk-KZ"/>
        </w:rPr>
        <w:t>құрылыс</w:t>
      </w:r>
      <w:r>
        <w:rPr>
          <w:rFonts w:ascii="Arial" w:hAnsi="Arial" w:cs="Arial"/>
          <w:color w:val="333333"/>
          <w:shd w:val="clear" w:color="auto" w:fill="FFFFFF"/>
          <w:lang w:val="kk-KZ"/>
        </w:rPr>
        <w:t xml:space="preserve"> </w:t>
      </w:r>
      <w:r w:rsidRPr="0065368C">
        <w:rPr>
          <w:rFonts w:ascii="Times New Roman" w:hAnsi="Times New Roman" w:cs="Times New Roman"/>
          <w:sz w:val="28"/>
          <w:szCs w:val="28"/>
          <w:lang w:val="kk-KZ"/>
        </w:rPr>
        <w:t xml:space="preserve">учаскелерде орналасқан </w:t>
      </w:r>
      <w:r>
        <w:rPr>
          <w:rFonts w:ascii="Times New Roman" w:hAnsi="Times New Roman" w:cs="Times New Roman"/>
          <w:sz w:val="28"/>
          <w:szCs w:val="28"/>
          <w:lang w:val="kk-KZ"/>
        </w:rPr>
        <w:t xml:space="preserve">арна </w:t>
      </w:r>
      <w:r w:rsidRPr="0065368C">
        <w:rPr>
          <w:rFonts w:ascii="Times New Roman" w:hAnsi="Times New Roman" w:cs="Times New Roman"/>
          <w:sz w:val="28"/>
          <w:szCs w:val="28"/>
          <w:lang w:val="kk-KZ"/>
        </w:rPr>
        <w:t>үдерісінің</w:t>
      </w:r>
      <w:r>
        <w:rPr>
          <w:rFonts w:ascii="Times New Roman" w:hAnsi="Times New Roman" w:cs="Times New Roman"/>
          <w:sz w:val="28"/>
          <w:szCs w:val="28"/>
          <w:lang w:val="kk-KZ"/>
        </w:rPr>
        <w:t xml:space="preserve"> жергілікті бүлінуіде мүмкін,</w:t>
      </w:r>
      <w:r w:rsidRPr="0065368C">
        <w:rPr>
          <w:lang w:val="kk-KZ"/>
        </w:rPr>
        <w:t xml:space="preserve"> </w:t>
      </w:r>
      <w:r>
        <w:rPr>
          <w:rFonts w:ascii="Times New Roman" w:hAnsi="Times New Roman" w:cs="Times New Roman"/>
          <w:sz w:val="28"/>
          <w:szCs w:val="28"/>
          <w:lang w:val="kk-KZ"/>
        </w:rPr>
        <w:t>егер олар ағымды қатты қысса</w:t>
      </w:r>
      <w:r w:rsidRPr="0065368C">
        <w:rPr>
          <w:rFonts w:ascii="Times New Roman" w:hAnsi="Times New Roman" w:cs="Times New Roman"/>
          <w:sz w:val="28"/>
          <w:szCs w:val="28"/>
          <w:lang w:val="kk-KZ"/>
        </w:rPr>
        <w:t xml:space="preserve"> немесе өзеннің шірік қабатының дамуын шектесе</w:t>
      </w:r>
      <w:r>
        <w:rPr>
          <w:rFonts w:ascii="Times New Roman" w:hAnsi="Times New Roman" w:cs="Times New Roman"/>
          <w:sz w:val="28"/>
          <w:szCs w:val="28"/>
          <w:lang w:val="kk-KZ"/>
        </w:rPr>
        <w:t>,</w:t>
      </w:r>
      <w:r w:rsidRPr="0065368C">
        <w:rPr>
          <w:lang w:val="kk-KZ"/>
        </w:rPr>
        <w:t xml:space="preserve"> </w:t>
      </w:r>
      <w:r w:rsidRPr="0065368C">
        <w:rPr>
          <w:rFonts w:ascii="Times New Roman" w:hAnsi="Times New Roman" w:cs="Times New Roman"/>
          <w:sz w:val="28"/>
          <w:szCs w:val="28"/>
          <w:lang w:val="kk-KZ"/>
        </w:rPr>
        <w:t>немесе олардың элементтерінің үздіксіз ағынын қамтамасыз етпейді.</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064E3">
        <w:rPr>
          <w:rFonts w:ascii="Times New Roman" w:hAnsi="Times New Roman" w:cs="Times New Roman"/>
          <w:sz w:val="28"/>
          <w:szCs w:val="28"/>
          <w:lang w:val="kk-KZ"/>
        </w:rPr>
        <w:t>Арна процестерін бақылау бағдарламасы мыналарды қамтиды:</w:t>
      </w:r>
    </w:p>
    <w:p w:rsidR="000B2B69" w:rsidRPr="00B064E3" w:rsidRDefault="000B2B69" w:rsidP="000B2B69">
      <w:pPr>
        <w:ind w:left="-709"/>
        <w:rPr>
          <w:rFonts w:ascii="Times New Roman" w:hAnsi="Times New Roman" w:cs="Times New Roman"/>
          <w:sz w:val="28"/>
          <w:szCs w:val="28"/>
          <w:lang w:val="kk-KZ"/>
        </w:rPr>
      </w:pPr>
      <w:r w:rsidRPr="00B064E3">
        <w:rPr>
          <w:rFonts w:ascii="Times New Roman" w:hAnsi="Times New Roman" w:cs="Times New Roman"/>
          <w:sz w:val="28"/>
          <w:szCs w:val="28"/>
          <w:lang w:val="kk-KZ"/>
        </w:rPr>
        <w:lastRenderedPageBreak/>
        <w:t>- төменгі шөгінділердің гранулометриялық құрамын анықтау;</w:t>
      </w:r>
    </w:p>
    <w:p w:rsidR="000B2B69" w:rsidRPr="00B064E3" w:rsidRDefault="000B2B69" w:rsidP="000B2B69">
      <w:pPr>
        <w:ind w:left="-709"/>
        <w:rPr>
          <w:rFonts w:ascii="Times New Roman" w:hAnsi="Times New Roman" w:cs="Times New Roman"/>
          <w:sz w:val="28"/>
          <w:szCs w:val="28"/>
          <w:lang w:val="kk-KZ"/>
        </w:rPr>
      </w:pPr>
      <w:r w:rsidRPr="00B064E3">
        <w:rPr>
          <w:rFonts w:ascii="Times New Roman" w:hAnsi="Times New Roman" w:cs="Times New Roman"/>
          <w:sz w:val="28"/>
          <w:szCs w:val="28"/>
          <w:lang w:val="kk-KZ"/>
        </w:rPr>
        <w:t>- су режимінің әртүрлі фазаларында судың еркін бетінің беткейлерін және су ағынын өлшеу;</w:t>
      </w:r>
    </w:p>
    <w:p w:rsidR="000B2B69" w:rsidRPr="00B064E3" w:rsidRDefault="000B2B69" w:rsidP="000B2B69">
      <w:pPr>
        <w:ind w:left="-709"/>
        <w:rPr>
          <w:rFonts w:ascii="Times New Roman" w:hAnsi="Times New Roman" w:cs="Times New Roman"/>
          <w:sz w:val="28"/>
          <w:szCs w:val="28"/>
          <w:lang w:val="kk-KZ"/>
        </w:rPr>
      </w:pPr>
      <w:r w:rsidRPr="00B064E3">
        <w:rPr>
          <w:rFonts w:ascii="Times New Roman" w:hAnsi="Times New Roman" w:cs="Times New Roman"/>
          <w:sz w:val="28"/>
          <w:szCs w:val="28"/>
          <w:lang w:val="kk-KZ"/>
        </w:rPr>
        <w:t>- өзен арнасының қиылысу учаскелерінің динамикасын үнемі бақылау;</w:t>
      </w:r>
    </w:p>
    <w:p w:rsidR="000B2B69" w:rsidRPr="00B064E3" w:rsidRDefault="000B2B69" w:rsidP="000B2B69">
      <w:pPr>
        <w:ind w:left="-709"/>
        <w:rPr>
          <w:rFonts w:ascii="Times New Roman" w:hAnsi="Times New Roman" w:cs="Times New Roman"/>
          <w:sz w:val="28"/>
          <w:szCs w:val="28"/>
          <w:lang w:val="kk-KZ"/>
        </w:rPr>
      </w:pPr>
      <w:r w:rsidRPr="00B064E3">
        <w:rPr>
          <w:rFonts w:ascii="Times New Roman" w:hAnsi="Times New Roman" w:cs="Times New Roman"/>
          <w:sz w:val="28"/>
          <w:szCs w:val="28"/>
          <w:lang w:val="kk-KZ"/>
        </w:rPr>
        <w:t>- түбі бойлық профиль динамикасын бақылау;</w:t>
      </w:r>
    </w:p>
    <w:p w:rsidR="000B2B69" w:rsidRDefault="000B2B69" w:rsidP="000B2B69">
      <w:pPr>
        <w:ind w:left="-709"/>
        <w:rPr>
          <w:rFonts w:ascii="Times New Roman" w:hAnsi="Times New Roman" w:cs="Times New Roman"/>
          <w:sz w:val="28"/>
          <w:szCs w:val="28"/>
          <w:lang w:val="kk-KZ"/>
        </w:rPr>
      </w:pPr>
      <w:r w:rsidRPr="00B064E3">
        <w:rPr>
          <w:rFonts w:ascii="Times New Roman" w:hAnsi="Times New Roman" w:cs="Times New Roman"/>
          <w:sz w:val="28"/>
          <w:szCs w:val="28"/>
          <w:lang w:val="kk-KZ"/>
        </w:rPr>
        <w:t xml:space="preserve">- өзен арнасының аэрофототүсірілімін және оның су қорғау </w:t>
      </w:r>
      <w:r>
        <w:rPr>
          <w:rFonts w:ascii="Times New Roman" w:hAnsi="Times New Roman" w:cs="Times New Roman"/>
          <w:sz w:val="28"/>
          <w:szCs w:val="28"/>
          <w:lang w:val="kk-KZ"/>
        </w:rPr>
        <w:t xml:space="preserve">аймақтарын байқау </w:t>
      </w:r>
      <w:r w:rsidRPr="00B064E3">
        <w:rPr>
          <w:rFonts w:ascii="Times New Roman" w:hAnsi="Times New Roman" w:cs="Times New Roman"/>
          <w:sz w:val="28"/>
          <w:szCs w:val="28"/>
          <w:lang w:val="kk-KZ"/>
        </w:rPr>
        <w:t>немесе ауқымды ғарыш бейнесін талдау.</w:t>
      </w:r>
    </w:p>
    <w:p w:rsidR="000B2B69" w:rsidRDefault="000B2B69" w:rsidP="000B2B69">
      <w:pPr>
        <w:ind w:left="-709"/>
        <w:rPr>
          <w:rFonts w:ascii="Times New Roman" w:hAnsi="Times New Roman" w:cs="Times New Roman"/>
          <w:sz w:val="28"/>
          <w:szCs w:val="28"/>
          <w:lang w:val="kk-KZ"/>
        </w:rPr>
      </w:pPr>
      <w:r w:rsidRPr="00B064E3">
        <w:rPr>
          <w:rFonts w:ascii="Times New Roman" w:hAnsi="Times New Roman" w:cs="Times New Roman"/>
          <w:b/>
          <w:sz w:val="28"/>
          <w:szCs w:val="28"/>
          <w:lang w:val="kk-KZ"/>
        </w:rPr>
        <w:t xml:space="preserve">       4 Жер асты суларын мониторингілеу</w:t>
      </w:r>
      <w:r w:rsidRPr="00B064E3">
        <w:rPr>
          <w:rFonts w:ascii="Times New Roman" w:hAnsi="Times New Roman" w:cs="Times New Roman"/>
          <w:sz w:val="28"/>
          <w:szCs w:val="28"/>
          <w:lang w:val="kk-KZ"/>
        </w:rPr>
        <w:t xml:space="preserve"> мемлекеттік су мониторингінің бөлігі болып табылады. Жер асты суларының мониторингі - бұл жер асты суларының қазіргі жағдайына баға беру және антропогендік факторлардың әсерінен оның өзгеру</w:t>
      </w:r>
      <w:r>
        <w:rPr>
          <w:rFonts w:ascii="Times New Roman" w:hAnsi="Times New Roman" w:cs="Times New Roman"/>
          <w:sz w:val="28"/>
          <w:szCs w:val="28"/>
          <w:lang w:val="kk-KZ"/>
        </w:rPr>
        <w:t xml:space="preserve">ін болжау. </w:t>
      </w:r>
    </w:p>
    <w:p w:rsidR="000B2B69" w:rsidRDefault="000B2B69" w:rsidP="000B2B69">
      <w:pPr>
        <w:ind w:left="-709"/>
        <w:rPr>
          <w:rFonts w:ascii="Times New Roman" w:hAnsi="Times New Roman" w:cs="Times New Roman"/>
          <w:sz w:val="28"/>
          <w:szCs w:val="28"/>
          <w:lang w:val="kk-KZ"/>
        </w:rPr>
      </w:pPr>
      <w:r w:rsidRPr="00B064E3">
        <w:rPr>
          <w:rFonts w:ascii="Times New Roman" w:hAnsi="Times New Roman" w:cs="Times New Roman"/>
          <w:sz w:val="28"/>
          <w:szCs w:val="28"/>
          <w:lang w:val="kk-KZ"/>
        </w:rPr>
        <w:t xml:space="preserve">          Мұндай мониторинг объектілері гидрологиялық құрылымдар (жер асты суларының бассейндері), гидрогеологиялық қондырғылар (сулы горизонттар, зоналар), жер асты суларының шөгінділері, су құбырлары пайдаланылатын жер қойнауы учаскелері болып табылады.</w:t>
      </w:r>
      <w:r w:rsidRPr="00B064E3">
        <w:rPr>
          <w:lang w:val="kk-KZ"/>
        </w:rPr>
        <w:t xml:space="preserve"> </w:t>
      </w:r>
      <w:r>
        <w:rPr>
          <w:rFonts w:ascii="Times New Roman" w:hAnsi="Times New Roman" w:cs="Times New Roman"/>
          <w:sz w:val="28"/>
          <w:szCs w:val="28"/>
          <w:lang w:val="kk-KZ"/>
        </w:rPr>
        <w:t>Жер асты суларының бұзылу</w:t>
      </w:r>
      <w:r w:rsidRPr="00B064E3">
        <w:rPr>
          <w:rFonts w:ascii="Times New Roman" w:hAnsi="Times New Roman" w:cs="Times New Roman"/>
          <w:sz w:val="28"/>
          <w:szCs w:val="28"/>
          <w:lang w:val="kk-KZ"/>
        </w:rPr>
        <w:t xml:space="preserve"> жағдайы олардың деңгейінің, температурасының және гидрохимиялық режимінің өзгеруімен сипатталады. </w:t>
      </w:r>
      <w:r w:rsidRPr="0038344B">
        <w:rPr>
          <w:rFonts w:ascii="Times New Roman" w:hAnsi="Times New Roman" w:cs="Times New Roman"/>
          <w:sz w:val="28"/>
          <w:szCs w:val="28"/>
          <w:lang w:val="kk-KZ"/>
        </w:rPr>
        <w:t>Сондай-ақ жер асты суларының болжанған ресурстары, олардың өндірістік қорлары, ауызсу, минералды, техникалық суларды өндіру және пайдалан</w:t>
      </w:r>
      <w:r>
        <w:rPr>
          <w:rFonts w:ascii="Times New Roman" w:hAnsi="Times New Roman" w:cs="Times New Roman"/>
          <w:sz w:val="28"/>
          <w:szCs w:val="28"/>
          <w:lang w:val="kk-KZ"/>
        </w:rPr>
        <w:t>у,</w:t>
      </w:r>
      <w:r w:rsidRPr="0038344B">
        <w:rPr>
          <w:rFonts w:ascii="Times New Roman" w:hAnsi="Times New Roman" w:cs="Times New Roman"/>
          <w:sz w:val="28"/>
          <w:szCs w:val="28"/>
          <w:lang w:val="kk-KZ"/>
        </w:rPr>
        <w:t xml:space="preserve"> олардың ластануы зерттеледі.</w:t>
      </w:r>
      <w:r w:rsidRPr="0038344B">
        <w:rPr>
          <w:lang w:val="kk-KZ"/>
        </w:rPr>
        <w:t xml:space="preserve"> </w:t>
      </w:r>
      <w:r w:rsidRPr="0038344B">
        <w:rPr>
          <w:rFonts w:ascii="Times New Roman" w:hAnsi="Times New Roman" w:cs="Times New Roman"/>
          <w:sz w:val="28"/>
          <w:szCs w:val="28"/>
          <w:lang w:val="kk-KZ"/>
        </w:rPr>
        <w:t>Кейіннен алынған ақпарат жер асты суларын пайда</w:t>
      </w:r>
      <w:r>
        <w:rPr>
          <w:rFonts w:ascii="Times New Roman" w:hAnsi="Times New Roman" w:cs="Times New Roman"/>
          <w:sz w:val="28"/>
          <w:szCs w:val="28"/>
          <w:lang w:val="kk-KZ"/>
        </w:rPr>
        <w:t>ланудың ең ұтымды әдісін пайдалану</w:t>
      </w:r>
      <w:r w:rsidRPr="0038344B">
        <w:rPr>
          <w:rFonts w:ascii="Times New Roman" w:hAnsi="Times New Roman" w:cs="Times New Roman"/>
          <w:sz w:val="28"/>
          <w:szCs w:val="28"/>
          <w:lang w:val="kk-KZ"/>
        </w:rPr>
        <w:t xml:space="preserve"> және </w:t>
      </w:r>
      <w:r>
        <w:rPr>
          <w:rFonts w:ascii="Times New Roman" w:hAnsi="Times New Roman" w:cs="Times New Roman"/>
          <w:sz w:val="28"/>
          <w:szCs w:val="28"/>
          <w:lang w:val="kk-KZ"/>
        </w:rPr>
        <w:t xml:space="preserve">ластану секілді </w:t>
      </w:r>
      <w:r w:rsidRPr="0038344B">
        <w:rPr>
          <w:rFonts w:ascii="Times New Roman" w:hAnsi="Times New Roman" w:cs="Times New Roman"/>
          <w:sz w:val="28"/>
          <w:szCs w:val="28"/>
          <w:lang w:val="kk-KZ"/>
        </w:rPr>
        <w:t>жағымсыз өзгерістерді анықтау үшін пайдаланылады.</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34FFE">
        <w:rPr>
          <w:rFonts w:ascii="Times New Roman" w:hAnsi="Times New Roman" w:cs="Times New Roman"/>
          <w:sz w:val="28"/>
          <w:szCs w:val="28"/>
          <w:lang w:val="kk-KZ"/>
        </w:rPr>
        <w:t>Ластану жер асты суларын</w:t>
      </w:r>
      <w:r>
        <w:rPr>
          <w:rFonts w:ascii="Times New Roman" w:hAnsi="Times New Roman" w:cs="Times New Roman"/>
          <w:sz w:val="28"/>
          <w:szCs w:val="28"/>
          <w:lang w:val="kk-KZ"/>
        </w:rPr>
        <w:t>а</w:t>
      </w:r>
      <w:r w:rsidRPr="00434FFE">
        <w:rPr>
          <w:rFonts w:ascii="Times New Roman" w:hAnsi="Times New Roman" w:cs="Times New Roman"/>
          <w:sz w:val="28"/>
          <w:szCs w:val="28"/>
          <w:lang w:val="kk-KZ"/>
        </w:rPr>
        <w:t xml:space="preserve"> әртүрлі тәсілдермен</w:t>
      </w:r>
      <w:r>
        <w:rPr>
          <w:rFonts w:ascii="Times New Roman" w:hAnsi="Times New Roman" w:cs="Times New Roman"/>
          <w:sz w:val="28"/>
          <w:szCs w:val="28"/>
          <w:lang w:val="kk-KZ"/>
        </w:rPr>
        <w:t xml:space="preserve"> енеді</w:t>
      </w:r>
      <w:r w:rsidRPr="00434FFE">
        <w:rPr>
          <w:rFonts w:ascii="Times New Roman" w:hAnsi="Times New Roman" w:cs="Times New Roman"/>
          <w:sz w:val="28"/>
          <w:szCs w:val="28"/>
          <w:lang w:val="kk-KZ"/>
        </w:rPr>
        <w:t>: өндірістік және тұрмыстық сарқынды суды сақтау қоймаларынан, қойма</w:t>
      </w:r>
      <w:r>
        <w:rPr>
          <w:rFonts w:ascii="Times New Roman" w:hAnsi="Times New Roman" w:cs="Times New Roman"/>
          <w:sz w:val="28"/>
          <w:szCs w:val="28"/>
          <w:lang w:val="kk-KZ"/>
        </w:rPr>
        <w:t>лардан, шөгінділерден,</w:t>
      </w:r>
      <w:r w:rsidRPr="00434FFE">
        <w:rPr>
          <w:rFonts w:ascii="Times New Roman" w:hAnsi="Times New Roman" w:cs="Times New Roman"/>
          <w:sz w:val="28"/>
          <w:szCs w:val="28"/>
          <w:lang w:val="kk-KZ"/>
        </w:rPr>
        <w:t xml:space="preserve"> тұндырғыштардан, ақаулы ұңғымалардың айналма кеңістігінен, сіңіру ұңғымаларынан, карстен құдықтардан және т.б.</w:t>
      </w:r>
      <w:r>
        <w:rPr>
          <w:rFonts w:ascii="Times New Roman" w:hAnsi="Times New Roman" w:cs="Times New Roman"/>
          <w:sz w:val="28"/>
          <w:szCs w:val="28"/>
          <w:lang w:val="kk-KZ"/>
        </w:rPr>
        <w:t xml:space="preserve"> </w:t>
      </w:r>
      <w:r w:rsidRPr="00434FFE">
        <w:rPr>
          <w:rFonts w:ascii="Times New Roman" w:hAnsi="Times New Roman" w:cs="Times New Roman"/>
          <w:sz w:val="28"/>
          <w:szCs w:val="28"/>
          <w:lang w:val="kk-KZ"/>
        </w:rPr>
        <w:t>Табиғи ластану көздеріне су жинау қондырғыларын</w:t>
      </w:r>
      <w:r>
        <w:rPr>
          <w:rFonts w:ascii="Times New Roman" w:hAnsi="Times New Roman" w:cs="Times New Roman"/>
          <w:sz w:val="28"/>
          <w:szCs w:val="28"/>
          <w:lang w:val="kk-KZ"/>
        </w:rPr>
        <w:t xml:space="preserve"> пайдалану </w:t>
      </w:r>
      <w:r w:rsidRPr="00434FFE">
        <w:rPr>
          <w:rFonts w:ascii="Times New Roman" w:hAnsi="Times New Roman" w:cs="Times New Roman"/>
          <w:sz w:val="28"/>
          <w:szCs w:val="28"/>
          <w:lang w:val="kk-KZ"/>
        </w:rPr>
        <w:t>және ұңғымаларды</w:t>
      </w:r>
      <w:r>
        <w:rPr>
          <w:rFonts w:ascii="Times New Roman" w:hAnsi="Times New Roman" w:cs="Times New Roman"/>
          <w:sz w:val="28"/>
          <w:szCs w:val="28"/>
          <w:lang w:val="kk-KZ"/>
        </w:rPr>
        <w:t xml:space="preserve"> сорып алу кезінде </w:t>
      </w:r>
      <w:r w:rsidRPr="00434FF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қатты минералданған </w:t>
      </w:r>
      <w:r w:rsidRPr="00434FFE">
        <w:rPr>
          <w:rFonts w:ascii="Times New Roman" w:hAnsi="Times New Roman" w:cs="Times New Roman"/>
          <w:sz w:val="28"/>
          <w:szCs w:val="28"/>
          <w:lang w:val="kk-KZ"/>
        </w:rPr>
        <w:t>(тұз және тұзды) ж</w:t>
      </w:r>
      <w:r>
        <w:rPr>
          <w:rFonts w:ascii="Times New Roman" w:hAnsi="Times New Roman" w:cs="Times New Roman"/>
          <w:sz w:val="28"/>
          <w:szCs w:val="28"/>
          <w:lang w:val="kk-KZ"/>
        </w:rPr>
        <w:t>ер асты  немесе теңіз суларын атауға</w:t>
      </w:r>
      <w:r w:rsidRPr="00434FFE">
        <w:rPr>
          <w:rFonts w:ascii="Times New Roman" w:hAnsi="Times New Roman" w:cs="Times New Roman"/>
          <w:sz w:val="28"/>
          <w:szCs w:val="28"/>
          <w:lang w:val="kk-KZ"/>
        </w:rPr>
        <w:t xml:space="preserve"> болады.</w:t>
      </w:r>
      <w:r>
        <w:rPr>
          <w:rFonts w:ascii="Times New Roman" w:hAnsi="Times New Roman" w:cs="Times New Roman"/>
          <w:sz w:val="28"/>
          <w:szCs w:val="28"/>
          <w:lang w:val="kk-KZ"/>
        </w:rPr>
        <w:t xml:space="preserve"> </w:t>
      </w:r>
      <w:r w:rsidRPr="00663A13">
        <w:rPr>
          <w:rFonts w:ascii="Times New Roman" w:hAnsi="Times New Roman" w:cs="Times New Roman"/>
          <w:sz w:val="28"/>
          <w:szCs w:val="28"/>
          <w:lang w:val="kk-KZ"/>
        </w:rPr>
        <w:t>Жер асты суларының ластануы ластану көздерімен шектелмейді (өнеркәсіптік кәсіпорындар, қалд</w:t>
      </w:r>
      <w:r>
        <w:rPr>
          <w:rFonts w:ascii="Times New Roman" w:hAnsi="Times New Roman" w:cs="Times New Roman"/>
          <w:sz w:val="28"/>
          <w:szCs w:val="28"/>
          <w:lang w:val="kk-KZ"/>
        </w:rPr>
        <w:t xml:space="preserve">ықтарды сақтау және т.б.),бірақ </w:t>
      </w:r>
      <w:r w:rsidRPr="00663A13">
        <w:rPr>
          <w:rFonts w:ascii="Times New Roman" w:hAnsi="Times New Roman" w:cs="Times New Roman"/>
          <w:sz w:val="28"/>
          <w:szCs w:val="28"/>
          <w:lang w:val="kk-KZ"/>
        </w:rPr>
        <w:t>олардан үлкен қ</w:t>
      </w:r>
      <w:r>
        <w:rPr>
          <w:rFonts w:ascii="Times New Roman" w:hAnsi="Times New Roman" w:cs="Times New Roman"/>
          <w:sz w:val="28"/>
          <w:szCs w:val="28"/>
          <w:lang w:val="kk-KZ"/>
        </w:rPr>
        <w:t>ашықтықта ағынның төменгі бөлігіне қарай тарала</w:t>
      </w:r>
      <w:r w:rsidRPr="00663A13">
        <w:rPr>
          <w:rFonts w:ascii="Times New Roman" w:hAnsi="Times New Roman" w:cs="Times New Roman"/>
          <w:sz w:val="28"/>
          <w:szCs w:val="28"/>
          <w:lang w:val="kk-KZ"/>
        </w:rPr>
        <w:t>ды.</w:t>
      </w:r>
      <w:r>
        <w:rPr>
          <w:rFonts w:ascii="Times New Roman" w:hAnsi="Times New Roman" w:cs="Times New Roman"/>
          <w:sz w:val="28"/>
          <w:szCs w:val="28"/>
          <w:lang w:val="kk-KZ"/>
        </w:rPr>
        <w:t xml:space="preserve"> </w:t>
      </w:r>
      <w:r w:rsidRPr="00663A13">
        <w:rPr>
          <w:rFonts w:ascii="Times New Roman" w:hAnsi="Times New Roman" w:cs="Times New Roman"/>
          <w:sz w:val="28"/>
          <w:szCs w:val="28"/>
          <w:lang w:val="kk-KZ"/>
        </w:rPr>
        <w:t>Бұл аудандарда ауыз сумен жабдықтау, жер үсті суларының экологиялық жағдайы, топырақ және табиғи ортадағы басқа компоненттер үшін теріс салдар туындайды.</w:t>
      </w:r>
      <w:r>
        <w:rPr>
          <w:rFonts w:ascii="Times New Roman" w:hAnsi="Times New Roman" w:cs="Times New Roman"/>
          <w:sz w:val="28"/>
          <w:szCs w:val="28"/>
          <w:lang w:val="kk-KZ"/>
        </w:rPr>
        <w:t xml:space="preserve"> </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63A13">
        <w:rPr>
          <w:rFonts w:ascii="Times New Roman" w:hAnsi="Times New Roman" w:cs="Times New Roman"/>
          <w:sz w:val="28"/>
          <w:szCs w:val="28"/>
          <w:lang w:val="kk-KZ"/>
        </w:rPr>
        <w:t>Жер асты суларының мониторингі табиғи және техногендік факторлардың әсерінен жер асты суларының сапалық құрамы, температурасы, сапалық құрамы бойынша мемлекеттік қолдау (режим) желісінің негізінде жүзеге асырылады.</w:t>
      </w:r>
      <w:r>
        <w:rPr>
          <w:rFonts w:ascii="Times New Roman" w:hAnsi="Times New Roman" w:cs="Times New Roman"/>
          <w:sz w:val="28"/>
          <w:szCs w:val="28"/>
          <w:lang w:val="kk-KZ"/>
        </w:rPr>
        <w:t xml:space="preserve"> </w:t>
      </w:r>
      <w:r w:rsidRPr="006A504E">
        <w:rPr>
          <w:rFonts w:ascii="Times New Roman" w:hAnsi="Times New Roman" w:cs="Times New Roman"/>
          <w:sz w:val="28"/>
          <w:szCs w:val="28"/>
          <w:lang w:val="kk-KZ"/>
        </w:rPr>
        <w:lastRenderedPageBreak/>
        <w:t>Байқау деректерді ұялы байланыс арқыл</w:t>
      </w:r>
      <w:r>
        <w:rPr>
          <w:rFonts w:ascii="Times New Roman" w:hAnsi="Times New Roman" w:cs="Times New Roman"/>
          <w:sz w:val="28"/>
          <w:szCs w:val="28"/>
          <w:lang w:val="kk-KZ"/>
        </w:rPr>
        <w:t xml:space="preserve">ы беру </w:t>
      </w:r>
      <w:r w:rsidRPr="006A504E">
        <w:rPr>
          <w:rFonts w:ascii="Times New Roman" w:hAnsi="Times New Roman" w:cs="Times New Roman"/>
          <w:sz w:val="28"/>
          <w:szCs w:val="28"/>
          <w:lang w:val="kk-KZ"/>
        </w:rPr>
        <w:t xml:space="preserve"> қолмен және автоматтандырылған режимде де жүзеге асырылады.</w:t>
      </w:r>
      <w:r>
        <w:rPr>
          <w:rFonts w:ascii="Times New Roman" w:hAnsi="Times New Roman" w:cs="Times New Roman"/>
          <w:sz w:val="28"/>
          <w:szCs w:val="28"/>
          <w:lang w:val="kk-KZ"/>
        </w:rPr>
        <w:t xml:space="preserve"> </w:t>
      </w:r>
      <w:r w:rsidRPr="006A504E">
        <w:rPr>
          <w:rFonts w:ascii="Times New Roman" w:hAnsi="Times New Roman" w:cs="Times New Roman"/>
          <w:sz w:val="28"/>
          <w:szCs w:val="28"/>
          <w:lang w:val="kk-KZ"/>
        </w:rPr>
        <w:t>Мониторинг Мемлекеттік мониторинг жүйесіндегі жер асты суларының деңгейін, қысымын, ағынын, температурасын және химиялық құрамын режимдік бақылауды ұйымдастыру және жүргізу туралы бекітілген нұсқаулыққа сәйкес жүргізілуі тиіс.</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Сонымен қатар, м</w:t>
      </w:r>
      <w:r w:rsidRPr="006A504E">
        <w:rPr>
          <w:rFonts w:ascii="Times New Roman" w:hAnsi="Times New Roman" w:cs="Times New Roman"/>
          <w:sz w:val="28"/>
          <w:szCs w:val="28"/>
          <w:lang w:val="kk-KZ"/>
        </w:rPr>
        <w:t>онито</w:t>
      </w:r>
      <w:r>
        <w:rPr>
          <w:rFonts w:ascii="Times New Roman" w:hAnsi="Times New Roman" w:cs="Times New Roman"/>
          <w:sz w:val="28"/>
          <w:szCs w:val="28"/>
          <w:lang w:val="kk-KZ"/>
        </w:rPr>
        <w:t>рингтік бақылаулар</w:t>
      </w:r>
      <w:r w:rsidRPr="006A504E">
        <w:rPr>
          <w:rFonts w:ascii="Times New Roman" w:hAnsi="Times New Roman" w:cs="Times New Roman"/>
          <w:sz w:val="28"/>
          <w:szCs w:val="28"/>
          <w:lang w:val="kk-KZ"/>
        </w:rPr>
        <w:t xml:space="preserve"> су жинау қондырғыларының, кәсіпорындардың, жерасты суларына әсер ету көздерінің арнайы экологиялық және гидрогеологиялық зерттеулерін жүргізу арқылы жүзеге асырылады. Байқаудың нәтижелерін қорытындылағанда, жер қойнауын пайдаланушыларға өндірістік мониторинг туралы ақпарат ескеріледі.</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A504E">
        <w:rPr>
          <w:rFonts w:ascii="Times New Roman" w:hAnsi="Times New Roman" w:cs="Times New Roman"/>
          <w:sz w:val="28"/>
          <w:szCs w:val="28"/>
          <w:lang w:val="kk-KZ"/>
        </w:rPr>
        <w:t>Жер асты суларының мониторингі кезінде жер асты суларының жай-күйін көрсететі</w:t>
      </w:r>
      <w:r>
        <w:rPr>
          <w:rFonts w:ascii="Times New Roman" w:hAnsi="Times New Roman" w:cs="Times New Roman"/>
          <w:sz w:val="28"/>
          <w:szCs w:val="28"/>
          <w:lang w:val="kk-KZ"/>
        </w:rPr>
        <w:t>н әртүрлі көрсеткіштер тобы бөлінеді.</w:t>
      </w:r>
      <w:r w:rsidRPr="00DD11D6">
        <w:rPr>
          <w:lang w:val="kk-KZ"/>
        </w:rPr>
        <w:t xml:space="preserve"> </w:t>
      </w:r>
      <w:r>
        <w:rPr>
          <w:rFonts w:ascii="Times New Roman" w:hAnsi="Times New Roman" w:cs="Times New Roman"/>
          <w:sz w:val="28"/>
          <w:szCs w:val="28"/>
          <w:lang w:val="kk-KZ"/>
        </w:rPr>
        <w:t>Олардың ішінде – химиялық компоненттердің құрамының байланысы</w:t>
      </w:r>
      <w:r w:rsidRPr="00DD11D6">
        <w:rPr>
          <w:rFonts w:ascii="Times New Roman" w:hAnsi="Times New Roman" w:cs="Times New Roman"/>
          <w:sz w:val="28"/>
          <w:szCs w:val="28"/>
          <w:lang w:val="kk-KZ"/>
        </w:rPr>
        <w:t>, ұңғылардан су алудың</w:t>
      </w:r>
      <w:r>
        <w:rPr>
          <w:rFonts w:ascii="Times New Roman" w:hAnsi="Times New Roman" w:cs="Times New Roman"/>
          <w:sz w:val="28"/>
          <w:szCs w:val="28"/>
          <w:lang w:val="kk-KZ"/>
        </w:rPr>
        <w:t xml:space="preserve"> өнімділігі, сондай-ақ  </w:t>
      </w:r>
      <w:r w:rsidRPr="00DD11D6">
        <w:rPr>
          <w:rFonts w:ascii="Times New Roman" w:hAnsi="Times New Roman" w:cs="Times New Roman"/>
          <w:sz w:val="28"/>
          <w:szCs w:val="28"/>
          <w:lang w:val="kk-KZ"/>
        </w:rPr>
        <w:t xml:space="preserve">жұмыс кезінде </w:t>
      </w:r>
      <w:r>
        <w:rPr>
          <w:rFonts w:ascii="Times New Roman" w:hAnsi="Times New Roman" w:cs="Times New Roman"/>
          <w:sz w:val="28"/>
          <w:szCs w:val="28"/>
          <w:lang w:val="kk-KZ"/>
        </w:rPr>
        <w:t xml:space="preserve">су деңгейінің </w:t>
      </w:r>
      <w:r w:rsidRPr="00DD11D6">
        <w:rPr>
          <w:rFonts w:ascii="Times New Roman" w:hAnsi="Times New Roman" w:cs="Times New Roman"/>
          <w:sz w:val="28"/>
          <w:szCs w:val="28"/>
          <w:lang w:val="kk-KZ"/>
        </w:rPr>
        <w:t>статикалық және динамикалық тереңдігі.</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Бақылау сұрақтар: </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1. Суда ластанудың қандай түрлері бар?</w:t>
      </w:r>
    </w:p>
    <w:p w:rsidR="000B2B69"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2. Ластанудың нүктелік көзі дегеніміз не және оның нүктелік емес ластанудан айырмашылығын атаңыз.</w:t>
      </w:r>
    </w:p>
    <w:p w:rsidR="000B2B69" w:rsidRPr="006D3224"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6D3224">
        <w:rPr>
          <w:rFonts w:ascii="Times New Roman" w:hAnsi="Times New Roman" w:cs="Times New Roman"/>
          <w:sz w:val="28"/>
          <w:szCs w:val="28"/>
          <w:lang w:val="kk-KZ"/>
        </w:rPr>
        <w:t>Дренаждық бассейндерді қалай бөлуге болады?</w:t>
      </w:r>
    </w:p>
    <w:p w:rsidR="000B2B69" w:rsidRPr="006D3224" w:rsidRDefault="000B2B69" w:rsidP="000B2B69">
      <w:pPr>
        <w:ind w:left="-709"/>
        <w:rPr>
          <w:rFonts w:ascii="Times New Roman" w:hAnsi="Times New Roman" w:cs="Times New Roman"/>
          <w:sz w:val="28"/>
          <w:szCs w:val="28"/>
          <w:lang w:val="kk-KZ"/>
        </w:rPr>
      </w:pPr>
      <w:r w:rsidRPr="006D3224">
        <w:rPr>
          <w:rFonts w:ascii="Times New Roman" w:hAnsi="Times New Roman" w:cs="Times New Roman"/>
          <w:sz w:val="28"/>
          <w:szCs w:val="28"/>
          <w:lang w:val="kk-KZ"/>
        </w:rPr>
        <w:t>4</w:t>
      </w:r>
      <w:r>
        <w:rPr>
          <w:rFonts w:ascii="Times New Roman" w:hAnsi="Times New Roman" w:cs="Times New Roman"/>
          <w:sz w:val="28"/>
          <w:szCs w:val="28"/>
          <w:lang w:val="kk-KZ"/>
        </w:rPr>
        <w:t>.</w:t>
      </w:r>
      <w:r w:rsidRPr="006D3224">
        <w:rPr>
          <w:rFonts w:ascii="Times New Roman" w:hAnsi="Times New Roman" w:cs="Times New Roman"/>
          <w:sz w:val="28"/>
          <w:szCs w:val="28"/>
          <w:lang w:val="kk-KZ"/>
        </w:rPr>
        <w:t xml:space="preserve"> Су мониторингінің қандай деңгейлері бар?</w:t>
      </w:r>
    </w:p>
    <w:p w:rsidR="000B2B69" w:rsidRPr="00DD11D6" w:rsidRDefault="000B2B69" w:rsidP="000B2B69">
      <w:pPr>
        <w:ind w:left="-709"/>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6D3224">
        <w:rPr>
          <w:rFonts w:ascii="Times New Roman" w:hAnsi="Times New Roman" w:cs="Times New Roman"/>
          <w:sz w:val="28"/>
          <w:szCs w:val="28"/>
          <w:lang w:val="kk-KZ"/>
        </w:rPr>
        <w:t>Жер асты суларының мониторингі объектісі қандай?</w:t>
      </w:r>
    </w:p>
    <w:p w:rsidR="008A149F" w:rsidRPr="008A149F" w:rsidRDefault="008A149F" w:rsidP="00920FFB">
      <w:pPr>
        <w:spacing w:after="0"/>
        <w:jc w:val="both"/>
        <w:rPr>
          <w:rFonts w:ascii="Times New Roman" w:hAnsi="Times New Roman" w:cs="Times New Roman"/>
          <w:b/>
          <w:sz w:val="28"/>
          <w:szCs w:val="28"/>
          <w:lang w:val="kk-KZ"/>
        </w:rPr>
      </w:pPr>
      <w:r w:rsidRPr="008A149F">
        <w:rPr>
          <w:rFonts w:ascii="Times New Roman" w:hAnsi="Times New Roman" w:cs="Times New Roman"/>
          <w:b/>
          <w:sz w:val="28"/>
          <w:szCs w:val="28"/>
          <w:lang w:val="kk-KZ"/>
        </w:rPr>
        <w:t xml:space="preserve">Дәріс </w:t>
      </w:r>
      <w:r w:rsidR="00C461EE">
        <w:rPr>
          <w:rFonts w:ascii="Times New Roman" w:hAnsi="Times New Roman" w:cs="Times New Roman"/>
          <w:b/>
          <w:sz w:val="28"/>
          <w:szCs w:val="28"/>
          <w:lang w:val="kk-KZ"/>
        </w:rPr>
        <w:t>6</w:t>
      </w:r>
      <w:r w:rsidRPr="008A149F">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Жер беті және жер асты суларының мониторингі. </w:t>
      </w:r>
      <w:r w:rsidRPr="008A149F">
        <w:rPr>
          <w:rFonts w:ascii="Times New Roman" w:hAnsi="Times New Roman" w:cs="Times New Roman"/>
          <w:b/>
          <w:sz w:val="28"/>
          <w:szCs w:val="28"/>
          <w:lang w:val="kk-KZ"/>
        </w:rPr>
        <w:t>Су сапасын бақылау пунктері</w:t>
      </w:r>
    </w:p>
    <w:p w:rsidR="008A149F" w:rsidRPr="008A149F" w:rsidRDefault="008A149F" w:rsidP="008A149F">
      <w:pPr>
        <w:spacing w:after="0"/>
        <w:jc w:val="both"/>
        <w:rPr>
          <w:rFonts w:ascii="Times New Roman" w:hAnsi="Times New Roman" w:cs="Times New Roman"/>
          <w:sz w:val="28"/>
          <w:szCs w:val="28"/>
          <w:lang w:val="kk-KZ"/>
        </w:rPr>
      </w:pPr>
      <w:r w:rsidRPr="008A149F">
        <w:rPr>
          <w:rFonts w:ascii="Times New Roman" w:hAnsi="Times New Roman" w:cs="Times New Roman"/>
          <w:sz w:val="28"/>
          <w:szCs w:val="28"/>
          <w:lang w:val="kk-KZ"/>
        </w:rPr>
        <w:t xml:space="preserve"> </w:t>
      </w:r>
      <w:r w:rsidRPr="008A149F">
        <w:rPr>
          <w:rFonts w:ascii="Times New Roman" w:hAnsi="Times New Roman" w:cs="Times New Roman"/>
          <w:b/>
          <w:sz w:val="28"/>
          <w:szCs w:val="28"/>
          <w:lang w:val="kk-KZ"/>
        </w:rPr>
        <w:t>Мақсаты:</w:t>
      </w:r>
      <w:r w:rsidRPr="008A149F">
        <w:rPr>
          <w:rFonts w:ascii="Times New Roman" w:hAnsi="Times New Roman" w:cs="Times New Roman"/>
          <w:sz w:val="28"/>
          <w:szCs w:val="28"/>
          <w:lang w:val="kk-KZ"/>
        </w:rPr>
        <w:t xml:space="preserve"> су сапасын бақылау пунктерін, су сынамаларын және су мониторинг жүйесін зерттеу.</w:t>
      </w:r>
    </w:p>
    <w:p w:rsidR="008A149F" w:rsidRPr="008A149F" w:rsidRDefault="008A149F" w:rsidP="008A149F">
      <w:pPr>
        <w:spacing w:after="0"/>
        <w:ind w:firstLine="709"/>
        <w:jc w:val="both"/>
        <w:rPr>
          <w:rFonts w:ascii="Times New Roman" w:hAnsi="Times New Roman" w:cs="Times New Roman"/>
          <w:b/>
          <w:sz w:val="28"/>
          <w:szCs w:val="28"/>
          <w:lang w:val="kk-KZ"/>
        </w:rPr>
      </w:pPr>
      <w:r w:rsidRPr="008A149F">
        <w:rPr>
          <w:rFonts w:ascii="Times New Roman" w:hAnsi="Times New Roman" w:cs="Times New Roman"/>
          <w:b/>
          <w:sz w:val="28"/>
          <w:szCs w:val="28"/>
          <w:lang w:val="kk-KZ"/>
        </w:rPr>
        <w:t xml:space="preserve">      Жоспар:</w:t>
      </w:r>
    </w:p>
    <w:p w:rsidR="008A149F" w:rsidRPr="008A149F" w:rsidRDefault="008A149F" w:rsidP="008A149F">
      <w:pPr>
        <w:spacing w:after="0"/>
        <w:ind w:firstLine="709"/>
        <w:jc w:val="both"/>
        <w:rPr>
          <w:rFonts w:ascii="Times New Roman" w:hAnsi="Times New Roman" w:cs="Times New Roman"/>
          <w:sz w:val="28"/>
          <w:szCs w:val="28"/>
          <w:lang w:val="kk-KZ"/>
        </w:rPr>
      </w:pPr>
      <w:r w:rsidRPr="008A149F">
        <w:rPr>
          <w:rFonts w:ascii="Times New Roman" w:hAnsi="Times New Roman" w:cs="Times New Roman"/>
          <w:sz w:val="28"/>
          <w:szCs w:val="28"/>
          <w:lang w:val="kk-KZ"/>
        </w:rPr>
        <w:t>1 Судың сапасын бақылау пунктері</w:t>
      </w:r>
    </w:p>
    <w:p w:rsidR="008A149F" w:rsidRPr="008A149F" w:rsidRDefault="008A149F" w:rsidP="008A149F">
      <w:pPr>
        <w:spacing w:after="0"/>
        <w:ind w:firstLine="709"/>
        <w:jc w:val="both"/>
        <w:rPr>
          <w:rFonts w:ascii="Times New Roman" w:hAnsi="Times New Roman" w:cs="Times New Roman"/>
          <w:sz w:val="28"/>
          <w:szCs w:val="28"/>
          <w:lang w:val="kk-KZ"/>
        </w:rPr>
      </w:pPr>
      <w:r w:rsidRPr="008A149F">
        <w:rPr>
          <w:rFonts w:ascii="Times New Roman" w:hAnsi="Times New Roman" w:cs="Times New Roman"/>
          <w:sz w:val="28"/>
          <w:szCs w:val="28"/>
          <w:lang w:val="kk-KZ"/>
        </w:rPr>
        <w:t>2 Су мониторингінің түрлері.</w:t>
      </w:r>
    </w:p>
    <w:p w:rsidR="008A149F" w:rsidRPr="008A149F" w:rsidRDefault="008A149F" w:rsidP="008A149F">
      <w:pPr>
        <w:spacing w:after="0"/>
        <w:ind w:firstLine="709"/>
        <w:jc w:val="both"/>
        <w:rPr>
          <w:rFonts w:ascii="Times New Roman" w:hAnsi="Times New Roman" w:cs="Times New Roman"/>
          <w:sz w:val="28"/>
          <w:szCs w:val="28"/>
          <w:lang w:val="kk-KZ"/>
        </w:rPr>
      </w:pPr>
      <w:r w:rsidRPr="008A149F">
        <w:rPr>
          <w:rFonts w:ascii="Times New Roman" w:hAnsi="Times New Roman" w:cs="Times New Roman"/>
          <w:sz w:val="28"/>
          <w:szCs w:val="28"/>
          <w:lang w:val="kk-KZ"/>
        </w:rPr>
        <w:t>3 Трансшекаралық судың ластануын бақылау.</w:t>
      </w:r>
    </w:p>
    <w:p w:rsidR="008A149F" w:rsidRPr="00543CEE" w:rsidRDefault="008A149F" w:rsidP="008A149F">
      <w:pPr>
        <w:spacing w:after="0"/>
        <w:ind w:firstLine="709"/>
        <w:jc w:val="both"/>
        <w:rPr>
          <w:rFonts w:ascii="Times New Roman" w:hAnsi="Times New Roman" w:cs="Times New Roman"/>
          <w:sz w:val="28"/>
          <w:szCs w:val="28"/>
          <w:lang w:val="kk-KZ"/>
        </w:rPr>
      </w:pPr>
      <w:r w:rsidRPr="008A149F">
        <w:rPr>
          <w:rFonts w:ascii="Times New Roman" w:hAnsi="Times New Roman" w:cs="Times New Roman"/>
          <w:b/>
          <w:sz w:val="28"/>
          <w:szCs w:val="28"/>
          <w:lang w:val="kk-KZ"/>
        </w:rPr>
        <w:t xml:space="preserve">      1 Судың сапасын бақылау пунктері.</w:t>
      </w:r>
      <w:r w:rsidRPr="008A149F">
        <w:rPr>
          <w:rFonts w:ascii="Times New Roman" w:hAnsi="Times New Roman" w:cs="Times New Roman"/>
          <w:sz w:val="28"/>
          <w:szCs w:val="28"/>
          <w:lang w:val="kk-KZ"/>
        </w:rPr>
        <w:t xml:space="preserve"> Су объектілерінің мониторингі судың сапасы байқалатын су объектілерінің орнынды жүзеге асырылады.</w:t>
      </w:r>
      <w:r w:rsidRPr="008A149F">
        <w:rPr>
          <w:rFonts w:ascii="Times New Roman" w:eastAsia="Times New Roman" w:hAnsi="Times New Roman" w:cs="Times New Roman"/>
          <w:sz w:val="28"/>
          <w:szCs w:val="28"/>
          <w:lang w:val="kk-KZ" w:eastAsia="ru-RU"/>
        </w:rPr>
        <w:t xml:space="preserve"> </w:t>
      </w:r>
      <w:r w:rsidRPr="008A149F">
        <w:rPr>
          <w:rFonts w:ascii="Times New Roman" w:hAnsi="Times New Roman" w:cs="Times New Roman"/>
          <w:sz w:val="28"/>
          <w:szCs w:val="28"/>
          <w:lang w:val="kk-KZ"/>
        </w:rPr>
        <w:t xml:space="preserve">Су объектілері су ағыстарына және суаттарға бөлінеді. І санаттағы су ағыстары мен суаттар тұрмыстық, ауызсу және мәдени мақсаттарда пайдаланылады. ІІ санаттағы су ағыстары мен суаттар балық </w:t>
      </w:r>
      <w:r w:rsidRPr="008A149F">
        <w:rPr>
          <w:rFonts w:ascii="Times New Roman" w:hAnsi="Times New Roman" w:cs="Times New Roman"/>
          <w:sz w:val="28"/>
          <w:szCs w:val="28"/>
          <w:lang w:val="kk-KZ"/>
        </w:rPr>
        <w:lastRenderedPageBreak/>
        <w:t xml:space="preserve">аулау және басқа мақсаттар үшін пайдаланылады. </w:t>
      </w:r>
      <w:r w:rsidRPr="00543CEE">
        <w:rPr>
          <w:rFonts w:ascii="Times New Roman" w:hAnsi="Times New Roman" w:cs="Times New Roman"/>
          <w:sz w:val="28"/>
          <w:szCs w:val="28"/>
          <w:lang w:val="kk-KZ"/>
        </w:rPr>
        <w:t>Су ағыстары мен суаттардың сапасын бақылау пунктері 1,2,3,4 категорияға жіктелінеді</w:t>
      </w:r>
      <w:r w:rsidRPr="00543CEE">
        <w:rPr>
          <w:rFonts w:ascii="Times New Roman" w:hAnsi="Times New Roman" w:cs="Times New Roman"/>
          <w:i/>
          <w:sz w:val="28"/>
          <w:szCs w:val="28"/>
          <w:lang w:val="kk-KZ"/>
        </w:rPr>
        <w:t>.</w:t>
      </w:r>
      <w:r w:rsidRPr="00543CEE">
        <w:rPr>
          <w:rFonts w:ascii="Times New Roman" w:hAnsi="Times New Roman" w:cs="Times New Roman"/>
          <w:bCs/>
          <w:i/>
          <w:sz w:val="28"/>
          <w:szCs w:val="28"/>
          <w:lang w:val="kk-KZ"/>
        </w:rPr>
        <w:t xml:space="preserve"> I</w:t>
      </w:r>
      <w:r w:rsidRPr="00543CEE">
        <w:rPr>
          <w:rFonts w:ascii="Times New Roman" w:hAnsi="Times New Roman" w:cs="Times New Roman"/>
          <w:i/>
          <w:sz w:val="28"/>
          <w:szCs w:val="28"/>
          <w:lang w:val="kk-KZ"/>
        </w:rPr>
        <w:t xml:space="preserve"> санаттағы</w:t>
      </w:r>
      <w:r w:rsidRPr="00543CEE">
        <w:rPr>
          <w:rFonts w:ascii="Times New Roman" w:hAnsi="Times New Roman" w:cs="Times New Roman"/>
          <w:sz w:val="28"/>
          <w:szCs w:val="28"/>
          <w:lang w:val="kk-KZ"/>
        </w:rPr>
        <w:t xml:space="preserve"> бақылау пунктері халқы 1мил. астам қалалық райондар орналастырылады;ағзалардың ерекше бағалы түрлерін уылдырықтау және қыстайтын жерлер;ластаушы заттардың апаттық төгінділерінің аудандарда қайталануы,ақаба сулардың  аудандарда ағызылуы судың жоғары ластануына алып келеді.</w:t>
      </w:r>
      <w:r w:rsidRPr="00543CEE">
        <w:rPr>
          <w:rFonts w:ascii="Times New Roman" w:eastAsia="Times New Roman" w:hAnsi="Times New Roman" w:cs="Times New Roman"/>
          <w:sz w:val="28"/>
          <w:szCs w:val="28"/>
          <w:lang w:val="kk-KZ" w:eastAsia="ru-RU"/>
        </w:rPr>
        <w:t xml:space="preserve"> </w:t>
      </w:r>
      <w:r w:rsidRPr="00543CEE">
        <w:rPr>
          <w:rFonts w:ascii="Times New Roman" w:hAnsi="Times New Roman" w:cs="Times New Roman"/>
          <w:i/>
          <w:sz w:val="28"/>
          <w:szCs w:val="28"/>
          <w:lang w:val="kk-KZ"/>
        </w:rPr>
        <w:t>ІІ санаттағы</w:t>
      </w:r>
      <w:r w:rsidRPr="00543CEE">
        <w:rPr>
          <w:rFonts w:ascii="Times New Roman" w:hAnsi="Times New Roman" w:cs="Times New Roman"/>
          <w:sz w:val="28"/>
          <w:szCs w:val="28"/>
          <w:lang w:val="kk-KZ"/>
        </w:rPr>
        <w:t xml:space="preserve"> бақылау пункттері 0,5-тен 1 миллионға жуық тұрғындар тұратын қалаларда орналасқан; ағзалардың ерекше бағалы түрлерін уылдырықтау және қыстайтын жерлер; өзендерден  мемлекеттік шекарадан өту кезінде; судың орташа ластануы бар жерлерде орналастырылады.</w:t>
      </w:r>
      <w:r w:rsidRPr="00543CEE">
        <w:rPr>
          <w:rFonts w:ascii="Times New Roman" w:eastAsia="Times New Roman" w:hAnsi="Times New Roman" w:cs="Times New Roman"/>
          <w:sz w:val="28"/>
          <w:szCs w:val="28"/>
          <w:lang w:val="kk-KZ" w:eastAsia="ru-RU"/>
        </w:rPr>
        <w:t xml:space="preserve"> </w:t>
      </w:r>
      <w:r w:rsidRPr="00543CEE">
        <w:rPr>
          <w:rFonts w:ascii="Times New Roman" w:hAnsi="Times New Roman" w:cs="Times New Roman"/>
          <w:i/>
          <w:sz w:val="28"/>
          <w:szCs w:val="28"/>
          <w:lang w:val="kk-KZ"/>
        </w:rPr>
        <w:t xml:space="preserve">III санаттағы </w:t>
      </w:r>
      <w:r w:rsidRPr="00543CEE">
        <w:rPr>
          <w:rFonts w:ascii="Times New Roman" w:hAnsi="Times New Roman" w:cs="Times New Roman"/>
          <w:sz w:val="28"/>
          <w:szCs w:val="28"/>
          <w:lang w:val="kk-KZ"/>
        </w:rPr>
        <w:t>бақылау пункттері халық саны 0,5 миллион адамнан аз қалалардағы аудандарда орналасқан; ірі өзендер мен резервуарлардың ластанған ағындарында; ағынды суларды ағызатын аудандарда судың төмендеуіне әкеп соқтырады</w:t>
      </w:r>
      <w:r w:rsidRPr="00543CEE">
        <w:rPr>
          <w:rFonts w:ascii="Times New Roman" w:hAnsi="Times New Roman" w:cs="Times New Roman"/>
          <w:i/>
          <w:sz w:val="28"/>
          <w:szCs w:val="28"/>
          <w:lang w:val="kk-KZ"/>
        </w:rPr>
        <w:t>.</w:t>
      </w:r>
      <w:r w:rsidRPr="00543CEE">
        <w:rPr>
          <w:rFonts w:ascii="Times New Roman" w:eastAsia="Times New Roman" w:hAnsi="Times New Roman" w:cs="Times New Roman"/>
          <w:i/>
          <w:sz w:val="28"/>
          <w:szCs w:val="28"/>
          <w:lang w:val="kk-KZ" w:eastAsia="ru-RU"/>
        </w:rPr>
        <w:t xml:space="preserve"> </w:t>
      </w:r>
      <w:r w:rsidRPr="00543CEE">
        <w:rPr>
          <w:rFonts w:ascii="Times New Roman" w:hAnsi="Times New Roman" w:cs="Times New Roman"/>
          <w:i/>
          <w:sz w:val="28"/>
          <w:szCs w:val="28"/>
          <w:lang w:val="kk-KZ"/>
        </w:rPr>
        <w:t>IV санатындағы</w:t>
      </w:r>
      <w:r w:rsidRPr="00543CEE">
        <w:rPr>
          <w:rFonts w:ascii="Times New Roman" w:hAnsi="Times New Roman" w:cs="Times New Roman"/>
          <w:sz w:val="28"/>
          <w:szCs w:val="28"/>
          <w:lang w:val="kk-KZ"/>
        </w:rPr>
        <w:t xml:space="preserve"> бақылау пункттерi су ағыстары мен суаттардың ластанбаған жерлерінде, сондай-ақ мемлекеттiк қорықтар мен табиғи ұлттық парктер аумағында орналасқан су ағыстары мен суаттарда орналасқан. </w:t>
      </w:r>
    </w:p>
    <w:p w:rsidR="008A149F" w:rsidRPr="00543CEE" w:rsidRDefault="008A149F" w:rsidP="008A149F">
      <w:pPr>
        <w:spacing w:after="0"/>
        <w:ind w:firstLine="709"/>
        <w:jc w:val="both"/>
        <w:rPr>
          <w:rFonts w:ascii="Times New Roman" w:hAnsi="Times New Roman" w:cs="Times New Roman"/>
          <w:sz w:val="28"/>
          <w:szCs w:val="28"/>
          <w:lang w:val="kk-KZ"/>
        </w:rPr>
      </w:pPr>
      <w:r w:rsidRPr="00543CEE">
        <w:rPr>
          <w:rFonts w:ascii="Times New Roman" w:hAnsi="Times New Roman" w:cs="Times New Roman"/>
          <w:sz w:val="28"/>
          <w:szCs w:val="28"/>
          <w:lang w:val="kk-KZ"/>
        </w:rPr>
        <w:t xml:space="preserve">              Басқару пункттерінің бір немесе бірнеше қақпалары бар. Қакпа деп су объектісін  перпендикуляр түрде кесіп өтетін шартты сызықты атайды. Қақпалар су объектерінің гидрометеорологиялық және морфологиялық ерекшеліктеріне, ластану көздерінің орналасуы, саны, құрамы,төгілген ақаба суларының қасиеттері ескеріліп  орналастырылады.Су ағыстарындағы  бір қақпа ақаба сулардың ағызылуы болмаған кезде, Мемлекеттік шекараның қиылысында су ағыстарының ластанбаған участкілерінде орналастырылады.Су ағыстарында бір немесе бірнеше қақпалар ақаба сулардың ағызылуы болған кезде орналастырылады. Олардың бірі ластану көзінен 1 км жоғары, әсер ету аймағынан тыс (фон), басқалары (негізгі) - ластаушы көздер тобынан шыққан соңғы ағымнан. Толық араластыру қақпасы су объектілерінің суларымен ақаба сулардың толық араласатын жерінде анықталады.Қақпаның</w:t>
      </w:r>
      <w:r w:rsidRPr="00543CEE">
        <w:rPr>
          <w:rFonts w:ascii="Times New Roman" w:eastAsia="Times New Roman" w:hAnsi="Times New Roman" w:cs="Times New Roman"/>
          <w:sz w:val="28"/>
          <w:szCs w:val="28"/>
          <w:lang w:val="kk-KZ" w:eastAsia="ru-RU"/>
        </w:rPr>
        <w:t xml:space="preserve"> т</w:t>
      </w:r>
      <w:r w:rsidRPr="00543CEE">
        <w:rPr>
          <w:rFonts w:ascii="Times New Roman" w:hAnsi="Times New Roman" w:cs="Times New Roman"/>
          <w:sz w:val="28"/>
          <w:szCs w:val="28"/>
          <w:lang w:val="kk-KZ"/>
        </w:rPr>
        <w:t>олық араластырылуында судағы заттардың температурасы мен концентрациясы дерлік толығымен орналастырылады.</w:t>
      </w:r>
      <w:r w:rsidRPr="00543CEE">
        <w:rPr>
          <w:rFonts w:ascii="Times New Roman" w:eastAsia="Times New Roman" w:hAnsi="Times New Roman" w:cs="Times New Roman"/>
          <w:sz w:val="28"/>
          <w:szCs w:val="28"/>
          <w:lang w:val="kk-KZ" w:eastAsia="ru-RU"/>
        </w:rPr>
        <w:t xml:space="preserve"> </w:t>
      </w:r>
      <w:r w:rsidRPr="00543CEE">
        <w:rPr>
          <w:rFonts w:ascii="Times New Roman" w:hAnsi="Times New Roman" w:cs="Times New Roman"/>
          <w:sz w:val="28"/>
          <w:szCs w:val="28"/>
          <w:lang w:val="kk-KZ"/>
        </w:rPr>
        <w:t xml:space="preserve">Бұл ластау көзі үшін </w:t>
      </w:r>
      <w:r w:rsidRPr="00543CEE">
        <w:rPr>
          <w:rFonts w:ascii="Times New Roman" w:hAnsi="Times New Roman" w:cs="Times New Roman"/>
          <w:i/>
          <w:sz w:val="28"/>
          <w:szCs w:val="28"/>
          <w:lang w:val="kk-KZ"/>
        </w:rPr>
        <w:t>бақылау қақпасы</w:t>
      </w:r>
      <w:r w:rsidRPr="00543CEE">
        <w:rPr>
          <w:rFonts w:ascii="Times New Roman" w:hAnsi="Times New Roman" w:cs="Times New Roman"/>
          <w:sz w:val="28"/>
          <w:szCs w:val="28"/>
          <w:lang w:val="kk-KZ"/>
        </w:rPr>
        <w:t xml:space="preserve">  жақын аралықтағы суды пайдалануда  жоғарыдан 1 км (су ағыстары) немесе 0,5 км (суаттарда) ара қашықтықта орналасқан. Мүмкіндігінше су аймағының біркелкі орналасуын ,жағалау сызығының құрылымын ескере отырып,суаттарды бақылаған кезде кем дегенле 3 қақпа орналастырылады.</w:t>
      </w:r>
    </w:p>
    <w:p w:rsidR="008A149F" w:rsidRPr="00543CEE" w:rsidRDefault="008A149F" w:rsidP="008A149F">
      <w:pPr>
        <w:spacing w:after="0"/>
        <w:ind w:firstLine="709"/>
        <w:jc w:val="both"/>
        <w:rPr>
          <w:rFonts w:ascii="Times New Roman" w:hAnsi="Times New Roman" w:cs="Times New Roman"/>
          <w:sz w:val="28"/>
          <w:szCs w:val="28"/>
          <w:lang w:val="kk-KZ"/>
        </w:rPr>
      </w:pPr>
      <w:r w:rsidRPr="00543CEE">
        <w:rPr>
          <w:rFonts w:ascii="Times New Roman" w:hAnsi="Times New Roman" w:cs="Times New Roman"/>
          <w:sz w:val="28"/>
          <w:szCs w:val="28"/>
          <w:lang w:val="kk-KZ"/>
        </w:rPr>
        <w:t xml:space="preserve">    Су айдындарындағы тік сызықтардың саны ағынды сулармен, сондай-ақ ағын сулармен араласуға жағдайларды ескере отырып айқындалады . Қақпада біртектес емес  химиялық құрам болғанда кем </w:t>
      </w:r>
      <w:r w:rsidRPr="00543CEE">
        <w:rPr>
          <w:rFonts w:ascii="Times New Roman" w:hAnsi="Times New Roman" w:cs="Times New Roman"/>
          <w:sz w:val="28"/>
          <w:szCs w:val="28"/>
          <w:lang w:val="kk-KZ"/>
        </w:rPr>
        <w:lastRenderedPageBreak/>
        <w:t>дегенде 3 вертикаль , химиялық құрамы біртектес болғанда, 1 вертикаль орналастырылады.Суаттардағы  қақпалардың вертикаль саны ластану аймағының енін ескере отырып анықталады.</w:t>
      </w:r>
      <w:r w:rsidRPr="00543CEE">
        <w:rPr>
          <w:rFonts w:ascii="Times New Roman" w:eastAsia="Times New Roman" w:hAnsi="Times New Roman" w:cs="Times New Roman"/>
          <w:sz w:val="28"/>
          <w:szCs w:val="28"/>
          <w:lang w:val="kk-KZ" w:eastAsia="ru-RU"/>
        </w:rPr>
        <w:t xml:space="preserve"> </w:t>
      </w:r>
      <w:r w:rsidRPr="00543CEE">
        <w:rPr>
          <w:rFonts w:ascii="Times New Roman" w:hAnsi="Times New Roman" w:cs="Times New Roman"/>
          <w:sz w:val="28"/>
          <w:szCs w:val="28"/>
          <w:lang w:val="kk-KZ"/>
        </w:rPr>
        <w:t xml:space="preserve">Бұл жағдайда бірінші вертикаль  жағалаудан 0,5 шақырымнан аспайтын қашықтықта немесе ақаба сулардың ағызылатын жерінде орналастырылады. </w:t>
      </w:r>
    </w:p>
    <w:p w:rsidR="008A149F" w:rsidRPr="00B2567F" w:rsidRDefault="008A149F" w:rsidP="008A149F">
      <w:pPr>
        <w:spacing w:after="0"/>
        <w:ind w:firstLine="709"/>
        <w:jc w:val="both"/>
        <w:rPr>
          <w:rFonts w:ascii="Times New Roman" w:hAnsi="Times New Roman" w:cs="Times New Roman"/>
          <w:sz w:val="28"/>
          <w:szCs w:val="28"/>
        </w:rPr>
      </w:pPr>
      <w:r w:rsidRPr="00543CEE">
        <w:rPr>
          <w:rFonts w:ascii="Times New Roman" w:hAnsi="Times New Roman" w:cs="Times New Roman"/>
          <w:sz w:val="28"/>
          <w:szCs w:val="28"/>
          <w:lang w:val="kk-KZ"/>
        </w:rPr>
        <w:t xml:space="preserve">      </w:t>
      </w:r>
      <w:r w:rsidRPr="00B2567F">
        <w:rPr>
          <w:rFonts w:ascii="Times New Roman" w:hAnsi="Times New Roman" w:cs="Times New Roman"/>
          <w:sz w:val="28"/>
          <w:szCs w:val="28"/>
        </w:rPr>
        <w:t>Вертикалдағы горизонттар саны судың тереңдігін ескере отырып анықталады.</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5 м тереңдікте су бетінде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горизонт орнатылады: жазда  су бетінінен -0,3 м, қыста мұздың төменгі жағында.</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5-тен 10 м тереңдікке қарай екі горизонт орнатылады: бетінде және төменгі жағында, түбінен 0,5 м қашықтықта.</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10 м тереңдікте үш горизонт орнатылып, аралық горизонтта су объекті</w:t>
      </w:r>
      <w:proofErr w:type="gramStart"/>
      <w:r w:rsidRPr="00B2567F">
        <w:rPr>
          <w:rFonts w:ascii="Times New Roman" w:hAnsi="Times New Roman" w:cs="Times New Roman"/>
          <w:sz w:val="28"/>
          <w:szCs w:val="28"/>
        </w:rPr>
        <w:t>сі тере</w:t>
      </w:r>
      <w:proofErr w:type="gramEnd"/>
      <w:r w:rsidRPr="00B2567F">
        <w:rPr>
          <w:rFonts w:ascii="Times New Roman" w:hAnsi="Times New Roman" w:cs="Times New Roman"/>
          <w:sz w:val="28"/>
          <w:szCs w:val="28"/>
        </w:rPr>
        <w:t>ңдігінің жартысында орналасқан. 50 м тереңдікте келесі горизонт белгіленеді: бетінде; Тереңді</w:t>
      </w:r>
      <w:proofErr w:type="gramStart"/>
      <w:r w:rsidRPr="00B2567F">
        <w:rPr>
          <w:rFonts w:ascii="Times New Roman" w:hAnsi="Times New Roman" w:cs="Times New Roman"/>
          <w:sz w:val="28"/>
          <w:szCs w:val="28"/>
        </w:rPr>
        <w:t>г</w:t>
      </w:r>
      <w:proofErr w:type="gramEnd"/>
      <w:r w:rsidRPr="00B2567F">
        <w:rPr>
          <w:rFonts w:ascii="Times New Roman" w:hAnsi="Times New Roman" w:cs="Times New Roman"/>
          <w:sz w:val="28"/>
          <w:szCs w:val="28"/>
        </w:rPr>
        <w:t>інде 10, 20, 50, 100 м және төменгі жағында.</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Қақпалардың  вертикалды және горизонталды қиылысында үлгі алу нүктелері орналасқан.</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Су объектілеріне арналған </w:t>
      </w:r>
      <w:proofErr w:type="gramStart"/>
      <w:r w:rsidRPr="00B2567F">
        <w:rPr>
          <w:rFonts w:ascii="Times New Roman" w:hAnsi="Times New Roman" w:cs="Times New Roman"/>
          <w:sz w:val="28"/>
          <w:szCs w:val="28"/>
        </w:rPr>
        <w:t>ба</w:t>
      </w:r>
      <w:proofErr w:type="gramEnd"/>
      <w:r w:rsidRPr="00B2567F">
        <w:rPr>
          <w:rFonts w:ascii="Times New Roman" w:hAnsi="Times New Roman" w:cs="Times New Roman"/>
          <w:sz w:val="28"/>
          <w:szCs w:val="28"/>
        </w:rPr>
        <w:t xml:space="preserve">қылау нүктелерінің әртүрлі санаттары үшін гидрохимиялық және гидрологиялық көрсеткіштерге және гидробиологиялық көрсеткіштерге арналған </w:t>
      </w:r>
      <w:r w:rsidRPr="00B2567F">
        <w:rPr>
          <w:rFonts w:ascii="Times New Roman" w:hAnsi="Times New Roman" w:cs="Times New Roman"/>
          <w:b/>
          <w:sz w:val="28"/>
          <w:szCs w:val="28"/>
        </w:rPr>
        <w:t>байқаушы бағдарламалардың</w:t>
      </w:r>
      <w:r w:rsidRPr="00B2567F">
        <w:rPr>
          <w:rFonts w:ascii="Times New Roman" w:hAnsi="Times New Roman" w:cs="Times New Roman"/>
          <w:sz w:val="28"/>
          <w:szCs w:val="28"/>
        </w:rPr>
        <w:t xml:space="preserve"> әртүрлі түрлері бар.</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 xml:space="preserve">Олар бақылау параметрлері мен бақылау </w:t>
      </w:r>
      <w:proofErr w:type="gramStart"/>
      <w:r w:rsidRPr="00B2567F">
        <w:rPr>
          <w:rFonts w:ascii="Times New Roman" w:hAnsi="Times New Roman" w:cs="Times New Roman"/>
          <w:sz w:val="28"/>
          <w:szCs w:val="28"/>
        </w:rPr>
        <w:t>жиіл</w:t>
      </w:r>
      <w:proofErr w:type="gramEnd"/>
      <w:r w:rsidRPr="00B2567F">
        <w:rPr>
          <w:rFonts w:ascii="Times New Roman" w:hAnsi="Times New Roman" w:cs="Times New Roman"/>
          <w:sz w:val="28"/>
          <w:szCs w:val="28"/>
        </w:rPr>
        <w:t>ігін қамтиды.</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Гидрохимиялық және гидрологиялық көрсеткіштер бойынша жер ү</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і суларының сапасына арналған бағдарламалар міндетті, қысқартылған, визуалды бақылауларға бөлінеді.</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Гидробиологиялық көрсеткіштер бойынша жер үсті суларының сапасы бойынша бағдарламалар толық және қысқартылған бағдарламаларға бөлінеді</w:t>
      </w:r>
      <w:r w:rsidRPr="00B2567F">
        <w:rPr>
          <w:rFonts w:ascii="Times New Roman" w:hAnsi="Times New Roman" w:cs="Times New Roman"/>
          <w:b/>
          <w:sz w:val="28"/>
          <w:szCs w:val="28"/>
        </w:rPr>
        <w:t>.</w:t>
      </w:r>
      <w:r w:rsidRPr="00B2567F">
        <w:rPr>
          <w:rFonts w:ascii="Times New Roman" w:eastAsia="Times New Roman" w:hAnsi="Times New Roman" w:cs="Times New Roman"/>
          <w:b/>
          <w:sz w:val="28"/>
          <w:szCs w:val="28"/>
          <w:lang w:eastAsia="ru-RU"/>
        </w:rPr>
        <w:t xml:space="preserve"> </w:t>
      </w:r>
      <w:r w:rsidRPr="00B2567F">
        <w:rPr>
          <w:rFonts w:ascii="Times New Roman" w:hAnsi="Times New Roman" w:cs="Times New Roman"/>
          <w:b/>
          <w:sz w:val="28"/>
          <w:szCs w:val="28"/>
        </w:rPr>
        <w:t>Сынамаларды алу бағдарламасы  өз ішіне</w:t>
      </w:r>
      <w:r w:rsidRPr="00B2567F">
        <w:rPr>
          <w:rFonts w:ascii="Times New Roman" w:hAnsi="Times New Roman" w:cs="Times New Roman"/>
          <w:sz w:val="28"/>
          <w:szCs w:val="28"/>
        </w:rPr>
        <w:t xml:space="preserve"> үлгілерді алу тапсырмаларын, орналасқан жерін, уақытын, үлгілерді өндеу және 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іктеу әдісін, үлгі алу үшін құрылғылар таңдауды ,үлгіні талдау әдісін қамтиды.</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Деректердің сапасын қамтамасыз ету үшін қажетті дәлдік деңгейін, сондай-ақ нәтижелерді және статистикалық деректерді жазу әдісі: ең жоғары және ең төменгі нәтижелер, орта меридиан  орташа арифметикалық мәні</w:t>
      </w:r>
      <w:proofErr w:type="gramStart"/>
      <w:r w:rsidRPr="00B2567F">
        <w:rPr>
          <w:rFonts w:ascii="Times New Roman" w:hAnsi="Times New Roman" w:cs="Times New Roman"/>
          <w:sz w:val="28"/>
          <w:szCs w:val="28"/>
        </w:rPr>
        <w:t>н</w:t>
      </w:r>
      <w:proofErr w:type="gramEnd"/>
      <w:r w:rsidRPr="00B2567F">
        <w:rPr>
          <w:rFonts w:ascii="Times New Roman" w:hAnsi="Times New Roman" w:cs="Times New Roman"/>
          <w:sz w:val="28"/>
          <w:szCs w:val="28"/>
        </w:rPr>
        <w:t xml:space="preserve"> ескеру керек.</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w:t>
      </w:r>
      <w:r w:rsidRPr="00B2567F">
        <w:rPr>
          <w:rFonts w:ascii="Times New Roman" w:hAnsi="Times New Roman" w:cs="Times New Roman"/>
          <w:b/>
          <w:sz w:val="28"/>
          <w:szCs w:val="28"/>
        </w:rPr>
        <w:t>Сұйық үлгілерді алу,аппаратура</w:t>
      </w:r>
      <w:proofErr w:type="gramStart"/>
      <w:r w:rsidRPr="00B2567F">
        <w:rPr>
          <w:rFonts w:ascii="Times New Roman" w:hAnsi="Times New Roman" w:cs="Times New Roman"/>
          <w:b/>
          <w:sz w:val="28"/>
          <w:szCs w:val="28"/>
        </w:rPr>
        <w:t>.</w:t>
      </w:r>
      <w:r w:rsidRPr="00B2567F">
        <w:rPr>
          <w:rFonts w:ascii="Times New Roman" w:eastAsia="Times New Roman" w:hAnsi="Times New Roman" w:cs="Times New Roman"/>
          <w:sz w:val="28"/>
          <w:szCs w:val="28"/>
          <w:lang w:eastAsia="ru-RU"/>
        </w:rPr>
        <w:t>С</w:t>
      </w:r>
      <w:proofErr w:type="gramEnd"/>
      <w:r w:rsidRPr="00B2567F">
        <w:rPr>
          <w:rFonts w:ascii="Times New Roman" w:eastAsia="Times New Roman" w:hAnsi="Times New Roman" w:cs="Times New Roman"/>
          <w:sz w:val="28"/>
          <w:szCs w:val="28"/>
          <w:lang w:eastAsia="ru-RU"/>
        </w:rPr>
        <w:t xml:space="preserve">уда үлгі алудың түрі </w:t>
      </w:r>
      <w:r w:rsidRPr="00B2567F">
        <w:rPr>
          <w:rFonts w:ascii="Times New Roman" w:hAnsi="Times New Roman" w:cs="Times New Roman"/>
          <w:sz w:val="28"/>
          <w:szCs w:val="28"/>
        </w:rPr>
        <w:t>үлгі алуға болатын тереңдікке байланысты.</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Бетінен үлгі алу кезінде(0,2-</w:t>
      </w:r>
      <w:smartTag w:uri="urn:schemas-microsoft-com:office:smarttags" w:element="metricconverter">
        <w:smartTagPr>
          <w:attr w:name="ProductID" w:val="0,5 м"/>
        </w:smartTagPr>
        <w:r w:rsidRPr="00B2567F">
          <w:rPr>
            <w:rFonts w:ascii="Times New Roman" w:hAnsi="Times New Roman" w:cs="Times New Roman"/>
            <w:sz w:val="28"/>
            <w:szCs w:val="28"/>
          </w:rPr>
          <w:t>0,5 м</w:t>
        </w:r>
      </w:smartTag>
      <w:r w:rsidRPr="00B2567F">
        <w:rPr>
          <w:rFonts w:ascii="Times New Roman" w:hAnsi="Times New Roman" w:cs="Times New Roman"/>
          <w:sz w:val="28"/>
          <w:szCs w:val="28"/>
        </w:rPr>
        <w:t xml:space="preserve"> терең емес)</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су үлкен ыдыс (шара, шелек) арқылы абайлап  көтеріледі. Жер ү</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і суларының үлгілері тікелей бөтелкеге ​​тікелей құйылуға болады, қажет болған жағдайда сырыққа  бекітіледі немесе қосымша салмақ  және арқанмен байланып, су түбіне түсі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іледі.Тереңнен үлгі алу үшін арнайы құралдар,әртүрлі жүйелердің барометрлері қолданылады. Жұмыс режиміне сәйкес, аспаптар мен үлгілеу құрылғылары автоматты, жартылай автоматты және қолмен болып бөлінеді.</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Іс жүзінде суды қолмен 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іктеп алу кезінде </w:t>
      </w:r>
      <w:r w:rsidRPr="00B2567F">
        <w:rPr>
          <w:rFonts w:ascii="Times New Roman" w:hAnsi="Times New Roman" w:cs="Times New Roman"/>
          <w:sz w:val="28"/>
          <w:szCs w:val="28"/>
        </w:rPr>
        <w:lastRenderedPageBreak/>
        <w:t xml:space="preserve">судың  белгілі бір тереңдігіне орналастырылған , шыны немесе барометр қолданылады. </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Әртүрлі су көздерінің  түрлері үлгі алудың кейбі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ерекшеліктерін қарастырады. Өзен бассейніндегі судың сапасын, тамақ өнімдерін пайдалану үшін судың, суарудың, мал шаруашылығын, балық шаруашылығын, жүзу және су спортына  жарамдылығын және ластану көздерін анықтау үшін  өзендерден және су ағындарынан үлгілер таңдалады.Үлгілер судың толық араласқан</w:t>
      </w:r>
      <w:proofErr w:type="gramStart"/>
      <w:r w:rsidRPr="00B2567F">
        <w:rPr>
          <w:rFonts w:ascii="Times New Roman" w:hAnsi="Times New Roman" w:cs="Times New Roman"/>
          <w:sz w:val="28"/>
          <w:szCs w:val="28"/>
        </w:rPr>
        <w:t>,а</w:t>
      </w:r>
      <w:proofErr w:type="gramEnd"/>
      <w:r w:rsidRPr="00B2567F">
        <w:rPr>
          <w:rFonts w:ascii="Times New Roman" w:hAnsi="Times New Roman" w:cs="Times New Roman"/>
          <w:sz w:val="28"/>
          <w:szCs w:val="28"/>
        </w:rPr>
        <w:t xml:space="preserve">ғынның және нүктенің жоғары жағынан ,әдетте ағымдары жақсы араласқан , барынша жылдам ағынды жерлерден алынады. </w:t>
      </w:r>
      <w:proofErr w:type="gramStart"/>
      <w:r w:rsidRPr="00B2567F">
        <w:rPr>
          <w:rFonts w:ascii="Times New Roman" w:hAnsi="Times New Roman" w:cs="Times New Roman"/>
          <w:sz w:val="28"/>
          <w:szCs w:val="28"/>
        </w:rPr>
        <w:t>Сынамалар</w:t>
      </w:r>
      <w:proofErr w:type="gramEnd"/>
      <w:r w:rsidRPr="00B2567F">
        <w:rPr>
          <w:rFonts w:ascii="Times New Roman" w:hAnsi="Times New Roman" w:cs="Times New Roman"/>
          <w:sz w:val="28"/>
          <w:szCs w:val="28"/>
        </w:rPr>
        <w:t xml:space="preserve"> ағынның төменгі жағында, дұрыс тереңдікте орналасады.</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Су ағындарында (өзендерде, ағындарда және т.б.) қарапайым және аралас үлгілерді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мезгілде немесе сериялы түрінде іріктеп алуға болады.</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Ағыннан судың әрбір іріктелуі үлгіні іріктеу кезінде тиісті профильде шығынын өлшеу арқылы толықтырылуға тиіс</w:t>
      </w:r>
      <w:proofErr w:type="gramStart"/>
      <w:r w:rsidRPr="00B2567F">
        <w:rPr>
          <w:rFonts w:ascii="Times New Roman" w:hAnsi="Times New Roman" w:cs="Times New Roman"/>
          <w:sz w:val="28"/>
          <w:szCs w:val="28"/>
        </w:rPr>
        <w:t>.А</w:t>
      </w:r>
      <w:proofErr w:type="gramEnd"/>
      <w:r w:rsidRPr="00B2567F">
        <w:rPr>
          <w:rFonts w:ascii="Times New Roman" w:hAnsi="Times New Roman" w:cs="Times New Roman"/>
          <w:sz w:val="28"/>
          <w:szCs w:val="28"/>
        </w:rPr>
        <w:t>ғыннан алынатын әрбір судың іріктемесі,</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сынамаларды іріктеу кезінде тиісті профильде шығынын өлшеу арқылы толықтырылуға тиіс.</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i/>
          <w:sz w:val="28"/>
          <w:szCs w:val="28"/>
        </w:rPr>
        <w:t xml:space="preserve">          Табиғи және жасанды сулардың сынамалары</w:t>
      </w:r>
      <w:r w:rsidRPr="00B2567F">
        <w:rPr>
          <w:rFonts w:ascii="Times New Roman" w:hAnsi="Times New Roman" w:cs="Times New Roman"/>
          <w:sz w:val="28"/>
          <w:szCs w:val="28"/>
        </w:rPr>
        <w:t>. Су сапасының мониторингі ұзақ уақ</w:t>
      </w:r>
      <w:proofErr w:type="gramStart"/>
      <w:r w:rsidRPr="00B2567F">
        <w:rPr>
          <w:rFonts w:ascii="Times New Roman" w:hAnsi="Times New Roman" w:cs="Times New Roman"/>
          <w:sz w:val="28"/>
          <w:szCs w:val="28"/>
        </w:rPr>
        <w:t>ыт</w:t>
      </w:r>
      <w:proofErr w:type="gramEnd"/>
      <w:r w:rsidRPr="00B2567F">
        <w:rPr>
          <w:rFonts w:ascii="Times New Roman" w:hAnsi="Times New Roman" w:cs="Times New Roman"/>
          <w:sz w:val="28"/>
          <w:szCs w:val="28"/>
        </w:rPr>
        <w:t>қа ішінде орындалады. Әркүнгі үлгілерді</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бірдей  үлгілерді уақытта қабылдау қажет,</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және оған  жыл сайын әртүрлі зерттеу үлгілерін қосқанда, зерттеулердің ұзақтығы кем дегенде 1 жылдан аспауы  керек.Үлгі алу  қарапайым және күрделі болуы мүмкін. Үлгілерді әртүрлі жерлерден және түрлі тереңдіктен алу ұсынылады.</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Жергілікті 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іктеуді мүмкіндігінше тезірек жүргізу керек.</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Ылғалды жауын-шашынның (жаңбыр мен қардың) үлгілері атмосфералық ауаның ластану көздері</w:t>
      </w:r>
      <w:proofErr w:type="gramStart"/>
      <w:r w:rsidRPr="00B2567F">
        <w:rPr>
          <w:rFonts w:ascii="Times New Roman" w:hAnsi="Times New Roman" w:cs="Times New Roman"/>
          <w:sz w:val="28"/>
          <w:szCs w:val="28"/>
        </w:rPr>
        <w:t>не жа</w:t>
      </w:r>
      <w:proofErr w:type="gramEnd"/>
      <w:r w:rsidRPr="00B2567F">
        <w:rPr>
          <w:rFonts w:ascii="Times New Roman" w:hAnsi="Times New Roman" w:cs="Times New Roman"/>
          <w:sz w:val="28"/>
          <w:szCs w:val="28"/>
        </w:rPr>
        <w:t>қынде алуға болмайды. Жауын-шашынның үлгілері бейтарап материалдардан дайындалған арнайы контейнерлерде жиналады.</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Жаңбыр суы сынама бөтелкесінің түбіне жететін воронка</w:t>
      </w:r>
      <w:proofErr w:type="gramStart"/>
      <w:r w:rsidRPr="00B2567F">
        <w:rPr>
          <w:rFonts w:ascii="Times New Roman" w:hAnsi="Times New Roman" w:cs="Times New Roman"/>
          <w:sz w:val="28"/>
          <w:szCs w:val="28"/>
        </w:rPr>
        <w:t>.</w:t>
      </w:r>
      <w:proofErr w:type="gramEnd"/>
      <w:r w:rsidRPr="00B2567F">
        <w:rPr>
          <w:rFonts w:ascii="Times New Roman" w:hAnsi="Times New Roman" w:cs="Times New Roman"/>
          <w:sz w:val="28"/>
          <w:szCs w:val="28"/>
        </w:rPr>
        <w:t xml:space="preserve">  (</w:t>
      </w:r>
      <w:proofErr w:type="gramStart"/>
      <w:r w:rsidRPr="00B2567F">
        <w:rPr>
          <w:rFonts w:ascii="Times New Roman" w:hAnsi="Times New Roman" w:cs="Times New Roman"/>
          <w:sz w:val="28"/>
          <w:szCs w:val="28"/>
        </w:rPr>
        <w:t>д</w:t>
      </w:r>
      <w:proofErr w:type="gramEnd"/>
      <w:r w:rsidRPr="00B2567F">
        <w:rPr>
          <w:rFonts w:ascii="Times New Roman" w:hAnsi="Times New Roman" w:cs="Times New Roman"/>
          <w:sz w:val="28"/>
          <w:szCs w:val="28"/>
        </w:rPr>
        <w:t>иаметрі кемінде 20 см арқылы алынады. Егер  жаңбыр суының орташа құрамын анықтау керек болса, оны жаңбыр жауып тұ</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ған кезде алу керек.</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Егер таза жаңбыр суының сапасын анықтау қажет болса, жаңбыр басталғаннан кейі</w:t>
      </w:r>
      <w:proofErr w:type="gramStart"/>
      <w:r w:rsidRPr="00B2567F">
        <w:rPr>
          <w:rFonts w:ascii="Times New Roman" w:hAnsi="Times New Roman" w:cs="Times New Roman"/>
          <w:sz w:val="28"/>
          <w:szCs w:val="28"/>
        </w:rPr>
        <w:t>н б</w:t>
      </w:r>
      <w:proofErr w:type="gramEnd"/>
      <w:r w:rsidRPr="00B2567F">
        <w:rPr>
          <w:rFonts w:ascii="Times New Roman" w:hAnsi="Times New Roman" w:cs="Times New Roman"/>
          <w:sz w:val="28"/>
          <w:szCs w:val="28"/>
        </w:rPr>
        <w:t xml:space="preserve">ірнеше минут ішінде алынады. </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Жер асты суларының ауыз су көзі ретінде жарамдылығын анықтау үшін, сондай-ақ техникалық немесе ауыл шаруашылығы мақсаттары үшін; ықтимал қауіпті экономикалық объектілердің жер асты суларының сапасына әсерін анықтау; жерасты суларының ластағыштарын бақылағанда. жер асты суларының үлгілері (булақтар, ұңғылар, дренаждар</w:t>
      </w:r>
      <w:proofErr w:type="gramStart"/>
      <w:r w:rsidRPr="00B2567F">
        <w:rPr>
          <w:rFonts w:ascii="Times New Roman" w:hAnsi="Times New Roman" w:cs="Times New Roman"/>
          <w:sz w:val="28"/>
          <w:szCs w:val="28"/>
        </w:rPr>
        <w:t>)а</w:t>
      </w:r>
      <w:proofErr w:type="gramEnd"/>
      <w:r w:rsidRPr="00B2567F">
        <w:rPr>
          <w:rFonts w:ascii="Times New Roman" w:hAnsi="Times New Roman" w:cs="Times New Roman"/>
          <w:sz w:val="28"/>
          <w:szCs w:val="28"/>
        </w:rPr>
        <w:t>лынады. Су үлгісін судың бетінен алынады</w:t>
      </w:r>
      <w:proofErr w:type="gramStart"/>
      <w:r w:rsidRPr="00B2567F">
        <w:rPr>
          <w:rFonts w:ascii="Times New Roman" w:hAnsi="Times New Roman" w:cs="Times New Roman"/>
          <w:sz w:val="28"/>
          <w:szCs w:val="28"/>
        </w:rPr>
        <w:t>,е</w:t>
      </w:r>
      <w:proofErr w:type="gramEnd"/>
      <w:r w:rsidRPr="00B2567F">
        <w:rPr>
          <w:rFonts w:ascii="Times New Roman" w:hAnsi="Times New Roman" w:cs="Times New Roman"/>
          <w:sz w:val="28"/>
          <w:szCs w:val="28"/>
        </w:rPr>
        <w:t>гер су көзі ағызу құбырымен немесе науамен жабдықталса онда тікелей солардан алынады. Алдымен суды жаңартуға жеткілікті мөлшерде суды  шайқау керек.</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Үлгіні 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іктеп алынған жер асты </w:t>
      </w:r>
      <w:r w:rsidRPr="00B2567F">
        <w:rPr>
          <w:rFonts w:ascii="Times New Roman" w:hAnsi="Times New Roman" w:cs="Times New Roman"/>
          <w:sz w:val="28"/>
          <w:szCs w:val="28"/>
        </w:rPr>
        <w:lastRenderedPageBreak/>
        <w:t>тереңдігі, жер асты ағындарының ықтимал градиенттері, көкжиекте орналасқан жер асты жыныстарының құрамы туралы ақпарат қол жетімді әдістермен бағалануы керек. Ұңғымалардан  су үлгілері тар бөлікпен (немесе сорғымен) терең сынамадан алынады. Құдықтан су үлгісін алғанда</w:t>
      </w:r>
      <w:proofErr w:type="gramStart"/>
      <w:r w:rsidRPr="00B2567F">
        <w:rPr>
          <w:rFonts w:ascii="Times New Roman" w:hAnsi="Times New Roman" w:cs="Times New Roman"/>
          <w:sz w:val="28"/>
          <w:szCs w:val="28"/>
        </w:rPr>
        <w:t xml:space="preserve"> ,</w:t>
      </w:r>
      <w:proofErr w:type="gramEnd"/>
      <w:r w:rsidRPr="00B2567F">
        <w:rPr>
          <w:rFonts w:ascii="Times New Roman" w:hAnsi="Times New Roman" w:cs="Times New Roman"/>
          <w:sz w:val="28"/>
          <w:szCs w:val="28"/>
        </w:rPr>
        <w:t xml:space="preserve"> оны жаздың  құрғақ ауа-райында, су ағыны және оның алмасуы ең жақсы болған жағдайда алынады.</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Дренажды судың үлгілері тікелей дренажды құбырлардан  алынады. Егер науа бар болса, үлгі соңғ</w:t>
      </w:r>
      <w:proofErr w:type="gramStart"/>
      <w:r w:rsidRPr="00B2567F">
        <w:rPr>
          <w:rFonts w:ascii="Times New Roman" w:hAnsi="Times New Roman" w:cs="Times New Roman"/>
          <w:sz w:val="28"/>
          <w:szCs w:val="28"/>
        </w:rPr>
        <w:t>ы</w:t>
      </w:r>
      <w:proofErr w:type="gramEnd"/>
      <w:r w:rsidRPr="00B2567F">
        <w:rPr>
          <w:rFonts w:ascii="Times New Roman" w:hAnsi="Times New Roman" w:cs="Times New Roman"/>
          <w:sz w:val="28"/>
          <w:szCs w:val="28"/>
        </w:rPr>
        <w:t xml:space="preserve"> ағыннан немесе тікелей су қабылданатын жерден алынады. Су құбырларының суларының үлгі</w:t>
      </w:r>
      <w:proofErr w:type="gramStart"/>
      <w:r w:rsidRPr="00B2567F">
        <w:rPr>
          <w:rFonts w:ascii="Times New Roman" w:hAnsi="Times New Roman" w:cs="Times New Roman"/>
          <w:sz w:val="28"/>
          <w:szCs w:val="28"/>
        </w:rPr>
        <w:t>лер</w:t>
      </w:r>
      <w:proofErr w:type="gramEnd"/>
      <w:r w:rsidRPr="00B2567F">
        <w:rPr>
          <w:rFonts w:ascii="Times New Roman" w:hAnsi="Times New Roman" w:cs="Times New Roman"/>
          <w:sz w:val="28"/>
          <w:szCs w:val="28"/>
        </w:rPr>
        <w:t>і ағын су сапасының жалпы деңгейін анықтау, тарату жүйесінің ластану себептерін анықтау, ауыз судың тотығу өнімдерімен ластану деңгейін бақылау және т.б. үшін таңдалады. Тү</w:t>
      </w:r>
      <w:proofErr w:type="gramStart"/>
      <w:r w:rsidRPr="00B2567F">
        <w:rPr>
          <w:rFonts w:ascii="Times New Roman" w:hAnsi="Times New Roman" w:cs="Times New Roman"/>
          <w:sz w:val="28"/>
          <w:szCs w:val="28"/>
        </w:rPr>
        <w:t>пн</w:t>
      </w:r>
      <w:proofErr w:type="gramEnd"/>
      <w:r w:rsidRPr="00B2567F">
        <w:rPr>
          <w:rFonts w:ascii="Times New Roman" w:hAnsi="Times New Roman" w:cs="Times New Roman"/>
          <w:sz w:val="28"/>
          <w:szCs w:val="28"/>
        </w:rPr>
        <w:t>ұсқалық үлгілерді алу үшін келесі ережелер сақталады: а) сынама іріктеу судың 10-15 минут ішінде ағызылғаннан кейін жүзеге асырылады - жинақталған ластауыштан суды жаңартуға әдетте жеткілікті уақыт; б) сумен жабдықтау желілерінің соңғы учаскелері, сондай-ақ кіші диаметрлі құбырлар (1,2 см-ден аз) учаскелері 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іктеу үшін пайдаланылмайды; в) мүмкіндігінше, турбулентті ағыны бар учаскелерді таңдау үшін клапандарға жақын крандар,бұрылымдар ; г) сынаманы 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іктеп алу кезінде, су толтырылмай тұрып, сынама алу ыдысына қалыңдығы 0,5 см қашықтықта үздіксіз ағынмен баяу ағып кетуі керек. Ыдысты сумен толтырғаннан кейін, ол біраз уақыт кран астынан қалады, сондықтан судың температурасы тұрақты болғ</w:t>
      </w:r>
      <w:proofErr w:type="gramStart"/>
      <w:r w:rsidRPr="00B2567F">
        <w:rPr>
          <w:rFonts w:ascii="Times New Roman" w:hAnsi="Times New Roman" w:cs="Times New Roman"/>
          <w:sz w:val="28"/>
          <w:szCs w:val="28"/>
        </w:rPr>
        <w:t>ан</w:t>
      </w:r>
      <w:proofErr w:type="gramEnd"/>
      <w:r w:rsidRPr="00B2567F">
        <w:rPr>
          <w:rFonts w:ascii="Times New Roman" w:hAnsi="Times New Roman" w:cs="Times New Roman"/>
          <w:sz w:val="28"/>
          <w:szCs w:val="28"/>
        </w:rPr>
        <w:t xml:space="preserve">ға дейін шеттерінен су ағуы мүмкін. Егер су құбырын (Cu, Zn, Fe, Pb және т.б.) құрайтын заттардың (материалдардың) максималды иондық құрамын анықтау қажет болса, үлгі кранның ашылғаннан кейін дереу үлгі алу керек.   </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Гидротехникалық қондырғыларда үлгілер сорғының шығыс тү</w:t>
      </w:r>
      <w:proofErr w:type="gramStart"/>
      <w:r w:rsidRPr="00B2567F">
        <w:rPr>
          <w:rFonts w:ascii="Times New Roman" w:hAnsi="Times New Roman" w:cs="Times New Roman"/>
          <w:sz w:val="28"/>
          <w:szCs w:val="28"/>
        </w:rPr>
        <w:t>т</w:t>
      </w:r>
      <w:proofErr w:type="gramEnd"/>
      <w:r w:rsidRPr="00B2567F">
        <w:rPr>
          <w:rFonts w:ascii="Times New Roman" w:hAnsi="Times New Roman" w:cs="Times New Roman"/>
          <w:sz w:val="28"/>
          <w:szCs w:val="28"/>
        </w:rPr>
        <w:t>ігінен немесе жиналған науалардан алынады. Резервуардан үлгіні 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іктеп алу кезінде үлгі судың бетінен алынады. Сорғыш немесе сифон құбырынан үлгісі вакуумдық сорғымен </w:t>
      </w:r>
      <w:proofErr w:type="gramStart"/>
      <w:r w:rsidRPr="00B2567F">
        <w:rPr>
          <w:rFonts w:ascii="Times New Roman" w:hAnsi="Times New Roman" w:cs="Times New Roman"/>
          <w:sz w:val="28"/>
          <w:szCs w:val="28"/>
        </w:rPr>
        <w:t>ыдыс</w:t>
      </w:r>
      <w:proofErr w:type="gramEnd"/>
      <w:r w:rsidRPr="00B2567F">
        <w:rPr>
          <w:rFonts w:ascii="Times New Roman" w:hAnsi="Times New Roman" w:cs="Times New Roman"/>
          <w:sz w:val="28"/>
          <w:szCs w:val="28"/>
        </w:rPr>
        <w:t>қа сорылады.</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Сынамалы ыдыстар таза болуы керек, ол алдын-ала ыстық сабын сумен жуылып, таза жылы сумен бірнеше рет шайылуды қажет етеді. Болашақта сынама алу үші</w:t>
      </w:r>
      <w:proofErr w:type="gramStart"/>
      <w:r w:rsidRPr="00B2567F">
        <w:rPr>
          <w:rFonts w:ascii="Times New Roman" w:hAnsi="Times New Roman" w:cs="Times New Roman"/>
          <w:sz w:val="28"/>
          <w:szCs w:val="28"/>
        </w:rPr>
        <w:t>н б</w:t>
      </w:r>
      <w:proofErr w:type="gramEnd"/>
      <w:r w:rsidRPr="00B2567F">
        <w:rPr>
          <w:rFonts w:ascii="Times New Roman" w:hAnsi="Times New Roman" w:cs="Times New Roman"/>
          <w:sz w:val="28"/>
          <w:szCs w:val="28"/>
        </w:rPr>
        <w:t xml:space="preserve">ірдей ыдыстарды пайдалану керек. Ыдыс-аяқтар кем дегенде үш рет сумен шайылуы  және дистилденген </w:t>
      </w:r>
      <w:proofErr w:type="gramStart"/>
      <w:r w:rsidRPr="00B2567F">
        <w:rPr>
          <w:rFonts w:ascii="Times New Roman" w:hAnsi="Times New Roman" w:cs="Times New Roman"/>
          <w:sz w:val="28"/>
          <w:szCs w:val="28"/>
        </w:rPr>
        <w:t>су</w:t>
      </w:r>
      <w:proofErr w:type="gramEnd"/>
      <w:r w:rsidRPr="00B2567F">
        <w:rPr>
          <w:rFonts w:ascii="Times New Roman" w:hAnsi="Times New Roman" w:cs="Times New Roman"/>
          <w:sz w:val="28"/>
          <w:szCs w:val="28"/>
        </w:rPr>
        <w:t>ға қайнатылған, шыны немесе пластик тығындармен бітелген болу керек. Таңдалған үлгімен үлгі арасындағы ыдыста ауа көлемі 5-10 мл құрайды</w:t>
      </w:r>
      <w:proofErr w:type="gramStart"/>
      <w:r w:rsidRPr="00B2567F">
        <w:rPr>
          <w:rFonts w:ascii="Times New Roman" w:hAnsi="Times New Roman" w:cs="Times New Roman"/>
          <w:sz w:val="28"/>
          <w:szCs w:val="28"/>
        </w:rPr>
        <w:t>.Ж</w:t>
      </w:r>
      <w:proofErr w:type="gramEnd"/>
      <w:r w:rsidRPr="00B2567F">
        <w:rPr>
          <w:rFonts w:ascii="Times New Roman" w:hAnsi="Times New Roman" w:cs="Times New Roman"/>
          <w:sz w:val="28"/>
          <w:szCs w:val="28"/>
        </w:rPr>
        <w:t>алпы  ыдысқа  сақтау және сақтау шарттары бірдей компоненттерді талдау үшін үлгі таңдалады. Судың сынамасы ГОСТ 17.1.5.04-81 талаптарына сай болуы керек. Сынамаларды 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іктеу кезінде гидрологиялық және климаттық жағдайларға, атап айтқанда, жауын-шашынға, су тасқынына, су қоймасының тоқырауына назар аудару керек.</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lastRenderedPageBreak/>
        <w:t xml:space="preserve">         Ақаба сулардың құрамы құбылмалылығымен ерекшеленіледі. Сондықтан әдетте орташа аралас үлгі (сағат, ауысым, күн) немесе алдын-ала жасалған кестеге сәйкес сериялық үлгілер жүргізіледі.Ағынды сулардың  күнделікті, апталық, айлық немесе жыл сайынғы  сапасының өзгеруін, </w:t>
      </w:r>
      <w:proofErr w:type="gramStart"/>
      <w:r w:rsidRPr="00B2567F">
        <w:rPr>
          <w:rFonts w:ascii="Times New Roman" w:hAnsi="Times New Roman" w:cs="Times New Roman"/>
          <w:sz w:val="28"/>
          <w:szCs w:val="28"/>
        </w:rPr>
        <w:t>сондай-а</w:t>
      </w:r>
      <w:proofErr w:type="gramEnd"/>
      <w:r w:rsidRPr="00B2567F">
        <w:rPr>
          <w:rFonts w:ascii="Times New Roman" w:hAnsi="Times New Roman" w:cs="Times New Roman"/>
          <w:sz w:val="28"/>
          <w:szCs w:val="28"/>
        </w:rPr>
        <w:t>қ ақаба  сулардың максималды және минималды мөлшері анықталады. Қажет болған жағдайда сынамаларды  алу ақаба сулардың ә</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түрлі жерлерінде жүзеге асырылады. Тұтастай алғанда, ақаба сулардың құрамын, сондай-ақ  табиғи жер бетінің суларын күшті ағын болған кезінде орындалады</w:t>
      </w:r>
      <w:proofErr w:type="gramStart"/>
      <w:r w:rsidRPr="00B2567F">
        <w:rPr>
          <w:rFonts w:ascii="Times New Roman" w:hAnsi="Times New Roman" w:cs="Times New Roman"/>
          <w:sz w:val="28"/>
          <w:szCs w:val="28"/>
        </w:rPr>
        <w:t>.Е</w:t>
      </w:r>
      <w:proofErr w:type="gramEnd"/>
      <w:r w:rsidRPr="00B2567F">
        <w:rPr>
          <w:rFonts w:ascii="Times New Roman" w:hAnsi="Times New Roman" w:cs="Times New Roman"/>
          <w:sz w:val="28"/>
          <w:szCs w:val="28"/>
        </w:rPr>
        <w:t>гер су тесіктен ағып кетсе , үлгіні тікелей түсетін ағыннан алуға болады. Әртүрлі кәсіпорындардағы ақаба суды ағызу жағдайларының әртүрлілігі өте үлкен, сондықтан әрбі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жеке жағдайда жергілікті нұсқауларға сәйкес, нұсқаулықтарды және тиісті талдау әдістерінің шарттарын сақтай отырып, ісынама алу шарттары әдетте егжей-тегжейлі сипатталған. Су ағындары мен су асты шөгінділер арасындағы қатынастарды зерттеу  үшін, су мен су түбіндегі шөгінділердегі ластауыш заттардың мазмұнын салыстыру үшін, түбіндегі шөгінділер мен суды (әсіресе төменгі қабаттан)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уақытта іріктеу қажет. Су асты  шөгінділеріне жекелеген ластауыштардың таралу аймағын анықтау, ластаушы заттардың төменгі шөгінділерге ену дәрежесін және тереңдігін анықтау, өзі</w:t>
      </w:r>
      <w:proofErr w:type="gramStart"/>
      <w:r w:rsidRPr="00B2567F">
        <w:rPr>
          <w:rFonts w:ascii="Times New Roman" w:hAnsi="Times New Roman" w:cs="Times New Roman"/>
          <w:sz w:val="28"/>
          <w:szCs w:val="28"/>
        </w:rPr>
        <w:t>н-</w:t>
      </w:r>
      <w:proofErr w:type="gramEnd"/>
      <w:r w:rsidRPr="00B2567F">
        <w:rPr>
          <w:rFonts w:ascii="Times New Roman" w:hAnsi="Times New Roman" w:cs="Times New Roman"/>
          <w:sz w:val="28"/>
          <w:szCs w:val="28"/>
        </w:rPr>
        <w:t xml:space="preserve">өзі тазарту процестерінің үлгілерін зерттеу, баланстық элементтерді есептеу, қайталама ластану көздерін анықтау және антропогендік фактордың әсерін ескеру үшін  талдау жасалынады. </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Су объектілерінде және ағын суларында 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іктеп алу учаскелері төменгі шөгінділердің таралуын және олардың қозғалысы туралы үлгілерді ескере отырып таңдалады. Жер асты шөгінділерінің максималды дамуы мүмкін жерлерде (ағынды сулардың ағыны, бүйірлік ағындар мен су қоймаларындағы бөгет учаскелерін ағын суларының аудандары) </w:t>
      </w:r>
      <w:r w:rsidRPr="00B2567F">
        <w:rPr>
          <w:rFonts w:ascii="Times New Roman" w:hAnsi="Times New Roman" w:cs="Times New Roman"/>
          <w:i/>
          <w:sz w:val="28"/>
          <w:szCs w:val="28"/>
        </w:rPr>
        <w:t>сынамаларды і</w:t>
      </w:r>
      <w:proofErr w:type="gramStart"/>
      <w:r w:rsidRPr="00B2567F">
        <w:rPr>
          <w:rFonts w:ascii="Times New Roman" w:hAnsi="Times New Roman" w:cs="Times New Roman"/>
          <w:i/>
          <w:sz w:val="28"/>
          <w:szCs w:val="28"/>
        </w:rPr>
        <w:t>р</w:t>
      </w:r>
      <w:proofErr w:type="gramEnd"/>
      <w:r w:rsidRPr="00B2567F">
        <w:rPr>
          <w:rFonts w:ascii="Times New Roman" w:hAnsi="Times New Roman" w:cs="Times New Roman"/>
          <w:i/>
          <w:sz w:val="28"/>
          <w:szCs w:val="28"/>
        </w:rPr>
        <w:t>іктеу міндетті болып табылады</w:t>
      </w:r>
      <w:r w:rsidRPr="00B2567F">
        <w:rPr>
          <w:rFonts w:ascii="Times New Roman" w:hAnsi="Times New Roman" w:cs="Times New Roman"/>
          <w:sz w:val="28"/>
          <w:szCs w:val="28"/>
        </w:rPr>
        <w:t xml:space="preserve">, сондай-ақ су массасы мен төменгі шөгінділер арасындағы ластауыш заттармен алмасу экстремалды мәндермен сипатталуы мүмкін (кемеде, 10 м тереңдіктегі су объектілерінің учаскелерінде, жел қозғалыстарында, өзендерде және </w:t>
      </w:r>
      <w:proofErr w:type="gramStart"/>
      <w:r w:rsidRPr="00B2567F">
        <w:rPr>
          <w:rFonts w:ascii="Times New Roman" w:hAnsi="Times New Roman" w:cs="Times New Roman"/>
          <w:sz w:val="28"/>
          <w:szCs w:val="28"/>
        </w:rPr>
        <w:t>т.б</w:t>
      </w:r>
      <w:proofErr w:type="gramEnd"/>
      <w:r w:rsidRPr="00B2567F">
        <w:rPr>
          <w:rFonts w:ascii="Times New Roman" w:hAnsi="Times New Roman" w:cs="Times New Roman"/>
          <w:sz w:val="28"/>
          <w:szCs w:val="28"/>
        </w:rPr>
        <w:t>.). Су ағындарында ақаба сулардың төгіндісінің төменгі шөгінділердің ластану деңгейіне әсерін анықтау қажет болса</w:t>
      </w:r>
      <w:proofErr w:type="gramStart"/>
      <w:r w:rsidRPr="00B2567F">
        <w:rPr>
          <w:rFonts w:ascii="Times New Roman" w:hAnsi="Times New Roman" w:cs="Times New Roman"/>
          <w:sz w:val="28"/>
          <w:szCs w:val="28"/>
        </w:rPr>
        <w:t>,а</w:t>
      </w:r>
      <w:proofErr w:type="gramEnd"/>
      <w:r w:rsidRPr="00B2567F">
        <w:rPr>
          <w:rFonts w:ascii="Times New Roman" w:hAnsi="Times New Roman" w:cs="Times New Roman"/>
          <w:sz w:val="28"/>
          <w:szCs w:val="28"/>
        </w:rPr>
        <w:t xml:space="preserve">қаба сулардың төменгі және жоғары  жағынан үлгі алынады. Су қоймаларында үлгілер оларды беретін ағындар диапазонында, ағынды сулардың әсер ету аймағында, сондай-ақ гидроэнергетикалық </w:t>
      </w:r>
      <w:proofErr w:type="gramStart"/>
      <w:r w:rsidRPr="00B2567F">
        <w:rPr>
          <w:rFonts w:ascii="Times New Roman" w:hAnsi="Times New Roman" w:cs="Times New Roman"/>
          <w:sz w:val="28"/>
          <w:szCs w:val="28"/>
        </w:rPr>
        <w:t>кешенн</w:t>
      </w:r>
      <w:proofErr w:type="gramEnd"/>
      <w:r w:rsidRPr="00B2567F">
        <w:rPr>
          <w:rFonts w:ascii="Times New Roman" w:hAnsi="Times New Roman" w:cs="Times New Roman"/>
          <w:sz w:val="28"/>
          <w:szCs w:val="28"/>
        </w:rPr>
        <w:t xml:space="preserve">ің ағын суларының аймағында немесе өзен (арна) көзінің жанында зерттелген резервуардан алынады. </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Сынамалар су объектілерінің төменгі бөлігіндегі су айдындарындағы гидрологиялық режимнің әртүрлі кезеңдеріне, жыл мезгілдері</w:t>
      </w:r>
      <w:proofErr w:type="gramStart"/>
      <w:r w:rsidRPr="00B2567F">
        <w:rPr>
          <w:rFonts w:ascii="Times New Roman" w:hAnsi="Times New Roman" w:cs="Times New Roman"/>
          <w:sz w:val="28"/>
          <w:szCs w:val="28"/>
        </w:rPr>
        <w:t>не ж</w:t>
      </w:r>
      <w:proofErr w:type="gramEnd"/>
      <w:r w:rsidRPr="00B2567F">
        <w:rPr>
          <w:rFonts w:ascii="Times New Roman" w:hAnsi="Times New Roman" w:cs="Times New Roman"/>
          <w:sz w:val="28"/>
          <w:szCs w:val="28"/>
        </w:rPr>
        <w:t xml:space="preserve">әне резервуардағы су массасының динамикасына сәйкес </w:t>
      </w:r>
      <w:r w:rsidRPr="00B2567F">
        <w:rPr>
          <w:rFonts w:ascii="Times New Roman" w:hAnsi="Times New Roman" w:cs="Times New Roman"/>
          <w:sz w:val="28"/>
          <w:szCs w:val="28"/>
        </w:rPr>
        <w:lastRenderedPageBreak/>
        <w:t>келетін кезеңде қабылданады. Ластанудың беткі таралуында (мысалы, мұнай, мұнай өнімдері) және төменгі қабаттың ластану деңгейін анықтаған кезде, үлгілер жер асты шөгінділерінің беткі қабатынан алынады. Төменгі шөгінділердің қалыңдығына бөлу (мысалы, ауыр металдар) және ластаушы заттардың таралуын жылдар бойы зерттеу кезінде іргетастың шөгінділерінен үлгілері алынады. Сынамаларды іріктеу үшін төменгі  құрылғылар пайдаланылады: төменгі граббендер, экскаваторлар, стратиметрлер, әр түрлі конструкциялардың тү</w:t>
      </w:r>
      <w:proofErr w:type="gramStart"/>
      <w:r w:rsidRPr="00B2567F">
        <w:rPr>
          <w:rFonts w:ascii="Times New Roman" w:hAnsi="Times New Roman" w:cs="Times New Roman"/>
          <w:sz w:val="28"/>
          <w:szCs w:val="28"/>
        </w:rPr>
        <w:t>т</w:t>
      </w:r>
      <w:proofErr w:type="gramEnd"/>
      <w:r w:rsidRPr="00B2567F">
        <w:rPr>
          <w:rFonts w:ascii="Times New Roman" w:hAnsi="Times New Roman" w:cs="Times New Roman"/>
          <w:sz w:val="28"/>
          <w:szCs w:val="28"/>
        </w:rPr>
        <w:t>іктері.</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Сынаманы 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іктеуден кейін сынама алу орнында қысқа уақыт аралығында (мысалы, температура, рН, Е) ауытқу көрсеткіштері анықталуы керек. Қажет болса, түрлі консерванттар қолданылады.</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w:t>
      </w:r>
      <w:r w:rsidRPr="00B2567F">
        <w:rPr>
          <w:rFonts w:ascii="Times New Roman" w:hAnsi="Times New Roman" w:cs="Times New Roman"/>
          <w:b/>
          <w:sz w:val="28"/>
          <w:szCs w:val="28"/>
        </w:rPr>
        <w:t xml:space="preserve">2 Су мониторингінің түрлері. </w:t>
      </w:r>
      <w:r w:rsidRPr="00B2567F">
        <w:rPr>
          <w:rFonts w:ascii="Times New Roman" w:hAnsi="Times New Roman" w:cs="Times New Roman"/>
          <w:sz w:val="28"/>
          <w:szCs w:val="28"/>
        </w:rPr>
        <w:t>Қазақстандағы су мониторингі кіші жүйені қамтиды:</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 су ресурстарының сапалық жағдайына мониторинг - жер ү</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і және жер асты суларының сапасын бақылау жүйесі;</w:t>
      </w:r>
    </w:p>
    <w:p w:rsidR="008A149F" w:rsidRPr="00B2567F" w:rsidRDefault="008A149F" w:rsidP="008A149F">
      <w:pPr>
        <w:spacing w:after="0"/>
        <w:ind w:firstLine="709"/>
        <w:jc w:val="both"/>
        <w:rPr>
          <w:rFonts w:ascii="Times New Roman" w:hAnsi="Times New Roman" w:cs="Times New Roman"/>
          <w:bCs/>
          <w:sz w:val="28"/>
          <w:szCs w:val="28"/>
        </w:rPr>
      </w:pPr>
      <w:r w:rsidRPr="00B2567F">
        <w:rPr>
          <w:rFonts w:ascii="Times New Roman" w:hAnsi="Times New Roman" w:cs="Times New Roman"/>
          <w:sz w:val="28"/>
          <w:szCs w:val="28"/>
        </w:rPr>
        <w:t xml:space="preserve">     - су объектілерінің мониторингі - олардың жай-күйін гидрологиялық, гидрогеологиялық, санитарлы</w:t>
      </w:r>
      <w:proofErr w:type="gramStart"/>
      <w:r w:rsidRPr="00B2567F">
        <w:rPr>
          <w:rFonts w:ascii="Times New Roman" w:hAnsi="Times New Roman" w:cs="Times New Roman"/>
          <w:sz w:val="28"/>
          <w:szCs w:val="28"/>
        </w:rPr>
        <w:t>қ-</w:t>
      </w:r>
      <w:proofErr w:type="gramEnd"/>
      <w:r w:rsidRPr="00B2567F">
        <w:rPr>
          <w:rFonts w:ascii="Times New Roman" w:hAnsi="Times New Roman" w:cs="Times New Roman"/>
          <w:sz w:val="28"/>
          <w:szCs w:val="28"/>
        </w:rPr>
        <w:t>химиялық, микробиологиялық, паразитологиялық, радиологиялық және уыттылық параметрлері, жинау, өңдеу және ғарыш деректерден Жерді қашықтықтан зондтау пайдалануды қоса алғанда ақпарат алған, беру тұрақты бақылау жүйесі теріс процестерді уақтылы анықтау, олардың дамуын бағалау және болжау, зиянды салдардың алдын алу бойынша ұсыныстар әзірлеу қолданыстағы су ресурстарын басқару тиімділігін дәрежесін  анықтау.</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Қазақстанның гидрохимиялық көрсеткіші бойынша жер ү</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і суларының сапасына қатысты 240 гидрохимиялық қақпаларға, 105 су қоймаларында бөлінген : 71 өзен, 16 көл, 14 су қоймасы, 3 канал және 1 теңіз (2015) бойынша байқау жүргізілді. Жер үсті суларының ластану деңгейі судың сапасының өзгеру динамикасын салыстыру және анықтау үшін судың ластануының кешенді индексімен (</w:t>
      </w:r>
      <w:r w:rsidRPr="00B2567F">
        <w:rPr>
          <w:rFonts w:ascii="Times New Roman" w:hAnsi="Times New Roman" w:cs="Times New Roman"/>
          <w:i/>
          <w:sz w:val="28"/>
          <w:szCs w:val="28"/>
        </w:rPr>
        <w:t>КИЗВ</w:t>
      </w:r>
      <w:r w:rsidRPr="00B2567F">
        <w:rPr>
          <w:rFonts w:ascii="Times New Roman" w:hAnsi="Times New Roman" w:cs="Times New Roman"/>
          <w:sz w:val="28"/>
          <w:szCs w:val="28"/>
        </w:rPr>
        <w:t xml:space="preserve">) өлшенеді. </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Жер ү</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і суларының мемлекеттік мониторингі кезінде:</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 физикалық, химиялық және гидробиологиялық көрсеткіштер бойынша жер ү</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і суларының режимін, саны мен сапасын бақылау;</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өзен бассейндеріне, теңіздерге, олардың учаскелеріне, облыстардың және Қазақстан Республикасының бүкіл аумақтарына жер ү</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і суларын мониторингілеу туралы деректерді сақтауды қамтамасыз ететін ақпаратты жинақтау, өңдеу, жинақтау, сақтау және тарату</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су объектілерінің (жер асты суларынан басқа) ластану деңгейі және оны шаруашылық және гидрометеорологиялық жағдайлардың әсерінен, жер ү</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 xml:space="preserve">і суларының ластану деңгейіндегі күрт өзгерістер туралы авариялық </w:t>
      </w:r>
      <w:r w:rsidRPr="00B2567F">
        <w:rPr>
          <w:rFonts w:ascii="Times New Roman" w:hAnsi="Times New Roman" w:cs="Times New Roman"/>
          <w:sz w:val="28"/>
          <w:szCs w:val="28"/>
        </w:rPr>
        <w:lastRenderedPageBreak/>
        <w:t xml:space="preserve">ақпарат, су объектілері туралы ақпарат (жер асты суларынан басқа) және олардың гидрологиялық режимі туралы ақпарат алу; сондай-ақ кәсіпорындар, құрылыстар мен </w:t>
      </w:r>
      <w:proofErr w:type="gramStart"/>
      <w:r w:rsidRPr="00B2567F">
        <w:rPr>
          <w:rFonts w:ascii="Times New Roman" w:hAnsi="Times New Roman" w:cs="Times New Roman"/>
          <w:sz w:val="28"/>
          <w:szCs w:val="28"/>
        </w:rPr>
        <w:t>бас</w:t>
      </w:r>
      <w:proofErr w:type="gramEnd"/>
      <w:r w:rsidRPr="00B2567F">
        <w:rPr>
          <w:rFonts w:ascii="Times New Roman" w:hAnsi="Times New Roman" w:cs="Times New Roman"/>
          <w:sz w:val="28"/>
          <w:szCs w:val="28"/>
        </w:rPr>
        <w:t>қа да объектілерді жобалау, салу және пайдалану үшін қажетті гидрологиялық болжамдар.</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b/>
          <w:sz w:val="28"/>
          <w:szCs w:val="28"/>
        </w:rPr>
        <w:t xml:space="preserve">         3 Трансшекаралық судың ластануын </w:t>
      </w:r>
      <w:proofErr w:type="gramStart"/>
      <w:r w:rsidRPr="00B2567F">
        <w:rPr>
          <w:rFonts w:ascii="Times New Roman" w:hAnsi="Times New Roman" w:cs="Times New Roman"/>
          <w:b/>
          <w:sz w:val="28"/>
          <w:szCs w:val="28"/>
        </w:rPr>
        <w:t>ба</w:t>
      </w:r>
      <w:proofErr w:type="gramEnd"/>
      <w:r w:rsidRPr="00B2567F">
        <w:rPr>
          <w:rFonts w:ascii="Times New Roman" w:hAnsi="Times New Roman" w:cs="Times New Roman"/>
          <w:b/>
          <w:sz w:val="28"/>
          <w:szCs w:val="28"/>
        </w:rPr>
        <w:t xml:space="preserve">қылау. </w:t>
      </w:r>
      <w:r w:rsidRPr="00B2567F">
        <w:rPr>
          <w:rFonts w:ascii="Times New Roman" w:hAnsi="Times New Roman" w:cs="Times New Roman"/>
          <w:sz w:val="28"/>
          <w:szCs w:val="28"/>
        </w:rPr>
        <w:t>Егер өзен (су денесі) екі немесе одан да кө</w:t>
      </w:r>
      <w:proofErr w:type="gramStart"/>
      <w:r w:rsidRPr="00B2567F">
        <w:rPr>
          <w:rFonts w:ascii="Times New Roman" w:hAnsi="Times New Roman" w:cs="Times New Roman"/>
          <w:sz w:val="28"/>
          <w:szCs w:val="28"/>
        </w:rPr>
        <w:t>п</w:t>
      </w:r>
      <w:proofErr w:type="gramEnd"/>
      <w:r w:rsidRPr="00B2567F">
        <w:rPr>
          <w:rFonts w:ascii="Times New Roman" w:hAnsi="Times New Roman" w:cs="Times New Roman"/>
          <w:sz w:val="28"/>
          <w:szCs w:val="28"/>
        </w:rPr>
        <w:t xml:space="preserve"> мемлекеттердің аумағымен өтсе, онда бұл елдер өзенге қандай да бір елеулі залалсыз әсер етуі,қандай мақсаттарда алынатыны және ақаба суларын қанша көлемде ағызатынын туралы  өзара  келісім жүргізуі керек. Ынтымақтастық ережелері әдетте елдердің өзендер туралы конвенцияда немесе трансшекаралық су айдыны туралы келісімде кө</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ініс табады.</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Трансшекаралық келісімді жүзеге асыру механизмінің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і трансшекаралық бақылау болып табылады. Трансшекаралық мониторинг бағдарламалары ұлттық су мониторинг бағдарламасының бөлігі болып табылуы маңызды. Әдетте, ә</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түрлі аспектілер бойынша сарапшылар мониторинг және бағалау қызметін жүзеге асыру туралы келісу үшін тұрақты түрде кездесетін жұмыс тобы құрады. </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Трансшекаралық сулардың мониторингі мен </w:t>
      </w:r>
      <w:proofErr w:type="gramStart"/>
      <w:r w:rsidRPr="00B2567F">
        <w:rPr>
          <w:rFonts w:ascii="Times New Roman" w:hAnsi="Times New Roman" w:cs="Times New Roman"/>
          <w:sz w:val="28"/>
          <w:szCs w:val="28"/>
        </w:rPr>
        <w:t>ба</w:t>
      </w:r>
      <w:proofErr w:type="gramEnd"/>
      <w:r w:rsidRPr="00B2567F">
        <w:rPr>
          <w:rFonts w:ascii="Times New Roman" w:hAnsi="Times New Roman" w:cs="Times New Roman"/>
          <w:sz w:val="28"/>
          <w:szCs w:val="28"/>
        </w:rPr>
        <w:t>ғалануы бойынша шаралар циклді түрде жүзеге асырылады: ақпараттық қажеттіліктер, ақпараттық стратегия, мониторинг / деректерді жинау, деректерді басқару және бағалау, ақпаратты есепке алу және пайдалану, суды басқару.</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Басымдық мәселелерді (ақпараттық қажеттіліктерді) анықтау үшін бірнеше іс-шаралар өткізілі</w:t>
      </w:r>
      <w:proofErr w:type="gramStart"/>
      <w:r w:rsidRPr="00B2567F">
        <w:rPr>
          <w:rFonts w:ascii="Times New Roman" w:hAnsi="Times New Roman" w:cs="Times New Roman"/>
          <w:sz w:val="28"/>
          <w:szCs w:val="28"/>
        </w:rPr>
        <w:t>п</w:t>
      </w:r>
      <w:proofErr w:type="gramEnd"/>
      <w:r w:rsidRPr="00B2567F">
        <w:rPr>
          <w:rFonts w:ascii="Times New Roman" w:hAnsi="Times New Roman" w:cs="Times New Roman"/>
          <w:sz w:val="28"/>
          <w:szCs w:val="28"/>
        </w:rPr>
        <w:t xml:space="preserve">, шашыраңқы және әртекті деректер жиналып, талданды. Қызмет түрлеріне  өзен бассейнінің функциялары мен пайдалануын анықтау, қол жетімді (және қол жетімді) ақпаратты түгендеу, сауалнамаларды орындау (ақпарат болмаған кезде), критерийлер мен мақсаттарды анықтау, сондай-ақ жағалаудағы елдерде су заңнамаларын </w:t>
      </w:r>
      <w:proofErr w:type="gramStart"/>
      <w:r w:rsidRPr="00B2567F">
        <w:rPr>
          <w:rFonts w:ascii="Times New Roman" w:hAnsi="Times New Roman" w:cs="Times New Roman"/>
          <w:sz w:val="28"/>
          <w:szCs w:val="28"/>
        </w:rPr>
        <w:t>ба</w:t>
      </w:r>
      <w:proofErr w:type="gramEnd"/>
      <w:r w:rsidRPr="00B2567F">
        <w:rPr>
          <w:rFonts w:ascii="Times New Roman" w:hAnsi="Times New Roman" w:cs="Times New Roman"/>
          <w:sz w:val="28"/>
          <w:szCs w:val="28"/>
        </w:rPr>
        <w:t>ғалау  жатады. Жиналған мәліметтерге өзен бассейнінде суды пайдалану және су қажеттілігі</w:t>
      </w:r>
      <w:proofErr w:type="gramStart"/>
      <w:r w:rsidRPr="00B2567F">
        <w:rPr>
          <w:rFonts w:ascii="Times New Roman" w:hAnsi="Times New Roman" w:cs="Times New Roman"/>
          <w:sz w:val="28"/>
          <w:szCs w:val="28"/>
        </w:rPr>
        <w:t xml:space="preserve"> ;</w:t>
      </w:r>
      <w:proofErr w:type="gramEnd"/>
      <w:r w:rsidRPr="00B2567F">
        <w:rPr>
          <w:rFonts w:ascii="Times New Roman" w:hAnsi="Times New Roman" w:cs="Times New Roman"/>
          <w:sz w:val="28"/>
          <w:szCs w:val="28"/>
        </w:rPr>
        <w:t xml:space="preserve"> өзен бассейніндегі су ағынының сипаттамалары мен су тасқынының ықтималдығы мен мұзды ағыны; судың сапасы және, ең бастысы, өнеркәсіпте және қалалық қалдықтарды басқару саласында ластану көздері (әсіресе экологиялық қолайсыз жерлер) кіреді.</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Трансшекаралық мониторинг деректерін жинау үшін аккредиттелген зертханалардың ресурстары пайдаланылады. Мониторинг деректерін ұйымдастыру Халықаралық стандарттар ұйымының стандарттарына (ISO), Стандарттау жөніндегі еуропалық комитетке (ЕКС) және </w:t>
      </w:r>
      <w:proofErr w:type="gramStart"/>
      <w:r w:rsidRPr="00B2567F">
        <w:rPr>
          <w:rFonts w:ascii="Times New Roman" w:hAnsi="Times New Roman" w:cs="Times New Roman"/>
          <w:sz w:val="28"/>
          <w:szCs w:val="28"/>
        </w:rPr>
        <w:t>бас</w:t>
      </w:r>
      <w:proofErr w:type="gramEnd"/>
      <w:r w:rsidRPr="00B2567F">
        <w:rPr>
          <w:rFonts w:ascii="Times New Roman" w:hAnsi="Times New Roman" w:cs="Times New Roman"/>
          <w:sz w:val="28"/>
          <w:szCs w:val="28"/>
        </w:rPr>
        <w:t xml:space="preserve">қа да ұйымдарға негізделген. Тәуекелдікті </w:t>
      </w:r>
      <w:proofErr w:type="gramStart"/>
      <w:r w:rsidRPr="00B2567F">
        <w:rPr>
          <w:rFonts w:ascii="Times New Roman" w:hAnsi="Times New Roman" w:cs="Times New Roman"/>
          <w:sz w:val="28"/>
          <w:szCs w:val="28"/>
        </w:rPr>
        <w:t>ба</w:t>
      </w:r>
      <w:proofErr w:type="gramEnd"/>
      <w:r w:rsidRPr="00B2567F">
        <w:rPr>
          <w:rFonts w:ascii="Times New Roman" w:hAnsi="Times New Roman" w:cs="Times New Roman"/>
          <w:sz w:val="28"/>
          <w:szCs w:val="28"/>
        </w:rPr>
        <w:t xml:space="preserve">ғалау деректері негізінде мониторингтің басым түрлері, бақылаудың басым көрсеткіштері таңдалады. </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lastRenderedPageBreak/>
        <w:t xml:space="preserve">        Математикалық модельдеу трансшекаралық су мониторинг процестерін </w:t>
      </w:r>
      <w:proofErr w:type="gramStart"/>
      <w:r w:rsidRPr="00B2567F">
        <w:rPr>
          <w:rFonts w:ascii="Times New Roman" w:hAnsi="Times New Roman" w:cs="Times New Roman"/>
          <w:sz w:val="28"/>
          <w:szCs w:val="28"/>
        </w:rPr>
        <w:t>ба</w:t>
      </w:r>
      <w:proofErr w:type="gramEnd"/>
      <w:r w:rsidRPr="00B2567F">
        <w:rPr>
          <w:rFonts w:ascii="Times New Roman" w:hAnsi="Times New Roman" w:cs="Times New Roman"/>
          <w:sz w:val="28"/>
          <w:szCs w:val="28"/>
        </w:rPr>
        <w:t>ғалау және болжау үшін пайдаланылады. Ретроспектрлі деректерді пайдаланып</w:t>
      </w:r>
      <w:proofErr w:type="gramStart"/>
      <w:r w:rsidRPr="00B2567F">
        <w:rPr>
          <w:rFonts w:ascii="Times New Roman" w:hAnsi="Times New Roman" w:cs="Times New Roman"/>
          <w:sz w:val="28"/>
          <w:szCs w:val="28"/>
        </w:rPr>
        <w:t>,м</w:t>
      </w:r>
      <w:proofErr w:type="gramEnd"/>
      <w:r w:rsidRPr="00B2567F">
        <w:rPr>
          <w:rFonts w:ascii="Times New Roman" w:hAnsi="Times New Roman" w:cs="Times New Roman"/>
          <w:sz w:val="28"/>
          <w:szCs w:val="28"/>
        </w:rPr>
        <w:t xml:space="preserve">оделдерді мұқиат сексеру керек. Егер тұжырымдамалық модель мен негізгі деректер дәйекті және сенімді болса, нәтижелер модельдеуде әртүрлі </w:t>
      </w:r>
      <w:proofErr w:type="gramStart"/>
      <w:r w:rsidRPr="00B2567F">
        <w:rPr>
          <w:rFonts w:ascii="Times New Roman" w:hAnsi="Times New Roman" w:cs="Times New Roman"/>
          <w:sz w:val="28"/>
          <w:szCs w:val="28"/>
        </w:rPr>
        <w:t>ба</w:t>
      </w:r>
      <w:proofErr w:type="gramEnd"/>
      <w:r w:rsidRPr="00B2567F">
        <w:rPr>
          <w:rFonts w:ascii="Times New Roman" w:hAnsi="Times New Roman" w:cs="Times New Roman"/>
          <w:sz w:val="28"/>
          <w:szCs w:val="28"/>
        </w:rPr>
        <w:t>ғдарламалық жасақтама пайдаланылған жағдайда да салыстырмалы болады.</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Қазақстан трансшекаралық ағын суларының сапасын бақылау саласында көрші мемлекеттермен ынтымақтастықты  дамытып жатыр. Қытаймен және Ресей Федерациясымен екі </w:t>
      </w:r>
      <w:proofErr w:type="gramStart"/>
      <w:r w:rsidRPr="00B2567F">
        <w:rPr>
          <w:rFonts w:ascii="Times New Roman" w:hAnsi="Times New Roman" w:cs="Times New Roman"/>
          <w:sz w:val="28"/>
          <w:szCs w:val="28"/>
        </w:rPr>
        <w:t>жақты</w:t>
      </w:r>
      <w:proofErr w:type="gramEnd"/>
      <w:r w:rsidRPr="00B2567F">
        <w:rPr>
          <w:rFonts w:ascii="Times New Roman" w:hAnsi="Times New Roman" w:cs="Times New Roman"/>
          <w:sz w:val="28"/>
          <w:szCs w:val="28"/>
        </w:rPr>
        <w:t xml:space="preserve"> келісімдер шеңберінде Қазақстан ортақ өзендерде жаңа бақылау пунктерін анықтады немесе құрды. Келісімшарт бойынша тараптар арасында жиналған гидрологиялық және гидрохимиялық деректердің алмасуы мен өзара қаралуы жасалады. </w:t>
      </w:r>
      <w:proofErr w:type="gramStart"/>
      <w:r w:rsidRPr="00B2567F">
        <w:rPr>
          <w:rFonts w:ascii="Times New Roman" w:hAnsi="Times New Roman" w:cs="Times New Roman"/>
          <w:sz w:val="28"/>
          <w:szCs w:val="28"/>
        </w:rPr>
        <w:t>Арал теңізін сақтау жөніндегі халықаралық қордың шеңберінде Сырдария өзенінің су сапасына мониторинг жүргізу нәтижесінде Қазақстан Қырғызстан, Тәжікстан және Өзбекстанмен гидрологиялық деректермен алмасады. Қытаймен шекараласқан Ертіс өзенінде (2007 ж.), Қытаймен шекараласқан Іле өзенінде (2008 ж.) су сапасының жай-к</w:t>
      </w:r>
      <w:proofErr w:type="gramEnd"/>
      <w:r w:rsidRPr="00B2567F">
        <w:rPr>
          <w:rFonts w:ascii="Times New Roman" w:hAnsi="Times New Roman" w:cs="Times New Roman"/>
          <w:sz w:val="28"/>
          <w:szCs w:val="28"/>
        </w:rPr>
        <w:t>үйін талдау үшін зертханалар құрылды. Олар таңдалған параметрлер бойынша судың сапасына жылдам талдау жүргізуге мүмкіндік береді. Қырғызстан, Ресей және Өзбекстанмен бірлесе отырып, Қазақстандағ</w:t>
      </w:r>
      <w:proofErr w:type="gramStart"/>
      <w:r w:rsidRPr="00B2567F">
        <w:rPr>
          <w:rFonts w:ascii="Times New Roman" w:hAnsi="Times New Roman" w:cs="Times New Roman"/>
          <w:sz w:val="28"/>
          <w:szCs w:val="28"/>
        </w:rPr>
        <w:t>ы</w:t>
      </w:r>
      <w:proofErr w:type="gramEnd"/>
      <w:r w:rsidRPr="00B2567F">
        <w:rPr>
          <w:rFonts w:ascii="Times New Roman" w:hAnsi="Times New Roman" w:cs="Times New Roman"/>
          <w:sz w:val="28"/>
          <w:szCs w:val="28"/>
        </w:rPr>
        <w:t xml:space="preserve"> ағын суларының сапасын бақылау үшін осындай зертханаларды орнатуды жалғастыру жоспарлануда.</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Орталық Азия аймағында негізгі трансшекаралық су айдындары Сырдария, Исфара, Пандж, Зеравшан, Сурхандария, Амударья, Іле, Ертіс, Тобыл, Есіл, Орал, Нарын, Чу, Качарниган, Қарадария және Талас өзендері болып табылады. ОАР  елдерінің трансшекаралық өзендердің ластануының тән компоненттері: жалпы минералдану, сульфаттар, жалпы қаттылық, фенолдар, пестицидтер, кейбі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жағдайларда мұнай өнімдері, азот тобы, мыс, мырыш. Деректерді талдау көрсеткендей, ұсынылған ингредиенттерге</w:t>
      </w:r>
      <w:proofErr w:type="gramStart"/>
      <w:r w:rsidRPr="00B2567F">
        <w:rPr>
          <w:rFonts w:ascii="Times New Roman" w:hAnsi="Times New Roman" w:cs="Times New Roman"/>
          <w:sz w:val="28"/>
          <w:szCs w:val="28"/>
        </w:rPr>
        <w:t xml:space="preserve"> ,</w:t>
      </w:r>
      <w:proofErr w:type="gramEnd"/>
      <w:r w:rsidRPr="00B2567F">
        <w:rPr>
          <w:rFonts w:ascii="Times New Roman" w:hAnsi="Times New Roman" w:cs="Times New Roman"/>
          <w:sz w:val="28"/>
          <w:szCs w:val="28"/>
        </w:rPr>
        <w:t xml:space="preserve"> ұлттық мониторинг қызметтеріне сәйкес трансшекаралық ағын сулардағы судың сапасы ШРК шегінде болады. Судың сапасын бақылаудың бірыңғай жүйесінің болмауы </w:t>
      </w:r>
      <w:proofErr w:type="gramStart"/>
      <w:r w:rsidRPr="00B2567F">
        <w:rPr>
          <w:rFonts w:ascii="Times New Roman" w:hAnsi="Times New Roman" w:cs="Times New Roman"/>
          <w:sz w:val="28"/>
          <w:szCs w:val="28"/>
        </w:rPr>
        <w:t>трансшекаралы</w:t>
      </w:r>
      <w:proofErr w:type="gramEnd"/>
      <w:r w:rsidRPr="00B2567F">
        <w:rPr>
          <w:rFonts w:ascii="Times New Roman" w:hAnsi="Times New Roman" w:cs="Times New Roman"/>
          <w:sz w:val="28"/>
          <w:szCs w:val="28"/>
        </w:rPr>
        <w:t>қ ағын суларының қазіргі жағдайын сенімді бағалауға мүмкіндік бермейді.</w:t>
      </w:r>
    </w:p>
    <w:p w:rsidR="008A149F" w:rsidRPr="00B2567F" w:rsidRDefault="008A149F" w:rsidP="008A149F">
      <w:pPr>
        <w:spacing w:after="0"/>
        <w:ind w:firstLine="709"/>
        <w:jc w:val="both"/>
        <w:rPr>
          <w:rFonts w:ascii="Times New Roman" w:hAnsi="Times New Roman" w:cs="Times New Roman"/>
          <w:b/>
          <w:sz w:val="28"/>
          <w:szCs w:val="28"/>
        </w:rPr>
      </w:pPr>
      <w:r w:rsidRPr="00B2567F">
        <w:rPr>
          <w:rFonts w:ascii="Times New Roman" w:hAnsi="Times New Roman" w:cs="Times New Roman"/>
          <w:sz w:val="28"/>
          <w:szCs w:val="28"/>
        </w:rPr>
        <w:t xml:space="preserve">     </w:t>
      </w:r>
      <w:r w:rsidRPr="00B2567F">
        <w:rPr>
          <w:rFonts w:ascii="Times New Roman" w:hAnsi="Times New Roman" w:cs="Times New Roman"/>
          <w:b/>
          <w:sz w:val="28"/>
          <w:szCs w:val="28"/>
        </w:rPr>
        <w:t>Бақылау  сұрақтары:</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1 Су көздерін </w:t>
      </w:r>
      <w:proofErr w:type="gramStart"/>
      <w:r w:rsidRPr="00B2567F">
        <w:rPr>
          <w:rFonts w:ascii="Times New Roman" w:hAnsi="Times New Roman" w:cs="Times New Roman"/>
          <w:sz w:val="28"/>
          <w:szCs w:val="28"/>
        </w:rPr>
        <w:t>ба</w:t>
      </w:r>
      <w:proofErr w:type="gramEnd"/>
      <w:r w:rsidRPr="00B2567F">
        <w:rPr>
          <w:rFonts w:ascii="Times New Roman" w:hAnsi="Times New Roman" w:cs="Times New Roman"/>
          <w:sz w:val="28"/>
          <w:szCs w:val="28"/>
        </w:rPr>
        <w:t>қылау пунктерінің мәні қандай?</w:t>
      </w:r>
    </w:p>
    <w:p w:rsidR="008A149F" w:rsidRPr="00B2567F" w:rsidRDefault="008A149F" w:rsidP="008A149F">
      <w:pPr>
        <w:spacing w:after="0"/>
        <w:ind w:firstLine="709"/>
        <w:jc w:val="both"/>
        <w:rPr>
          <w:rFonts w:ascii="Times New Roman" w:hAnsi="Times New Roman" w:cs="Times New Roman"/>
          <w:sz w:val="28"/>
          <w:szCs w:val="28"/>
        </w:rPr>
      </w:pPr>
      <w:proofErr w:type="gramStart"/>
      <w:r w:rsidRPr="00B2567F">
        <w:rPr>
          <w:rFonts w:ascii="Times New Roman" w:hAnsi="Times New Roman" w:cs="Times New Roman"/>
          <w:sz w:val="28"/>
          <w:szCs w:val="28"/>
        </w:rPr>
        <w:t>2</w:t>
      </w:r>
      <w:proofErr w:type="gramEnd"/>
      <w:r w:rsidRPr="00B2567F">
        <w:rPr>
          <w:rFonts w:ascii="Times New Roman" w:hAnsi="Times New Roman" w:cs="Times New Roman"/>
          <w:sz w:val="28"/>
          <w:szCs w:val="28"/>
        </w:rPr>
        <w:t xml:space="preserve"> Қақпалардың (створы) қандай түрлері бар?</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3 Сынамалық </w:t>
      </w:r>
      <w:proofErr w:type="gramStart"/>
      <w:r w:rsidRPr="00B2567F">
        <w:rPr>
          <w:rFonts w:ascii="Times New Roman" w:hAnsi="Times New Roman" w:cs="Times New Roman"/>
          <w:sz w:val="28"/>
          <w:szCs w:val="28"/>
        </w:rPr>
        <w:t>ба</w:t>
      </w:r>
      <w:proofErr w:type="gramEnd"/>
      <w:r w:rsidRPr="00B2567F">
        <w:rPr>
          <w:rFonts w:ascii="Times New Roman" w:hAnsi="Times New Roman" w:cs="Times New Roman"/>
          <w:sz w:val="28"/>
          <w:szCs w:val="28"/>
        </w:rPr>
        <w:t>ғдарламаның элементтері қандай?</w:t>
      </w:r>
    </w:p>
    <w:p w:rsidR="008A149F" w:rsidRPr="00B2567F" w:rsidRDefault="008A149F" w:rsidP="008A149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4 Су мониторингінің қандай түрлері бар?</w:t>
      </w:r>
    </w:p>
    <w:p w:rsidR="008A149F" w:rsidRDefault="008A149F" w:rsidP="008A149F">
      <w:pPr>
        <w:spacing w:after="0"/>
        <w:ind w:firstLine="709"/>
        <w:jc w:val="both"/>
        <w:rPr>
          <w:rFonts w:ascii="Times New Roman" w:hAnsi="Times New Roman" w:cs="Times New Roman"/>
          <w:sz w:val="28"/>
          <w:szCs w:val="28"/>
          <w:lang w:val="kk-KZ"/>
        </w:rPr>
      </w:pPr>
      <w:r w:rsidRPr="00B2567F">
        <w:rPr>
          <w:rFonts w:ascii="Times New Roman" w:hAnsi="Times New Roman" w:cs="Times New Roman"/>
          <w:sz w:val="28"/>
          <w:szCs w:val="28"/>
        </w:rPr>
        <w:t>5 Трансшекаралық су мониторингі саласындағы ынтымақтастықтың түрлері қандай?</w:t>
      </w:r>
    </w:p>
    <w:p w:rsidR="00720FDF" w:rsidRPr="00720FDF" w:rsidRDefault="00720FDF" w:rsidP="00720FDF">
      <w:pPr>
        <w:spacing w:after="0"/>
        <w:ind w:firstLine="709"/>
        <w:jc w:val="both"/>
        <w:rPr>
          <w:rFonts w:ascii="Times New Roman" w:hAnsi="Times New Roman" w:cs="Times New Roman"/>
          <w:b/>
          <w:sz w:val="28"/>
          <w:szCs w:val="28"/>
          <w:lang w:val="kk-KZ"/>
        </w:rPr>
      </w:pPr>
      <w:r w:rsidRPr="00720FDF">
        <w:rPr>
          <w:rFonts w:ascii="Times New Roman" w:hAnsi="Times New Roman" w:cs="Times New Roman"/>
          <w:b/>
          <w:sz w:val="28"/>
          <w:szCs w:val="28"/>
          <w:lang w:val="kk-KZ"/>
        </w:rPr>
        <w:lastRenderedPageBreak/>
        <w:t xml:space="preserve">Дәріс </w:t>
      </w:r>
      <w:r>
        <w:rPr>
          <w:rFonts w:ascii="Times New Roman" w:hAnsi="Times New Roman" w:cs="Times New Roman"/>
          <w:b/>
          <w:sz w:val="28"/>
          <w:szCs w:val="28"/>
          <w:lang w:val="kk-KZ"/>
        </w:rPr>
        <w:t>7</w:t>
      </w:r>
      <w:r w:rsidRPr="00720FDF">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Топырақ мониторингінің теориялық негіздері. </w:t>
      </w:r>
      <w:r w:rsidRPr="00720FDF">
        <w:rPr>
          <w:rFonts w:ascii="Times New Roman" w:hAnsi="Times New Roman" w:cs="Times New Roman"/>
          <w:b/>
          <w:sz w:val="28"/>
          <w:szCs w:val="28"/>
          <w:lang w:val="kk-KZ"/>
        </w:rPr>
        <w:t>Топырақ туралы жалпы ақпарат</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 xml:space="preserve">          </w:t>
      </w:r>
      <w:r w:rsidRPr="00720FDF">
        <w:rPr>
          <w:rFonts w:ascii="Times New Roman" w:hAnsi="Times New Roman" w:cs="Times New Roman"/>
          <w:b/>
          <w:sz w:val="28"/>
          <w:szCs w:val="28"/>
          <w:lang w:val="kk-KZ"/>
        </w:rPr>
        <w:t>Мақсаты:</w:t>
      </w:r>
      <w:r w:rsidRPr="00720FDF">
        <w:rPr>
          <w:rFonts w:ascii="Times New Roman" w:hAnsi="Times New Roman" w:cs="Times New Roman"/>
          <w:sz w:val="28"/>
          <w:szCs w:val="28"/>
          <w:lang w:val="kk-KZ"/>
        </w:rPr>
        <w:t xml:space="preserve"> топыраққа жалпы әсер етуді бақылау объектісі ретінде алу: топыраққа теріс әсер етудің көздері мен процестері, ластануды жіктеу.</w:t>
      </w:r>
    </w:p>
    <w:p w:rsidR="00720FDF" w:rsidRPr="00720FDF" w:rsidRDefault="00720FDF" w:rsidP="00720FDF">
      <w:pPr>
        <w:spacing w:after="0"/>
        <w:ind w:firstLine="709"/>
        <w:jc w:val="both"/>
        <w:rPr>
          <w:rFonts w:ascii="Times New Roman" w:hAnsi="Times New Roman" w:cs="Times New Roman"/>
          <w:b/>
          <w:sz w:val="28"/>
          <w:szCs w:val="28"/>
          <w:lang w:val="kk-KZ"/>
        </w:rPr>
      </w:pPr>
      <w:r w:rsidRPr="00720FDF">
        <w:rPr>
          <w:rFonts w:ascii="Times New Roman" w:hAnsi="Times New Roman" w:cs="Times New Roman"/>
          <w:sz w:val="28"/>
          <w:szCs w:val="28"/>
          <w:lang w:val="kk-KZ"/>
        </w:rPr>
        <w:t xml:space="preserve">          </w:t>
      </w:r>
      <w:r w:rsidRPr="00720FDF">
        <w:rPr>
          <w:rFonts w:ascii="Times New Roman" w:hAnsi="Times New Roman" w:cs="Times New Roman"/>
          <w:b/>
          <w:sz w:val="28"/>
          <w:szCs w:val="28"/>
          <w:lang w:val="kk-KZ"/>
        </w:rPr>
        <w:t>Жоспар:</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1 Топырақтың деградацияға ұшырау процестері.</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2 Топырақтың ластануы. Тарихи ластану.</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3 Қатты қалдықтардың топыраққа әсері.</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b/>
          <w:sz w:val="28"/>
          <w:szCs w:val="28"/>
          <w:lang w:val="kk-KZ"/>
        </w:rPr>
        <w:t xml:space="preserve">      1.Топырақтың  деградациялануы</w:t>
      </w:r>
      <w:r w:rsidRPr="00720FDF">
        <w:rPr>
          <w:rFonts w:ascii="Times New Roman" w:hAnsi="Times New Roman" w:cs="Times New Roman"/>
          <w:sz w:val="28"/>
          <w:szCs w:val="28"/>
          <w:lang w:val="kk-KZ"/>
        </w:rPr>
        <w:t xml:space="preserve">  биологиялық және экономикалық өнімділіктің және жаңбырлы егістік жерлердің, суармалы егістік жерлердің немесе жайылымдардың кешенді құрылымынының ,бір немесе бірнеше процестерді пайдалану нәтижесінде құрғақ, жартылай құрғақ және құрғақ субгумидті жерлерде орман және орман алқаптары,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оның ішінде топырақтың жел және су эрозиясымен адам қызметінің және қоныс аудару құрылымдарымен байланысты  төмендеуін немесе жоғалуын;топырақтың физикалық, химиялық және биологиялық немесе экономикалық қасиеттерінің нашарлауы; табиғи өсімдіктер жамылғысының ұзақ уақыт жоғалуын білдіреді. Жердің деградациясы халықтың шоғырлануы және шектеулі аймақта халықтың белсенділігі, климаттың өзгеруі және жерді пайдалану әдісі, ауыл шаруашылығында жерді пайдалану, қалаларда қалдықтарды кәдеге жарату, көлікті дамыту сияқты факторлардың әсері болып есептелінеді. Құрғақ жерлердің 10-нан 20% -на дейін деградацияға ұшырады.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 xml:space="preserve">Бұл дамушы елдерде ең өткір проблемасы саналады. Шөлденуден зардап шеккен жердің жалпы ауданы 6 миллионнан 12 мил.км2 дейін бағаланады.Салыстыру үшін: Бразилия, Канада және Қытай сияқты елдердің ауданы 8 миллионнан 10 мил.км2  дейін жетеді. </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 xml:space="preserve">              Құрғақ жерлер әлемдегі егіс алқаптарының 43% дейін құрайды.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Жердің деградациясы ауылшаруашылық өнімдерінің жылына шамамен 42 млрд.дол. жоғалтуына алып келеді. Соңғы 40 жылда әлемдегі барлық егіс алқаптарының үштен бірі топырақ эрозиясының салдарынан  өнімділіктің жоғалуы байқалып, ол жерлер қараусыз қалуда.</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 xml:space="preserve">         Шөлдену жердің құрғақ, жартылай құрғақ және құрғақ субгумидтік аудандарында әртүрлі факторлардың, соның ішінде климаттың өзгеруі мен адамның қызметімен байланысты жердің деградцияға ұшырауы болып табылады. Шөлейттену - сондай-ақ егілетін құнарлы суармалы жерлерді сусыз және жансыз шөлдерде топырақ пен өсімдіктердің құнарлылығын жоғалту процесі саналады.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 xml:space="preserve">Шөлейттену климаттың өзгеруінің нәтижесінде болады, құнарлы топырақ жамылғысының  қалпына келуі бір сантиметр үшін орта есеппен 70 жылдан 150 жылға дейін созылады. </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lastRenderedPageBreak/>
        <w:t xml:space="preserve">            Шөлейттенудің 9 түрлі көрінісі белгіленді: суару кезінде топырақ пен жер асты суларының химиялық ластануы, көлдерді және басқа су объектілерін кептіру арқылы топырақтың тұздануын, техногендік шөлейттенуді, бұзуды, өсімдік жамылғысының деградациясы (жердің деградациясы, жайылымдар, ормансыздандыру), жел және су эрозиясы, дегумификация, топырақтың тұздануы,гидрологиялық режим. Ірі өндірістік аудандарда ауыр металдардың ластануы жиі кездеседі. Топырақтың химиялық ластануы тау-кен және металлургиялық кәсіпорындар, мұнай-газ өндірісі, ядролық сынақтар және т.б. аудандарында күрт білінеді</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 xml:space="preserve">        Шөлдену процесі Қазақстан аумағының 60% астамына әсер етті және ол қарқынды жүруде. </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 xml:space="preserve">        Шөлейттенуге қарсы күрес туралы Конвенцияда қабылданған критерийлерге сәйкес Қазақстандағы шөлденудің негізгі түрлері:</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өсімдіктердің тозуы; топырақтың су және жел эрозиясы; топырақтың тұздану және дегумизациясы; топырақтың, жер үстi және жер үстi суларының химиялық ластануы; жердің антропогендік бұзылуы және гидрологиялық режим (топырақты тығыздау және т.б.).</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Жыл сайын жердің деградациясына байланысты Қазақстан жүз миллиард теңге жоғалтады.</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 xml:space="preserve">        Өнеркәсіптік және ауылшаруашылық кәсіпорындары қызметінің нәтижесінде </w:t>
      </w:r>
      <w:r w:rsidRPr="00720FDF">
        <w:rPr>
          <w:rFonts w:ascii="Times New Roman" w:hAnsi="Times New Roman" w:cs="Times New Roman"/>
          <w:b/>
          <w:sz w:val="28"/>
          <w:szCs w:val="28"/>
          <w:lang w:val="kk-KZ"/>
        </w:rPr>
        <w:t>топырақ жамылғысының бұзылуы және жердің ластануы</w:t>
      </w:r>
      <w:r w:rsidRPr="00720FDF">
        <w:rPr>
          <w:rFonts w:ascii="Times New Roman" w:hAnsi="Times New Roman" w:cs="Times New Roman"/>
          <w:sz w:val="28"/>
          <w:szCs w:val="28"/>
          <w:lang w:val="kk-KZ"/>
        </w:rPr>
        <w:t xml:space="preserve"> байқалады.Топырақта </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 xml:space="preserve">жалпы және жергілікті ластаушылар кездеседі. </w:t>
      </w:r>
      <w:r w:rsidRPr="00720FDF">
        <w:rPr>
          <w:rFonts w:ascii="Times New Roman" w:hAnsi="Times New Roman" w:cs="Times New Roman"/>
          <w:i/>
          <w:sz w:val="28"/>
          <w:szCs w:val="28"/>
          <w:lang w:val="kk-KZ"/>
        </w:rPr>
        <w:t>Жалпы ластану</w:t>
      </w:r>
      <w:r w:rsidRPr="00720FDF">
        <w:rPr>
          <w:rFonts w:ascii="Times New Roman" w:hAnsi="Times New Roman" w:cs="Times New Roman"/>
          <w:sz w:val="28"/>
          <w:szCs w:val="28"/>
          <w:lang w:val="kk-KZ"/>
        </w:rPr>
        <w:t xml:space="preserve"> үлкен аумаққа таралады және әртүрлі көздердің шығарындылармен байланысты. </w:t>
      </w:r>
      <w:r w:rsidRPr="00720FDF">
        <w:rPr>
          <w:rFonts w:ascii="Times New Roman" w:hAnsi="Times New Roman" w:cs="Times New Roman"/>
          <w:i/>
          <w:sz w:val="28"/>
          <w:szCs w:val="28"/>
          <w:lang w:val="kk-KZ"/>
        </w:rPr>
        <w:t>Жергілікті ластану</w:t>
      </w:r>
      <w:r w:rsidRPr="00720FDF">
        <w:rPr>
          <w:rFonts w:ascii="Times New Roman" w:hAnsi="Times New Roman" w:cs="Times New Roman"/>
          <w:sz w:val="28"/>
          <w:szCs w:val="28"/>
          <w:lang w:val="kk-KZ"/>
        </w:rPr>
        <w:t xml:space="preserve">  шектеулі аудандарда ластаудың нүктелік көздері болатын: қоқыс тастайтын жерлер, фермалар, химиялық заттардың қоймалары және т.б.</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 xml:space="preserve">Химиялық ластану ауыл шаруашылығы өнімдерінің транслокацияға,қоректік құнының әсеріне байланысты 3 қауіптілік классына  және адамға әсер ететін улылық 4 қауіпті класқа бөлінеді. </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b/>
          <w:sz w:val="28"/>
          <w:szCs w:val="28"/>
          <w:lang w:val="kk-KZ"/>
        </w:rPr>
        <w:t xml:space="preserve">         Топырақтың өзін-өзі тазарту</w:t>
      </w:r>
      <w:r w:rsidRPr="00720FDF">
        <w:rPr>
          <w:rFonts w:ascii="Times New Roman" w:hAnsi="Times New Roman" w:cs="Times New Roman"/>
          <w:sz w:val="28"/>
          <w:szCs w:val="28"/>
          <w:lang w:val="kk-KZ"/>
        </w:rPr>
        <w:t xml:space="preserve"> процестерінде - көші-қон, трансформация, ыдырау нәтижесінде ластаушы заттардың мөлшерінің азайуы байқалады. Ластауыштардың </w:t>
      </w:r>
      <w:r w:rsidRPr="00720FDF">
        <w:rPr>
          <w:rFonts w:ascii="Times New Roman" w:hAnsi="Times New Roman" w:cs="Times New Roman"/>
          <w:i/>
          <w:sz w:val="28"/>
          <w:szCs w:val="28"/>
          <w:lang w:val="kk-KZ"/>
        </w:rPr>
        <w:t>қоныс аударуы</w:t>
      </w:r>
      <w:r w:rsidRPr="00720FDF">
        <w:rPr>
          <w:rFonts w:ascii="Times New Roman" w:hAnsi="Times New Roman" w:cs="Times New Roman"/>
          <w:sz w:val="28"/>
          <w:szCs w:val="28"/>
          <w:lang w:val="kk-KZ"/>
        </w:rPr>
        <w:t xml:space="preserve"> олардың топырақта және одан тыс басқа табиғи объектілерге көлденең және тік қозғалысы болып табылады. Топырақтан өсімдікке ластанудың көшуі </w:t>
      </w:r>
      <w:r w:rsidRPr="00720FDF">
        <w:rPr>
          <w:rFonts w:ascii="Times New Roman" w:hAnsi="Times New Roman" w:cs="Times New Roman"/>
          <w:i/>
          <w:sz w:val="28"/>
          <w:szCs w:val="28"/>
          <w:lang w:val="kk-KZ"/>
        </w:rPr>
        <w:t>транслокация</w:t>
      </w:r>
      <w:r w:rsidRPr="00720FDF">
        <w:rPr>
          <w:rFonts w:ascii="Times New Roman" w:hAnsi="Times New Roman" w:cs="Times New Roman"/>
          <w:sz w:val="28"/>
          <w:szCs w:val="28"/>
          <w:lang w:val="kk-KZ"/>
        </w:rPr>
        <w:t xml:space="preserve"> деп атайды.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i/>
          <w:sz w:val="28"/>
          <w:szCs w:val="28"/>
          <w:lang w:val="kk-KZ"/>
        </w:rPr>
        <w:t xml:space="preserve">Айналу </w:t>
      </w:r>
      <w:r w:rsidRPr="00720FDF">
        <w:rPr>
          <w:rFonts w:ascii="Times New Roman" w:hAnsi="Times New Roman" w:cs="Times New Roman"/>
          <w:sz w:val="28"/>
          <w:szCs w:val="28"/>
          <w:lang w:val="kk-KZ"/>
        </w:rPr>
        <w:t xml:space="preserve"> - құрамы, күйі немесе ластану құрылымының өзгеруі - топырақтың көптеген  химиялық ластануына тән.</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Ластануға жатпайтын заттардың пайда болуымен топырақта химиялық заттың өзгеруі ыдырау деп аталады.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 xml:space="preserve">Ол химиялық және биологиялық сипатқа ие болуы мүмкін. Ластауыштың улы емес ыдырау өніміне айналуы детоксикация деп аталады. Өзін-өзі тазалау нәтижесінде топырақтың қорғаныш қабілеті пайда болады. </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lastRenderedPageBreak/>
        <w:t xml:space="preserve">         Өнеркәсіптік және ауылшаруашылық қызметтің негізгі зардаптарының бірі - </w:t>
      </w:r>
      <w:r w:rsidRPr="00720FDF">
        <w:rPr>
          <w:rFonts w:ascii="Times New Roman" w:hAnsi="Times New Roman" w:cs="Times New Roman"/>
          <w:b/>
          <w:sz w:val="28"/>
          <w:szCs w:val="28"/>
          <w:lang w:val="kk-KZ"/>
        </w:rPr>
        <w:t>топырақ эрозиясы</w:t>
      </w:r>
      <w:r w:rsidRPr="00720FDF">
        <w:rPr>
          <w:rFonts w:ascii="Times New Roman" w:hAnsi="Times New Roman" w:cs="Times New Roman"/>
          <w:sz w:val="28"/>
          <w:szCs w:val="28"/>
          <w:lang w:val="kk-KZ"/>
        </w:rPr>
        <w:t>. Топырақтың эрозиясы топырақ бөлшектерінің қосылыстарына, топырақтың морфологиялық құрылысына кедергі жасау процесі болып табылады.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Эрозиямен бірге су мен желдің әсерінен ең жоғарғы топырақтың  құнарлы  көкжиегі жойылып, бұзылады.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Бұл топырақ қабатының жай-күйіне айтарлықтай теріс әсер етеді және көптеген жағдайларда оны толығымен жояды.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 xml:space="preserve">Топырақ эрозиясының ең жиі кездесетін түрлері (тозу): су, жел, суару, өнеркәсіптік (техногендік), абразивті (су қоймалары жағалауларының ыдырауы), жайылымдар (өсімдіктерді тамақтандыру және тамақтандыру арқылы малдың топырақты бұзуы), механикалық (жылжымалы жабдықтардың бұзылуы). Қазақстан Республикасындағы жерлердің сапалық сипаттамаларына сәйкес, 90 миллион гектардан астам эрозияға ұшыраған және эрозияға ұшырайтын жерлер бар, оның ішінде 29,3 миллион гектар жер эрозияға ұшырап болынған және эрозияға ұшыраған егістік жерлер - 1,8 миллион гектарды құрайды. </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 xml:space="preserve">         </w:t>
      </w:r>
      <w:r w:rsidRPr="00720FDF">
        <w:rPr>
          <w:rFonts w:ascii="Times New Roman" w:hAnsi="Times New Roman" w:cs="Times New Roman"/>
          <w:b/>
          <w:sz w:val="28"/>
          <w:szCs w:val="28"/>
          <w:lang w:val="kk-KZ"/>
        </w:rPr>
        <w:t>Топырақтың қышқылдығы</w:t>
      </w:r>
      <w:r w:rsidRPr="00720FDF">
        <w:rPr>
          <w:rFonts w:ascii="Times New Roman" w:hAnsi="Times New Roman" w:cs="Times New Roman"/>
          <w:sz w:val="28"/>
          <w:szCs w:val="28"/>
          <w:lang w:val="kk-KZ"/>
        </w:rPr>
        <w:t xml:space="preserve">   антропогендік факторларға байланысты жергілікті немесе аймақтық жерлерде  қышқылдың өсуі. Қышқыл жауын-шашын қарқынды жауатын аудандарда топырақтың рН-нің өзгеруі 0,5-2 бірлікті құрайды.</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b/>
          <w:sz w:val="28"/>
          <w:szCs w:val="28"/>
          <w:lang w:val="kk-KZ"/>
        </w:rPr>
        <w:t xml:space="preserve">       Топырақтың тығыздануы</w:t>
      </w:r>
      <w:r w:rsidRPr="00720FDF">
        <w:rPr>
          <w:rFonts w:ascii="Times New Roman" w:hAnsi="Times New Roman" w:cs="Times New Roman"/>
          <w:sz w:val="28"/>
          <w:szCs w:val="28"/>
          <w:lang w:val="kk-KZ"/>
        </w:rPr>
        <w:t xml:space="preserve"> ауыл шаруашылығы дақылдарының бірдей аумағында ауыр техниканы жиі пайдалануы нәтижесінде пайда болады. Беткі қабаттың тығыздығын жою үшін ол жер бірнеше рет қайтадан өңделеді және іс жүзінде тоқтатылады,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 xml:space="preserve">егер топырақтағы биологиялық процестер бұзылмаған болса, жер қойнауының терең тығыздығы тұрақты болуымен ерекшеленеді және бұл күйді өзгерту оңай болмайды. Топырақтың терең қабаттарында балшықтың 25% -дан төмен болуы жер қойнауының тығыздығына ең сезімтал болып саналуы. </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 xml:space="preserve">        </w:t>
      </w:r>
      <w:r w:rsidRPr="00720FDF">
        <w:rPr>
          <w:rFonts w:ascii="Times New Roman" w:hAnsi="Times New Roman" w:cs="Times New Roman"/>
          <w:b/>
          <w:sz w:val="28"/>
          <w:szCs w:val="28"/>
          <w:lang w:val="kk-KZ"/>
        </w:rPr>
        <w:t xml:space="preserve">Ормансызлану - </w:t>
      </w:r>
      <w:r w:rsidRPr="00720FDF">
        <w:rPr>
          <w:rFonts w:ascii="Times New Roman" w:hAnsi="Times New Roman" w:cs="Times New Roman"/>
          <w:sz w:val="28"/>
          <w:szCs w:val="28"/>
          <w:lang w:val="kk-KZ"/>
        </w:rPr>
        <w:t>орман жерлерін басқа мақсаттарға арнап кесу. Бүгінгі таңда әлемнің орман алқабының 93% табиғи орман болып саналады,ол адам тиіспеген табиғи ормандарды және табиғи жолмен қалпына келтірілген қайталама ормандарды өзіне қамтиды. Ағаш екпелері және басқа да шағын санаттар қазіргі уақытта 1990 жылдан бері 110 миллион гектарға артып, жаһандық орман алаңының 7 пайызын құрайды.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Сонымен қатар, ормандардың таза шығыны 90-шы жылдардың басында 0,18% -дан төмендеді. 2010 жылдан 2015 жылға дейінгі кезеңде 0,08% -ке дейін өсті.</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 xml:space="preserve">       Қазақстанның ормандары жалпы ауданның 1,2% немесе 3 337 мың гектар жерді алып жатыр және негізінен  олар екінші(вторичный) ормандар болып табылады.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 xml:space="preserve">Орман жамылғысының өзгеруі: 1990-2005 жж. Қазақстан орман жамылғысының 2,5% -н немесе 85 мың гектарынан айырылды. </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lastRenderedPageBreak/>
        <w:t xml:space="preserve">        Қазақстан  ауылшаруашылық  жерлер бойынша әлемнің алғашқы ондығына кіреді және жайылымдық ресурстар бойынша бесінші орын алады.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 xml:space="preserve">Сонымен бірге, республикада 188 млн га жайылым жерлер бар,олардың 80мил.га ғана пайдалануға берілген, ол  жалпы ауданның 43% -ын ғана құрайды. Дегенмен, 27 миллион гектар жер деградацияға ұшыраған, БҰҰ сарапшыларының пікірінше, ол жыл сайын миллиард долларға дейін шығын әкеледі. </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 xml:space="preserve">       Жайылымды жерлерді пайдаланудың негізгі түрі мал жаю болып саналады. Жайылымдық жүктеме нормаларын асыра пайдалану және тым жиі шөп шабу, далалық экожүйелердің деградациясына әкеледі. Табиғи жемшөпті жерлерге «түбегейлі жақсылануы» мүмкін ,егер осы жерлерге көпжылдық шөптер егілген болса.</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Жайылымдарды және шабындықтарды (агрохимикамен, жыртумен, ластанумен) дұрыс пайдаланбаса,  табиғи азықтық жерлердің нашарлауына алып әкеледі - жел және су эрозиясына, батпақтануға, тұздануға, шөлденуге және арамшөптердің өсуін дамытады.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Агрохимикаттарды дұрыс қолданбау жердің едәуір бөлігін бұзуға алып келеді.</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b/>
          <w:sz w:val="28"/>
          <w:szCs w:val="28"/>
          <w:lang w:val="kk-KZ"/>
        </w:rPr>
        <w:t xml:space="preserve">         2 Топырақтың ластануы. </w:t>
      </w:r>
      <w:r w:rsidRPr="00720FDF">
        <w:rPr>
          <w:rFonts w:ascii="Times New Roman" w:hAnsi="Times New Roman" w:cs="Times New Roman"/>
          <w:sz w:val="28"/>
          <w:szCs w:val="28"/>
          <w:lang w:val="kk-KZ"/>
        </w:rPr>
        <w:t>Айтарлықтай жерлерде жердің химиялық,басқа заттармен және қосылыстармен ластануы, жерді өндірістік және тұтыну қалдықтарымен бүлінуі байқалады.  Өнеркәсіптік кәсіпорындардың, автомобиль жолдарының және мұнай құбырларының іргелес аумақтары үшін жерлердің ластануы тән.</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Республика аумағының шамамен 30 млн.га  түрлі өнеркәсіптік кәсіпорындар, көлік коммуникациялары (автомобиль жолдары, теміржолдар) иелеген.</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 xml:space="preserve">Ауыр металдармен, радионуклидтермен, мұнай өнімдерімен және басқа да химиялық қосылыстармен ластау республиканың бүкіл аумағын қамтыды. </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 xml:space="preserve">         Өнеркәсіптік жерлерде топырақ улы қалдықтармен ластанады.Нефть өндіретін Каспий өңірінде 4,3 млн.га астам жерлер бұзылған, соның ішінде 1,5 млн.га техногендік аймақтар, 1,9 млн.га  жерді құрғатылған жайылымдар, 0,6 млн.га мұнаймен ластанған және 0,3 млн.га жер радиоактивті ластануға ұшыраған. Бұрынғы Семей ядролық сынақ полигонының территориясында шамамен 2 млн.га  ауыл шаруашылық жері радиоактивті ластануға ұшыраған. Шымкенттегі «Южполиметалл» ЖШС (қорғасын зауыты) маңында топырақтағы қорғасын мөлшері 3-163 ШРК жетеді.</w:t>
      </w:r>
      <w:r w:rsidRPr="00720FDF">
        <w:rPr>
          <w:rFonts w:ascii="Times New Roman" w:eastAsia="Times New Roman" w:hAnsi="Times New Roman" w:cs="Times New Roman"/>
          <w:sz w:val="28"/>
          <w:szCs w:val="28"/>
          <w:lang w:val="kk-KZ" w:eastAsia="ru-RU"/>
        </w:rPr>
        <w:t xml:space="preserve"> </w:t>
      </w:r>
      <w:r w:rsidRPr="00720FDF">
        <w:rPr>
          <w:rStyle w:val="st"/>
          <w:rFonts w:ascii="Times New Roman" w:hAnsi="Times New Roman" w:cs="Times New Roman"/>
          <w:sz w:val="28"/>
          <w:szCs w:val="28"/>
          <w:lang w:val="kk-KZ"/>
        </w:rPr>
        <w:t xml:space="preserve">Тәлімі егін шаруашылығы </w:t>
      </w:r>
      <w:r w:rsidRPr="00720FDF">
        <w:rPr>
          <w:rFonts w:ascii="Times New Roman" w:hAnsi="Times New Roman" w:cs="Times New Roman"/>
          <w:sz w:val="28"/>
          <w:szCs w:val="28"/>
          <w:lang w:val="kk-KZ"/>
        </w:rPr>
        <w:t>және суару алаңдарында жерлердің едәуір бөліктері сарқылған, тұзданған, деградацияға ұшыраған немесе улы қалдықтармен ластанған.</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 xml:space="preserve">         </w:t>
      </w:r>
      <w:r w:rsidRPr="00720FDF">
        <w:rPr>
          <w:rFonts w:ascii="Times New Roman" w:hAnsi="Times New Roman" w:cs="Times New Roman"/>
          <w:i/>
          <w:sz w:val="28"/>
          <w:szCs w:val="28"/>
          <w:lang w:val="kk-KZ"/>
        </w:rPr>
        <w:t>Биологиялық ластану</w:t>
      </w:r>
      <w:r w:rsidRPr="00720FDF">
        <w:rPr>
          <w:rFonts w:ascii="Times New Roman" w:hAnsi="Times New Roman" w:cs="Times New Roman"/>
          <w:sz w:val="28"/>
          <w:szCs w:val="28"/>
          <w:lang w:val="kk-KZ"/>
        </w:rPr>
        <w:t xml:space="preserve"> адам  немесе ауыл шаруашылық жануарларын кері әсер тигізетін микроорганизмдердің топырақта көбеюін </w:t>
      </w:r>
      <w:r w:rsidRPr="00720FDF">
        <w:rPr>
          <w:rFonts w:ascii="Times New Roman" w:hAnsi="Times New Roman" w:cs="Times New Roman"/>
          <w:sz w:val="28"/>
          <w:szCs w:val="28"/>
          <w:lang w:val="kk-KZ"/>
        </w:rPr>
        <w:lastRenderedPageBreak/>
        <w:t>білдіреді. Биологиялық ластану органикалық заттардың өңделмеген ағындары топыраққа енген жағдайда орын алады.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Биологиялық ластанудың негізгі көздері азық-түлік және былғары өнеркәсібі кәсіпорындары, тұрмыстық және өнеркәсіптік полигондар, зираттар, кәріз желісі, суару алаңдары және т.б. саналады. Осы көздерден әр түрлі органикалық қосылыстар мен патогендік микроорганизмдер топыраққа, жыныстарға және жер асты суларына енеді.</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 xml:space="preserve">Топырақтың биологиялық ластану қаупі дәрежесі бойынша микробиологиялық, гельминтологиялық, энтомологиялық болып  бөлінеді. </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 xml:space="preserve">       Топырақ - бұл микроорганизмдердің негізгі тіршілік ету ортасы. Топырақтың микробтық биотасының түрлілік түрі бірнеше мың түрді құрайды.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Төмен салмаққа (7-9 × 10-14 г) қарамастан, олардың жалпы биомассасы таза топырақта 300-500 кг / га, ал екпінді топырақта 2-5 тонна / га болады. Топырақтың көптеген микроорганизмдері қауіпті, көбінесе - адамдар үшін. Микробтардың мұндай түрлері патогендік деп аталады.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 xml:space="preserve">Олар эпидемияның пайда болуында маңызды рөл атқарады және  ұзақ уақыт бойы (бірнеше жылға дейін) сақталынады. </w:t>
      </w:r>
    </w:p>
    <w:p w:rsidR="00720FDF" w:rsidRPr="00720FDF" w:rsidRDefault="00720FDF" w:rsidP="00720FDF">
      <w:pPr>
        <w:spacing w:after="0"/>
        <w:ind w:firstLine="709"/>
        <w:jc w:val="both"/>
        <w:rPr>
          <w:rFonts w:ascii="Times New Roman" w:eastAsia="Times New Roman" w:hAnsi="Times New Roman" w:cs="Times New Roman"/>
          <w:sz w:val="28"/>
          <w:szCs w:val="28"/>
          <w:lang w:val="kk-KZ" w:eastAsia="ru-RU"/>
        </w:rPr>
      </w:pPr>
      <w:r w:rsidRPr="00720FDF">
        <w:rPr>
          <w:rFonts w:ascii="Times New Roman" w:hAnsi="Times New Roman" w:cs="Times New Roman"/>
          <w:sz w:val="28"/>
          <w:szCs w:val="28"/>
          <w:lang w:val="kk-KZ"/>
        </w:rPr>
        <w:t xml:space="preserve">         Гельминтологиялық көрсеткіштер топырақтың фекальды ластану дәрежесін анықтайды, яғни, топырақтың ластану дәрежесін және ұзақтығын бағалауға мүмкіндік береді.</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Көптеген гельминт жұмыртқаларын анықталуы ластануға көп уақыт болмағанын көрсетеді. Топырақтың гельминтологиялық зерттеулері , медициналық мекемелердің, азық-түлік кәсіпорындарының және т.б. ластанған топырақты (ойын алаңдары, бақшалар, бақшалар, саябақтар, жылыжайлар) адамдармен байланыса алатын жерлерінің мониторингінде пайдаланылады.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Бұл зерттеулер сондай-ақ сұйық және қатты қалдықтарды бейтараптандыруға арналған қондырғылардың тиімділігін бағалауда (сорғыш және ормансыздандыру алаңдары, жақсартылған полигондар, компостинг алаңдары, қалдықтарды қайта өңдеу зауыттары) жүргізіледі.</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Санитариялық-демонстрациялық гельминтиялар ретінде каркаридалар, қопсытқыштар, қарақұйрықтар қарастырылады.</w:t>
      </w:r>
      <w:r w:rsidRPr="00720FDF">
        <w:rPr>
          <w:rFonts w:ascii="Times New Roman" w:eastAsia="Times New Roman" w:hAnsi="Times New Roman" w:cs="Times New Roman"/>
          <w:sz w:val="28"/>
          <w:szCs w:val="28"/>
          <w:lang w:val="kk-KZ" w:eastAsia="ru-RU"/>
        </w:rPr>
        <w:t xml:space="preserve"> </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 xml:space="preserve">Елді мекендердің органикалық қалдықтармен ластануы синантроптық шыбындардың көбеюіне әкеліп соғады, оның құрамы түрлі климаттық аймақтарға байланысты. Барлық климаттық аймақтарда көбінесе үй шыбыны кездеседі. Олар басқада шыбындар секілді адамның ішек инфекцияларын тасымалдаушы болып табылады. </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 xml:space="preserve">        Қазақстанның территориясы үшін бұрынғы жер пайдаланушылары  ластану енгізілген кезде топырақтың өткен (тарихи) ластануы мәселесі өзекті болып табылады.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 xml:space="preserve">Бұрынғы жер пайдаланушылардың топырақтың ластануына қосқан үлестерін бөлу қиын, өйткені тарихи ластаушылар иесіз қалдықтарға </w:t>
      </w:r>
      <w:r w:rsidRPr="00720FDF">
        <w:rPr>
          <w:rFonts w:ascii="Times New Roman" w:hAnsi="Times New Roman" w:cs="Times New Roman"/>
          <w:sz w:val="28"/>
          <w:szCs w:val="28"/>
          <w:lang w:val="kk-KZ"/>
        </w:rPr>
        <w:lastRenderedPageBreak/>
        <w:t>айналады - бұл меншік иесі жоқ немесе меншік иесі белгісіз немесе қожайынынан бас тартқан немесе меншік құқығынан бас тарту мақсатымен оны қалдырған қалдықтар. Тарихи ластану - Кеңес дәуірінде жұмыс істеген өнеркәсіптік кәсіпорындардың қалдықтары, «Байқоңыр» ғарыш айлағының зымыран құлаған жерінде комикстердің қалдықтары, пестицидтер қоймалары, тастанды зауыттар және әскери оқу алаңдары және т.б.</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b/>
          <w:sz w:val="28"/>
          <w:szCs w:val="28"/>
          <w:lang w:val="kk-KZ"/>
        </w:rPr>
        <w:t xml:space="preserve">        3 Қалдықтар</w:t>
      </w:r>
      <w:r w:rsidRPr="00720FDF">
        <w:rPr>
          <w:rFonts w:ascii="Times New Roman" w:hAnsi="Times New Roman" w:cs="Times New Roman"/>
          <w:sz w:val="28"/>
          <w:szCs w:val="28"/>
          <w:lang w:val="kk-KZ"/>
        </w:rPr>
        <w:t xml:space="preserve"> топырақта  полигондар немесе үйінділер түрінде орналастырылады, сондай-ақ топырақтың ластану көздері болыпсаналады. Агрегаттық жағдайға сәйкес қатты, сұйық және газ тәрізді қалдықтар түрлеріне бөлінеді. Шығуы бойынша қалдықтар өнеркәсіптік, ауылшаруашылық, тұрмыстық және т.б бөлінеді. Қауіпті, қауіпті емес және инертті қалдықтар болады.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Негізгі назар зиянды қасиеттері бар (улы, жарылғыш, өрт қаупі бар және т.б.) қамтиды және жұқпалы агенттерді қамтымайды немесе қоршаған ортаға (ОЖ) және адам денсаулығына тікелей немесе ықтимал қауіп төндіреді немесе өзімен немесе басқа заттар,</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сондай-ақ жұқпалы аурулардың патогендерін немесе қоршаған ортаға (ОЖ) және адам денсаулығына тікелей немесе ықтимал қаупі бар басқа заттармен байланыста болатын қалдықтарға аударылады. Экомониторингтің басты объектісі болып  улы қатты қалдық болып табылады.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Олар табиғи орта мен адам үшін аса қауіпті болып табылады, әдетте, химиялық құрамы мен поллютанттардың жиынтығының салдарын болжауға болмайды. Өндіріс пен тұтыну нәтижесінде жыл сайын өндірілетін уытты қалдықтардың саны басқа қауіпті қалдықтардан асып түседі.</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 xml:space="preserve">           Қалдықтарды бақылау оларды сақтау немесе көму арқылы орналастырумен  жүзеге асырылады. </w:t>
      </w:r>
      <w:r w:rsidRPr="00720FDF">
        <w:rPr>
          <w:rFonts w:ascii="Times New Roman" w:hAnsi="Times New Roman" w:cs="Times New Roman"/>
          <w:i/>
          <w:sz w:val="28"/>
          <w:szCs w:val="28"/>
          <w:lang w:val="kk-KZ"/>
        </w:rPr>
        <w:t>Қалдықтарды сақтау</w:t>
      </w:r>
      <w:r w:rsidRPr="00720FDF">
        <w:rPr>
          <w:rFonts w:ascii="Times New Roman" w:hAnsi="Times New Roman" w:cs="Times New Roman"/>
          <w:sz w:val="28"/>
          <w:szCs w:val="28"/>
          <w:lang w:val="kk-KZ"/>
        </w:rPr>
        <w:t xml:space="preserve"> - қалдықтарды кейiннен кәдеге жарату, қайта өңдеу және (немесе) жою үшін арнайы белгіленген орындарда жинап қою. </w:t>
      </w:r>
      <w:r w:rsidRPr="00720FDF">
        <w:rPr>
          <w:rFonts w:ascii="Times New Roman" w:hAnsi="Times New Roman" w:cs="Times New Roman"/>
          <w:i/>
          <w:sz w:val="28"/>
          <w:szCs w:val="28"/>
          <w:lang w:val="kk-KZ"/>
        </w:rPr>
        <w:t>Қалдықтарды көму</w:t>
      </w:r>
      <w:r w:rsidRPr="00720FDF">
        <w:rPr>
          <w:rFonts w:ascii="Times New Roman" w:hAnsi="Times New Roman" w:cs="Times New Roman"/>
          <w:sz w:val="28"/>
          <w:szCs w:val="28"/>
          <w:lang w:val="kk-KZ"/>
        </w:rPr>
        <w:t xml:space="preserve"> - қалдықтарды қауiпсiз сақтау үшiн арнайы белгiленген орындарда шектеусiз мерзiм iшiнде жинап қою. Арнайы полигондарда немесе ірі су объектілерінің су айдындарында, көбінесе теңіздер мен мұхиттарда жүзеге асырылуы мүмкін.</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 xml:space="preserve">           Қатты қалдықтардың қоршаған ортаға (ОС) әсері күрделі және әртүрлі.</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 xml:space="preserve">Топырақ кешеніне әсер топырақтың биотикалық және абиотикалық құрамдас бөлігінің функционалдық қасиеттерінің өзгеруіне әкеледі. Қалдықтардың ҚО-ға әсер етуі химиялық (ауыр металдармен, биогенді компоненттермен, органикалық қосылыстармен), физика- химиялық және физикалық (сілті-қышқыл қасиеттерін өзгерту, тығыздау және т.б.), сондай-ақ микробиологиялық (топырақтың құрылымында ыдырау немесе өзгеріс әкеледі) микробиоценоз) болуы мүмкін. </w:t>
      </w:r>
    </w:p>
    <w:p w:rsidR="00720FDF" w:rsidRPr="00720FDF"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lastRenderedPageBreak/>
        <w:t xml:space="preserve">         Қатты қалдықтарды көмуге арналған топырақтың химиялық ластануы ластауыштарды диффузиялық механизмдер мен атмосфералық жауын-шашынның әсерінен қоқыстардан топыраққа көшіруге, сондай-ақ олардың суда еритін нысандарын топырақ профилі бойымен көшіруге байланысты. Жерасты суларының химиялық ластануы ластаушы заттардың топырақ профилі бойымен көші-қоны және жер асты суларының үстіңгі және жоғарғы қабаттарына енуімен байланысты.</w:t>
      </w:r>
      <w:r w:rsidRPr="00720FDF">
        <w:rPr>
          <w:rFonts w:ascii="Times New Roman" w:eastAsia="Times New Roman" w:hAnsi="Times New Roman" w:cs="Times New Roman"/>
          <w:sz w:val="28"/>
          <w:szCs w:val="28"/>
          <w:lang w:val="kk-KZ" w:eastAsia="ru-RU"/>
        </w:rPr>
        <w:t xml:space="preserve"> </w:t>
      </w:r>
      <w:r w:rsidRPr="00720FDF">
        <w:rPr>
          <w:rFonts w:ascii="Times New Roman" w:hAnsi="Times New Roman" w:cs="Times New Roman"/>
          <w:sz w:val="28"/>
          <w:szCs w:val="28"/>
          <w:lang w:val="kk-KZ"/>
        </w:rPr>
        <w:t xml:space="preserve">Жер үсті су объектілеріне әсер химиялық ластану, ластанудың артуы, қышқыл негізіндегі және тотығу-тоттану жағдайындағы өзгерістер болып табылады. Атмосфераның ластануы қалдықтарда пайда болған немесе сақтау кезінде пайда болған газдар мен басқа ұшпа қосылыстармен болады. </w:t>
      </w:r>
    </w:p>
    <w:p w:rsidR="00720FDF" w:rsidRPr="00543CEE" w:rsidRDefault="00720FDF" w:rsidP="00720FDF">
      <w:pPr>
        <w:spacing w:after="0"/>
        <w:ind w:firstLine="709"/>
        <w:jc w:val="both"/>
        <w:rPr>
          <w:rFonts w:ascii="Times New Roman" w:hAnsi="Times New Roman" w:cs="Times New Roman"/>
          <w:sz w:val="28"/>
          <w:szCs w:val="28"/>
          <w:lang w:val="kk-KZ"/>
        </w:rPr>
      </w:pPr>
      <w:r w:rsidRPr="00720FDF">
        <w:rPr>
          <w:rFonts w:ascii="Times New Roman" w:hAnsi="Times New Roman" w:cs="Times New Roman"/>
          <w:sz w:val="28"/>
          <w:szCs w:val="28"/>
          <w:lang w:val="kk-KZ"/>
        </w:rPr>
        <w:t xml:space="preserve">        </w:t>
      </w:r>
      <w:r w:rsidRPr="00543CEE">
        <w:rPr>
          <w:rFonts w:ascii="Times New Roman" w:hAnsi="Times New Roman" w:cs="Times New Roman"/>
          <w:sz w:val="28"/>
          <w:szCs w:val="28"/>
          <w:lang w:val="kk-KZ"/>
        </w:rPr>
        <w:t>Қатты тұрмыстық қалдықтардың табиғи ортаға әсерін бағалау кезінде негізгі мониторинг көрсеткіштері топырақтың, жер бетінің және жер асты суларының ластануының, бұқаралық ақпарат құралдарының физика-химиялық көрсеткіштерінің (рН, эх), судың ластануының, топырақтың ластану аймағының, сондай-ақ атмосфераның беткі қабатындағы ластаушы заттардың құрамының, олардың қалдықтары болып табылады.</w:t>
      </w:r>
      <w:r w:rsidRPr="00543CEE">
        <w:rPr>
          <w:rFonts w:ascii="Times New Roman" w:eastAsia="Times New Roman" w:hAnsi="Times New Roman" w:cs="Times New Roman"/>
          <w:sz w:val="28"/>
          <w:szCs w:val="28"/>
          <w:lang w:val="kk-KZ" w:eastAsia="ru-RU"/>
        </w:rPr>
        <w:t xml:space="preserve"> </w:t>
      </w:r>
      <w:r w:rsidRPr="00543CEE">
        <w:rPr>
          <w:rFonts w:ascii="Times New Roman" w:hAnsi="Times New Roman" w:cs="Times New Roman"/>
          <w:sz w:val="28"/>
          <w:szCs w:val="28"/>
          <w:lang w:val="kk-KZ"/>
        </w:rPr>
        <w:t xml:space="preserve">Қалдықтардың ҚО-ға әсерін бағалау топырақта ластаушы заттардың, судың (су объектісінің мәртебесіне сәйкес) ШРК бойынша және </w:t>
      </w:r>
      <w:r w:rsidRPr="00543CEE">
        <w:rPr>
          <w:rFonts w:ascii="Times New Roman" w:hAnsi="Times New Roman" w:cs="Times New Roman"/>
          <w:bCs/>
          <w:sz w:val="28"/>
          <w:szCs w:val="28"/>
          <w:lang w:val="kk-KZ"/>
        </w:rPr>
        <w:t xml:space="preserve">Санитариялық сақтау белдемі бойынша </w:t>
      </w:r>
      <w:r w:rsidRPr="00543CEE">
        <w:rPr>
          <w:rFonts w:ascii="Times New Roman" w:hAnsi="Times New Roman" w:cs="Times New Roman"/>
          <w:b/>
          <w:bCs/>
          <w:sz w:val="28"/>
          <w:szCs w:val="28"/>
          <w:lang w:val="kk-KZ"/>
        </w:rPr>
        <w:t xml:space="preserve"> </w:t>
      </w:r>
      <w:r w:rsidRPr="00543CEE">
        <w:rPr>
          <w:rFonts w:ascii="Times New Roman" w:hAnsi="Times New Roman" w:cs="Times New Roman"/>
          <w:sz w:val="28"/>
          <w:szCs w:val="28"/>
          <w:lang w:val="kk-KZ"/>
        </w:rPr>
        <w:t xml:space="preserve">ауаға таралуына сәйкес  жүзеге асырылады. </w:t>
      </w:r>
    </w:p>
    <w:p w:rsidR="00720FDF" w:rsidRPr="00543CEE" w:rsidRDefault="00720FDF" w:rsidP="00720FDF">
      <w:pPr>
        <w:spacing w:after="0"/>
        <w:ind w:firstLine="709"/>
        <w:jc w:val="both"/>
        <w:rPr>
          <w:rFonts w:ascii="Times New Roman" w:hAnsi="Times New Roman" w:cs="Times New Roman"/>
          <w:sz w:val="28"/>
          <w:szCs w:val="28"/>
          <w:lang w:val="kk-KZ"/>
        </w:rPr>
      </w:pPr>
      <w:r w:rsidRPr="00543CEE">
        <w:rPr>
          <w:rFonts w:ascii="Times New Roman" w:hAnsi="Times New Roman" w:cs="Times New Roman"/>
          <w:sz w:val="28"/>
          <w:szCs w:val="28"/>
          <w:lang w:val="kk-KZ"/>
        </w:rPr>
        <w:t xml:space="preserve">     </w:t>
      </w:r>
    </w:p>
    <w:p w:rsidR="00720FDF" w:rsidRPr="00B2567F" w:rsidRDefault="00720FDF" w:rsidP="00720FDF">
      <w:pPr>
        <w:spacing w:after="0"/>
        <w:ind w:firstLine="709"/>
        <w:jc w:val="both"/>
        <w:rPr>
          <w:rFonts w:ascii="Times New Roman" w:hAnsi="Times New Roman" w:cs="Times New Roman"/>
          <w:b/>
          <w:sz w:val="28"/>
          <w:szCs w:val="28"/>
        </w:rPr>
      </w:pPr>
      <w:r w:rsidRPr="00543CEE">
        <w:rPr>
          <w:rFonts w:ascii="Times New Roman" w:hAnsi="Times New Roman" w:cs="Times New Roman"/>
          <w:sz w:val="28"/>
          <w:szCs w:val="28"/>
          <w:lang w:val="kk-KZ"/>
        </w:rPr>
        <w:t xml:space="preserve">      </w:t>
      </w:r>
      <w:r w:rsidRPr="00B2567F">
        <w:rPr>
          <w:rFonts w:ascii="Times New Roman" w:hAnsi="Times New Roman" w:cs="Times New Roman"/>
          <w:b/>
          <w:sz w:val="28"/>
          <w:szCs w:val="28"/>
        </w:rPr>
        <w:t>Бақылау сұрақтары:</w:t>
      </w:r>
    </w:p>
    <w:p w:rsidR="00720FDF" w:rsidRPr="00B2567F" w:rsidRDefault="00720FDF" w:rsidP="00720FD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1 Қазақстан үшін шөлдену процестері қандай </w:t>
      </w:r>
      <w:proofErr w:type="gramStart"/>
      <w:r w:rsidRPr="00B2567F">
        <w:rPr>
          <w:rFonts w:ascii="Times New Roman" w:hAnsi="Times New Roman" w:cs="Times New Roman"/>
          <w:sz w:val="28"/>
          <w:szCs w:val="28"/>
        </w:rPr>
        <w:t>сипат</w:t>
      </w:r>
      <w:proofErr w:type="gramEnd"/>
      <w:r w:rsidRPr="00B2567F">
        <w:rPr>
          <w:rFonts w:ascii="Times New Roman" w:hAnsi="Times New Roman" w:cs="Times New Roman"/>
          <w:sz w:val="28"/>
          <w:szCs w:val="28"/>
        </w:rPr>
        <w:t>қа ие?</w:t>
      </w:r>
    </w:p>
    <w:p w:rsidR="00720FDF" w:rsidRPr="00B2567F" w:rsidRDefault="00720FDF" w:rsidP="00720FD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2 Жалпы топырақтың ластануы мен ластану арасындағы айырмашылық қандай?</w:t>
      </w:r>
    </w:p>
    <w:p w:rsidR="00720FDF" w:rsidRPr="00B2567F" w:rsidRDefault="00720FDF" w:rsidP="00720FD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3 Қалдықтардың жіктелуінің қандай түрлері бар?</w:t>
      </w:r>
    </w:p>
    <w:p w:rsidR="00720FDF" w:rsidRPr="00B2567F" w:rsidRDefault="00720FDF" w:rsidP="00720FD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4 Топырақтың ластану көзі болып нелер саналады?</w:t>
      </w:r>
    </w:p>
    <w:p w:rsidR="00720FDF" w:rsidRDefault="00720FDF" w:rsidP="00720FDF">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5  Қандай ластану тарихи </w:t>
      </w:r>
      <w:proofErr w:type="gramStart"/>
      <w:r w:rsidRPr="00B2567F">
        <w:rPr>
          <w:rFonts w:ascii="Times New Roman" w:hAnsi="Times New Roman" w:cs="Times New Roman"/>
          <w:sz w:val="28"/>
          <w:szCs w:val="28"/>
        </w:rPr>
        <w:t>деп</w:t>
      </w:r>
      <w:proofErr w:type="gramEnd"/>
      <w:r w:rsidRPr="00B2567F">
        <w:rPr>
          <w:rFonts w:ascii="Times New Roman" w:hAnsi="Times New Roman" w:cs="Times New Roman"/>
          <w:sz w:val="28"/>
          <w:szCs w:val="28"/>
        </w:rPr>
        <w:t xml:space="preserve"> аталады?</w:t>
      </w:r>
    </w:p>
    <w:p w:rsidR="00B52B55" w:rsidRDefault="00B52B55" w:rsidP="00B52B55">
      <w:pPr>
        <w:spacing w:after="0"/>
        <w:jc w:val="both"/>
        <w:rPr>
          <w:rFonts w:ascii="Times New Roman" w:hAnsi="Times New Roman" w:cs="Times New Roman"/>
          <w:sz w:val="28"/>
          <w:szCs w:val="28"/>
          <w:lang w:val="kk-KZ"/>
        </w:rPr>
      </w:pPr>
    </w:p>
    <w:p w:rsidR="00340EC6" w:rsidRDefault="00C461EE" w:rsidP="00B52B55">
      <w:pPr>
        <w:spacing w:after="0"/>
        <w:jc w:val="both"/>
        <w:rPr>
          <w:rFonts w:ascii="Times New Roman" w:hAnsi="Times New Roman" w:cs="Times New Roman"/>
          <w:b/>
          <w:sz w:val="28"/>
          <w:szCs w:val="28"/>
          <w:lang w:val="kk-KZ"/>
        </w:rPr>
      </w:pPr>
      <w:r w:rsidRPr="00C461EE">
        <w:rPr>
          <w:rFonts w:ascii="Times New Roman" w:hAnsi="Times New Roman" w:cs="Times New Roman"/>
          <w:sz w:val="28"/>
          <w:szCs w:val="28"/>
          <w:lang w:val="kk-KZ"/>
        </w:rPr>
        <w:t xml:space="preserve"> </w:t>
      </w:r>
      <w:r w:rsidRPr="00C461EE">
        <w:rPr>
          <w:rFonts w:ascii="Times New Roman" w:hAnsi="Times New Roman" w:cs="Times New Roman"/>
          <w:b/>
          <w:sz w:val="28"/>
          <w:szCs w:val="28"/>
          <w:lang w:val="kk-KZ"/>
        </w:rPr>
        <w:t xml:space="preserve">Дәріс </w:t>
      </w:r>
      <w:r w:rsidR="00720FDF">
        <w:rPr>
          <w:rFonts w:ascii="Times New Roman" w:hAnsi="Times New Roman" w:cs="Times New Roman"/>
          <w:b/>
          <w:sz w:val="28"/>
          <w:szCs w:val="28"/>
          <w:lang w:val="kk-KZ"/>
        </w:rPr>
        <w:t>8</w:t>
      </w:r>
      <w:r w:rsidRPr="00C461EE">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Топырақ мониторингі. </w:t>
      </w:r>
    </w:p>
    <w:p w:rsidR="00624207" w:rsidRDefault="00624207" w:rsidP="00624207">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Мақсаты: білімалушыларға топырақ туралы мониторингті түсіндіру</w:t>
      </w:r>
    </w:p>
    <w:p w:rsidR="00624207" w:rsidRDefault="00624207" w:rsidP="00624207">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624207" w:rsidRPr="00624207" w:rsidRDefault="00624207" w:rsidP="00624207">
      <w:pPr>
        <w:spacing w:after="0"/>
        <w:jc w:val="both"/>
        <w:rPr>
          <w:rFonts w:ascii="Times New Roman" w:hAnsi="Times New Roman" w:cs="Times New Roman"/>
          <w:sz w:val="28"/>
          <w:szCs w:val="28"/>
          <w:lang w:val="kk-KZ"/>
        </w:rPr>
      </w:pPr>
      <w:r w:rsidRPr="00624207">
        <w:rPr>
          <w:rFonts w:ascii="Times New Roman" w:hAnsi="Times New Roman" w:cs="Times New Roman"/>
          <w:sz w:val="28"/>
          <w:szCs w:val="28"/>
          <w:lang w:val="kk-KZ"/>
        </w:rPr>
        <w:t>1. Топыраққа сипаттама</w:t>
      </w:r>
    </w:p>
    <w:p w:rsidR="00624207" w:rsidRPr="00B52B55" w:rsidRDefault="00624207" w:rsidP="00B52B55">
      <w:pPr>
        <w:pStyle w:val="a4"/>
        <w:jc w:val="both"/>
        <w:rPr>
          <w:bCs/>
          <w:sz w:val="28"/>
          <w:szCs w:val="28"/>
          <w:lang w:val="kk-KZ"/>
        </w:rPr>
      </w:pPr>
      <w:r w:rsidRPr="00624207">
        <w:rPr>
          <w:rStyle w:val="a5"/>
          <w:b w:val="0"/>
          <w:sz w:val="28"/>
          <w:szCs w:val="28"/>
          <w:lang w:val="kk-KZ"/>
        </w:rPr>
        <w:t>2. Топырақтағы тірі организмдердің маңызд</w:t>
      </w:r>
      <w:r w:rsidR="00B52B55">
        <w:rPr>
          <w:rStyle w:val="a5"/>
          <w:b w:val="0"/>
          <w:sz w:val="28"/>
          <w:szCs w:val="28"/>
          <w:lang w:val="kk-KZ"/>
        </w:rPr>
        <w:t>ылығы</w:t>
      </w:r>
    </w:p>
    <w:p w:rsidR="00340EC6" w:rsidRPr="00624207" w:rsidRDefault="00340EC6" w:rsidP="00340EC6">
      <w:pPr>
        <w:pStyle w:val="a4"/>
        <w:jc w:val="both"/>
        <w:rPr>
          <w:rStyle w:val="st"/>
          <w:sz w:val="28"/>
          <w:szCs w:val="28"/>
        </w:rPr>
      </w:pPr>
      <w:r w:rsidRPr="00340EC6">
        <w:rPr>
          <w:sz w:val="28"/>
          <w:szCs w:val="28"/>
          <w:lang w:val="kk-KZ"/>
        </w:rPr>
        <w:t xml:space="preserve">Топырақ биосфераның ең маңызды компоненті. </w:t>
      </w:r>
      <w:r w:rsidRPr="00340EC6">
        <w:rPr>
          <w:sz w:val="28"/>
          <w:szCs w:val="28"/>
        </w:rPr>
        <w:t>Топырақ арқылы ті</w:t>
      </w:r>
      <w:proofErr w:type="gramStart"/>
      <w:r w:rsidRPr="00340EC6">
        <w:rPr>
          <w:sz w:val="28"/>
          <w:szCs w:val="28"/>
        </w:rPr>
        <w:t>р</w:t>
      </w:r>
      <w:proofErr w:type="gramEnd"/>
      <w:r w:rsidRPr="00340EC6">
        <w:rPr>
          <w:sz w:val="28"/>
          <w:szCs w:val="28"/>
        </w:rPr>
        <w:t>і а,залар литосфера, гидросферамен байланыста болады. Топырақ биосфераның экологиялық қуысы, тіршілік мекені. Қазіргі кезде топырақ экологиясы және топырақты қорғау әлемдік экологиялық мәселелердің бі</w:t>
      </w:r>
      <w:proofErr w:type="gramStart"/>
      <w:r w:rsidRPr="00340EC6">
        <w:rPr>
          <w:sz w:val="28"/>
          <w:szCs w:val="28"/>
        </w:rPr>
        <w:t>р</w:t>
      </w:r>
      <w:proofErr w:type="gramEnd"/>
      <w:r w:rsidRPr="00340EC6">
        <w:rPr>
          <w:sz w:val="28"/>
          <w:szCs w:val="28"/>
        </w:rPr>
        <w:t xml:space="preserve">і болып табылады. </w:t>
      </w:r>
      <w:r w:rsidRPr="00340EC6">
        <w:rPr>
          <w:sz w:val="28"/>
          <w:szCs w:val="28"/>
        </w:rPr>
        <w:lastRenderedPageBreak/>
        <w:t>Бұл мәселенің негізі саны жыл сайын өсі</w:t>
      </w:r>
      <w:proofErr w:type="gramStart"/>
      <w:r w:rsidRPr="00340EC6">
        <w:rPr>
          <w:sz w:val="28"/>
          <w:szCs w:val="28"/>
        </w:rPr>
        <w:t>п</w:t>
      </w:r>
      <w:proofErr w:type="gramEnd"/>
      <w:r w:rsidRPr="00340EC6">
        <w:rPr>
          <w:sz w:val="28"/>
          <w:szCs w:val="28"/>
        </w:rPr>
        <w:t xml:space="preserve"> жатқан халықты азық – түлікпен қамтамасыз ету мәселесімен байланысты. Топырақ өзінің негізгі қасиеті – құнарлығы арқылы өсімдіктерді, ал өсімдіктер арқылы жануарлардың да өсі</w:t>
      </w:r>
      <w:proofErr w:type="gramStart"/>
      <w:r w:rsidRPr="00340EC6">
        <w:rPr>
          <w:sz w:val="28"/>
          <w:szCs w:val="28"/>
        </w:rPr>
        <w:t>п</w:t>
      </w:r>
      <w:proofErr w:type="gramEnd"/>
      <w:r w:rsidRPr="00340EC6">
        <w:rPr>
          <w:sz w:val="28"/>
          <w:szCs w:val="28"/>
        </w:rPr>
        <w:t xml:space="preserve"> – өнуін қамтамасыз етеді.</w:t>
      </w:r>
      <w:r w:rsidR="00624207">
        <w:rPr>
          <w:sz w:val="28"/>
          <w:szCs w:val="28"/>
          <w:lang w:val="kk-KZ"/>
        </w:rPr>
        <w:t xml:space="preserve"> </w:t>
      </w:r>
      <w:r w:rsidRPr="00624207">
        <w:rPr>
          <w:sz w:val="28"/>
          <w:szCs w:val="28"/>
          <w:lang w:val="kk-KZ"/>
        </w:rPr>
        <w:t xml:space="preserve">Адамның іс – әрекеті салдарынан топырақ деградациясы республикада кең орын алған. </w:t>
      </w:r>
      <w:r w:rsidRPr="00340EC6">
        <w:rPr>
          <w:sz w:val="28"/>
          <w:szCs w:val="28"/>
        </w:rPr>
        <w:t>Қарашірігінің азаюы бойынша Солтүстік Қазақстанда, әсіресе, тың және тыңайған жерлері игерілген аудандардағы топырақтарда анық байқалады. Ұзақ жылдар бойы бір дәнді дақылды өсіру топырақтың құнарлығын төмендетті. 30 см-ге дейінгі топырақ қабатында қараші</w:t>
      </w:r>
      <w:proofErr w:type="gramStart"/>
      <w:r w:rsidRPr="00340EC6">
        <w:rPr>
          <w:sz w:val="28"/>
          <w:szCs w:val="28"/>
        </w:rPr>
        <w:t>р</w:t>
      </w:r>
      <w:proofErr w:type="gramEnd"/>
      <w:r w:rsidRPr="00340EC6">
        <w:rPr>
          <w:sz w:val="28"/>
          <w:szCs w:val="28"/>
        </w:rPr>
        <w:t>ігі 20-30%-ға азайған. Солтү</w:t>
      </w:r>
      <w:proofErr w:type="gramStart"/>
      <w:r w:rsidRPr="00340EC6">
        <w:rPr>
          <w:sz w:val="28"/>
          <w:szCs w:val="28"/>
        </w:rPr>
        <w:t>ст</w:t>
      </w:r>
      <w:proofErr w:type="gramEnd"/>
      <w:r w:rsidRPr="00340EC6">
        <w:rPr>
          <w:sz w:val="28"/>
          <w:szCs w:val="28"/>
        </w:rPr>
        <w:t>ік Қазақстанның қара топырағының қарашірігі жыл сайын 0,8-1.0 т/га азаяды деген болжамдар бар. Республикамызда қараші</w:t>
      </w:r>
      <w:proofErr w:type="gramStart"/>
      <w:r w:rsidRPr="00340EC6">
        <w:rPr>
          <w:sz w:val="28"/>
          <w:szCs w:val="28"/>
        </w:rPr>
        <w:t>р</w:t>
      </w:r>
      <w:proofErr w:type="gramEnd"/>
      <w:r w:rsidRPr="00340EC6">
        <w:rPr>
          <w:sz w:val="28"/>
          <w:szCs w:val="28"/>
        </w:rPr>
        <w:t>ігі шамалы азайған жерлер 4,5 млн га, орташа азайғаны – 5,2 және күшті азайған 1,5 млн га. Суармалы жерлердің 700 мың га қараші</w:t>
      </w:r>
      <w:proofErr w:type="gramStart"/>
      <w:r w:rsidRPr="00340EC6">
        <w:rPr>
          <w:sz w:val="28"/>
          <w:szCs w:val="28"/>
        </w:rPr>
        <w:t>р</w:t>
      </w:r>
      <w:proofErr w:type="gramEnd"/>
      <w:r w:rsidRPr="00340EC6">
        <w:rPr>
          <w:sz w:val="28"/>
          <w:szCs w:val="28"/>
        </w:rPr>
        <w:t>ігі азайған. Топырақ құнарлылығын қалпына келтіру үшін ауыспалы егі</w:t>
      </w:r>
      <w:proofErr w:type="gramStart"/>
      <w:r w:rsidRPr="00340EC6">
        <w:rPr>
          <w:sz w:val="28"/>
          <w:szCs w:val="28"/>
        </w:rPr>
        <w:t>ст</w:t>
      </w:r>
      <w:proofErr w:type="gramEnd"/>
      <w:r w:rsidRPr="00340EC6">
        <w:rPr>
          <w:sz w:val="28"/>
          <w:szCs w:val="28"/>
        </w:rPr>
        <w:t>ік жүйесін енгізу, органикалық және минералдық тыңайтқыштар беру, эрозияға қарсы шаралар қолдану қажет.</w:t>
      </w:r>
      <w:r w:rsidR="00624207">
        <w:rPr>
          <w:sz w:val="28"/>
          <w:szCs w:val="28"/>
          <w:lang w:val="kk-KZ"/>
        </w:rPr>
        <w:t xml:space="preserve"> </w:t>
      </w:r>
      <w:r w:rsidRPr="00624207">
        <w:rPr>
          <w:sz w:val="28"/>
          <w:szCs w:val="28"/>
          <w:lang w:val="kk-KZ"/>
        </w:rPr>
        <w:t xml:space="preserve">Қуаң дала және шөл зоналарының өоңыр және күлгін топырақтарының тұздануы ауданның 50%-ына жетті, немесе 111550 мың га. </w:t>
      </w:r>
      <w:r w:rsidRPr="00340EC6">
        <w:rPr>
          <w:sz w:val="28"/>
          <w:szCs w:val="28"/>
        </w:rPr>
        <w:t xml:space="preserve">Барлық табиғи зоналарда топырақтың сортаңдануы байқалады. Дала зонасында 8 </w:t>
      </w:r>
      <w:proofErr w:type="gramStart"/>
      <w:r w:rsidRPr="00340EC6">
        <w:rPr>
          <w:sz w:val="28"/>
          <w:szCs w:val="28"/>
        </w:rPr>
        <w:t>млн</w:t>
      </w:r>
      <w:proofErr w:type="gramEnd"/>
      <w:r w:rsidRPr="00340EC6">
        <w:rPr>
          <w:sz w:val="28"/>
          <w:szCs w:val="28"/>
        </w:rPr>
        <w:t xml:space="preserve"> га, қара топырақтың 30%, қуаң дала, шөлейт-дала зоналарындағы күлгін топырақта 37млн га, шөл зонасының ашық қоңыр топырағында 23,2 млн га.</w:t>
      </w:r>
      <w:r w:rsidRPr="00340EC6">
        <w:rPr>
          <w:rStyle w:val="st"/>
          <w:sz w:val="28"/>
          <w:szCs w:val="28"/>
        </w:rPr>
        <w:t xml:space="preserve"> </w:t>
      </w:r>
    </w:p>
    <w:p w:rsidR="00624207" w:rsidRDefault="00624207" w:rsidP="00340EC6">
      <w:pPr>
        <w:pStyle w:val="a4"/>
        <w:jc w:val="both"/>
        <w:rPr>
          <w:rStyle w:val="a5"/>
          <w:sz w:val="28"/>
          <w:szCs w:val="28"/>
          <w:lang w:val="kk-KZ"/>
        </w:rPr>
      </w:pPr>
      <w:r>
        <w:rPr>
          <w:rStyle w:val="a5"/>
          <w:sz w:val="28"/>
          <w:szCs w:val="28"/>
          <w:lang w:val="kk-KZ"/>
        </w:rPr>
        <w:t>2</w:t>
      </w:r>
      <w:r w:rsidR="00340EC6" w:rsidRPr="00340EC6">
        <w:rPr>
          <w:rStyle w:val="a5"/>
          <w:sz w:val="28"/>
          <w:szCs w:val="28"/>
          <w:lang w:val="kk-KZ"/>
        </w:rPr>
        <w:t xml:space="preserve">. </w:t>
      </w:r>
      <w:r>
        <w:rPr>
          <w:rStyle w:val="a5"/>
          <w:sz w:val="28"/>
          <w:szCs w:val="28"/>
          <w:lang w:val="kk-KZ"/>
        </w:rPr>
        <w:t>Топырақтағы тірі организмдердің маңыздылығы</w:t>
      </w:r>
    </w:p>
    <w:p w:rsidR="00340EC6" w:rsidRPr="00340EC6" w:rsidRDefault="00340EC6" w:rsidP="00340EC6">
      <w:pPr>
        <w:pStyle w:val="a4"/>
        <w:jc w:val="both"/>
        <w:rPr>
          <w:sz w:val="28"/>
          <w:szCs w:val="28"/>
        </w:rPr>
      </w:pPr>
      <w:r w:rsidRPr="00624207">
        <w:rPr>
          <w:rStyle w:val="a5"/>
          <w:b w:val="0"/>
          <w:sz w:val="28"/>
          <w:szCs w:val="28"/>
          <w:lang w:val="kk-KZ"/>
        </w:rPr>
        <w:t>Тірі организмдердің</w:t>
      </w:r>
      <w:r w:rsidRPr="00340EC6">
        <w:rPr>
          <w:sz w:val="28"/>
          <w:szCs w:val="28"/>
          <w:lang w:val="kk-KZ"/>
        </w:rPr>
        <w:t xml:space="preserve"> таралуы бірінші кезекте өздері мекендейтін ортаның жағдайымен анықталады. </w:t>
      </w:r>
      <w:r w:rsidRPr="00340EC6">
        <w:rPr>
          <w:sz w:val="28"/>
          <w:szCs w:val="28"/>
        </w:rPr>
        <w:t>Барлық ті</w:t>
      </w:r>
      <w:proofErr w:type="gramStart"/>
      <w:r w:rsidRPr="00340EC6">
        <w:rPr>
          <w:sz w:val="28"/>
          <w:szCs w:val="28"/>
        </w:rPr>
        <w:t>р</w:t>
      </w:r>
      <w:proofErr w:type="gramEnd"/>
      <w:r w:rsidRPr="00340EC6">
        <w:rPr>
          <w:sz w:val="28"/>
          <w:szCs w:val="28"/>
        </w:rPr>
        <w:t xml:space="preserve">і және өлі объектілер, жануарлар мен қоршаған өсімдіктер, олармен өзара тікелей байланыста болатын </w:t>
      </w:r>
      <w:r w:rsidRPr="00340EC6">
        <w:rPr>
          <w:rStyle w:val="a6"/>
          <w:sz w:val="28"/>
          <w:szCs w:val="28"/>
        </w:rPr>
        <w:t>мекен ортасы</w:t>
      </w:r>
      <w:r w:rsidRPr="00340EC6">
        <w:rPr>
          <w:sz w:val="28"/>
          <w:szCs w:val="28"/>
        </w:rPr>
        <w:t xml:space="preserve">деп аталады. Антропогендік фактор (грек. anthropos – адам, genos – тегі, пайда болуы, лат. factor – іс-әрекет) – адамның барлық тірі организмдердің мекен ортасы ретіндегі табиғатты өзгертуіне әкеп соғатын немесе олардың тіршілігіне тікелей әсер ететін сан алуан әрекеттері. Антропогендік факторға қоршаған ортаға адамның тигізген іс-әрекетінің </w:t>
      </w:r>
      <w:proofErr w:type="gramStart"/>
      <w:r w:rsidRPr="00340EC6">
        <w:rPr>
          <w:sz w:val="28"/>
          <w:szCs w:val="28"/>
        </w:rPr>
        <w:t>н</w:t>
      </w:r>
      <w:proofErr w:type="gramEnd"/>
      <w:r w:rsidRPr="00340EC6">
        <w:rPr>
          <w:sz w:val="28"/>
          <w:szCs w:val="28"/>
        </w:rPr>
        <w:t>әтижесінде атмосфера, өзен-көл және мұхит құрамының өзгеруі, сондай-ақ технология қалдықтар мен радиоактивтік заттардың әсерінен топырақтың ластануы, сөйті</w:t>
      </w:r>
      <w:proofErr w:type="gramStart"/>
      <w:r w:rsidRPr="00340EC6">
        <w:rPr>
          <w:sz w:val="28"/>
          <w:szCs w:val="28"/>
        </w:rPr>
        <w:t>п</w:t>
      </w:r>
      <w:proofErr w:type="gramEnd"/>
      <w:r w:rsidRPr="00340EC6">
        <w:rPr>
          <w:sz w:val="28"/>
          <w:szCs w:val="28"/>
        </w:rPr>
        <w:t xml:space="preserve">, жалпы экожүйенің құрамы мен құрылысының бұзылуы жатады. </w:t>
      </w:r>
      <w:r w:rsidRPr="00340EC6">
        <w:rPr>
          <w:i/>
          <w:iCs/>
          <w:sz w:val="28"/>
          <w:szCs w:val="28"/>
        </w:rPr>
        <w:t>Геохимиялық өзгерістер</w:t>
      </w:r>
      <w:r w:rsidRPr="00340EC6">
        <w:rPr>
          <w:sz w:val="28"/>
          <w:szCs w:val="28"/>
        </w:rPr>
        <w:t xml:space="preserve"> антропогендік әрекеттерге (таукен өнді</w:t>
      </w:r>
      <w:proofErr w:type="gramStart"/>
      <w:r w:rsidRPr="00340EC6">
        <w:rPr>
          <w:sz w:val="28"/>
          <w:szCs w:val="28"/>
        </w:rPr>
        <w:t>р</w:t>
      </w:r>
      <w:proofErr w:type="gramEnd"/>
      <w:r w:rsidRPr="00340EC6">
        <w:rPr>
          <w:sz w:val="28"/>
          <w:szCs w:val="28"/>
        </w:rPr>
        <w:t>ісі, құрылыс ісі және гидротехникалық және т. б.) байланысты жер қыртысын құрайтын заттардың орын ауыстырып, қайтадан көшіп-қонуымен сипатталады.</w:t>
      </w:r>
      <w:r w:rsidR="00624207">
        <w:rPr>
          <w:sz w:val="28"/>
          <w:szCs w:val="28"/>
          <w:lang w:val="kk-KZ"/>
        </w:rPr>
        <w:t xml:space="preserve"> </w:t>
      </w:r>
      <w:r w:rsidRPr="00340EC6">
        <w:rPr>
          <w:sz w:val="28"/>
          <w:szCs w:val="28"/>
        </w:rPr>
        <w:t>Адам табиғаттың жаратқаны. Дамудың ерте кезең</w:t>
      </w:r>
      <w:proofErr w:type="gramStart"/>
      <w:r w:rsidRPr="00340EC6">
        <w:rPr>
          <w:sz w:val="28"/>
          <w:szCs w:val="28"/>
        </w:rPr>
        <w:t>i</w:t>
      </w:r>
      <w:proofErr w:type="gramEnd"/>
      <w:r w:rsidRPr="00340EC6">
        <w:rPr>
          <w:sz w:val="28"/>
          <w:szCs w:val="28"/>
        </w:rPr>
        <w:t xml:space="preserve">нде қоғам мен табиғаттың өзара әсерi заттардың биологиялық алмасуына негiзделедi. Адам </w:t>
      </w:r>
      <w:proofErr w:type="gramStart"/>
      <w:r w:rsidRPr="00340EC6">
        <w:rPr>
          <w:sz w:val="28"/>
          <w:szCs w:val="28"/>
        </w:rPr>
        <w:t>бас</w:t>
      </w:r>
      <w:proofErr w:type="gramEnd"/>
      <w:r w:rsidRPr="00340EC6">
        <w:rPr>
          <w:sz w:val="28"/>
          <w:szCs w:val="28"/>
        </w:rPr>
        <w:t>қа организмдер секiлдi табиғат заңдылықтарына бағынды, оның қоршаған ортаға тәуелдiлiгi өте жоғары болды, ал адамның оған әсерi бiлiнбедi. Кейiнiрек, еңбек қызметiнiң күрделенуiне байланысты, ол бұл тәуелдiлiктен босап, табиғ</w:t>
      </w:r>
      <w:proofErr w:type="gramStart"/>
      <w:r w:rsidRPr="00340EC6">
        <w:rPr>
          <w:sz w:val="28"/>
          <w:szCs w:val="28"/>
        </w:rPr>
        <w:t>ат</w:t>
      </w:r>
      <w:proofErr w:type="gramEnd"/>
      <w:r w:rsidRPr="00340EC6">
        <w:rPr>
          <w:sz w:val="28"/>
          <w:szCs w:val="28"/>
        </w:rPr>
        <w:t xml:space="preserve">қа өзiнiң әсерiн өсiрдi. </w:t>
      </w:r>
      <w:proofErr w:type="gramStart"/>
      <w:r w:rsidRPr="00340EC6">
        <w:rPr>
          <w:sz w:val="28"/>
          <w:szCs w:val="28"/>
        </w:rPr>
        <w:t>Заттардың биологиялық алмасуына негiзделген қоғам мен табиғаттың өзара әсерi әлеуметтiк алмасумен (антропогендi) ауысты.</w:t>
      </w:r>
      <w:r w:rsidRPr="00340EC6">
        <w:rPr>
          <w:sz w:val="28"/>
          <w:szCs w:val="28"/>
        </w:rPr>
        <w:t xml:space="preserve"> </w:t>
      </w:r>
      <w:r w:rsidRPr="00340EC6">
        <w:rPr>
          <w:sz w:val="28"/>
          <w:szCs w:val="28"/>
        </w:rPr>
        <w:t xml:space="preserve">Қазiргi түсiнiктер бойынша антропогендi </w:t>
      </w:r>
      <w:r w:rsidRPr="00340EC6">
        <w:rPr>
          <w:sz w:val="28"/>
          <w:szCs w:val="28"/>
        </w:rPr>
        <w:lastRenderedPageBreak/>
        <w:t>зат алмасу - табиғаттан алынған заттар мен энергия арқылы қоғам өмiрiн қамтамасыз етудiң күрделi процесi, алмасу жүйесi өндiрiске табиғи ресурстарды ендiру, оларды энергиямен пайдалана отырып өңдеу және өңделген заттарды қоршаған ортаға</w:t>
      </w:r>
      <w:proofErr w:type="gramEnd"/>
      <w:r w:rsidRPr="00340EC6">
        <w:rPr>
          <w:sz w:val="28"/>
          <w:szCs w:val="28"/>
        </w:rPr>
        <w:t xml:space="preserve"> шығару (өнд</w:t>
      </w:r>
      <w:proofErr w:type="gramStart"/>
      <w:r w:rsidRPr="00340EC6">
        <w:rPr>
          <w:sz w:val="28"/>
          <w:szCs w:val="28"/>
        </w:rPr>
        <w:t>i</w:t>
      </w:r>
      <w:proofErr w:type="gramEnd"/>
      <w:r w:rsidRPr="00340EC6">
        <w:rPr>
          <w:sz w:val="28"/>
          <w:szCs w:val="28"/>
        </w:rPr>
        <w:t xml:space="preserve">рiстiк және тұрмыстық қалдықтар мен заттар) кезеңдерiнен тұрады. Бұл процесс сызықты, тұйық және соңғы сипатта, өйткенi қалдықтар мен ескiрген бұйымдар өндiрiске </w:t>
      </w:r>
      <w:proofErr w:type="gramStart"/>
      <w:r w:rsidRPr="00340EC6">
        <w:rPr>
          <w:sz w:val="28"/>
          <w:szCs w:val="28"/>
        </w:rPr>
        <w:t>жа</w:t>
      </w:r>
      <w:proofErr w:type="gramEnd"/>
      <w:r w:rsidRPr="00340EC6">
        <w:rPr>
          <w:sz w:val="28"/>
          <w:szCs w:val="28"/>
        </w:rPr>
        <w:t>ңа шикiзат ретiнде қолданылмайды, және қоршаған табиғи ортаның ластану көзiне айналады.</w:t>
      </w:r>
      <w:r w:rsidRPr="00340EC6">
        <w:rPr>
          <w:sz w:val="28"/>
          <w:szCs w:val="28"/>
          <w:lang w:val="kk-KZ"/>
        </w:rPr>
        <w:t xml:space="preserve"> </w:t>
      </w:r>
      <w:r w:rsidRPr="00340EC6">
        <w:rPr>
          <w:sz w:val="28"/>
          <w:szCs w:val="28"/>
        </w:rPr>
        <w:t xml:space="preserve">Биосферадағы зат алмасу </w:t>
      </w:r>
      <w:proofErr w:type="gramStart"/>
      <w:r w:rsidRPr="00340EC6">
        <w:rPr>
          <w:sz w:val="28"/>
          <w:szCs w:val="28"/>
        </w:rPr>
        <w:t>бас</w:t>
      </w:r>
      <w:proofErr w:type="gramEnd"/>
      <w:r w:rsidRPr="00340EC6">
        <w:rPr>
          <w:sz w:val="28"/>
          <w:szCs w:val="28"/>
        </w:rPr>
        <w:t>қа принциптерге негiзделген. Б</w:t>
      </w:r>
      <w:proofErr w:type="gramStart"/>
      <w:r w:rsidRPr="00340EC6">
        <w:rPr>
          <w:sz w:val="28"/>
          <w:szCs w:val="28"/>
        </w:rPr>
        <w:t>i</w:t>
      </w:r>
      <w:proofErr w:type="gramEnd"/>
      <w:r w:rsidRPr="00340EC6">
        <w:rPr>
          <w:sz w:val="28"/>
          <w:szCs w:val="28"/>
        </w:rPr>
        <w:t>р тiрi организмдер метаболизмiнiң кез келген өнiмiн (қалдығы) басқалар (шикiзат ретiнде) қорек түрiнде пайдаланады. Биосферада өңделмейт</w:t>
      </w:r>
      <w:proofErr w:type="gramStart"/>
      <w:r w:rsidRPr="00340EC6">
        <w:rPr>
          <w:sz w:val="28"/>
          <w:szCs w:val="28"/>
        </w:rPr>
        <w:t>i</w:t>
      </w:r>
      <w:proofErr w:type="gramEnd"/>
      <w:r w:rsidRPr="00340EC6">
        <w:rPr>
          <w:sz w:val="28"/>
          <w:szCs w:val="28"/>
        </w:rPr>
        <w:t>н қалдықтар қалмайды. Сондықтан қозғалудың жиынтықты процес</w:t>
      </w:r>
      <w:proofErr w:type="gramStart"/>
      <w:r w:rsidRPr="00340EC6">
        <w:rPr>
          <w:sz w:val="28"/>
          <w:szCs w:val="28"/>
        </w:rPr>
        <w:t>i</w:t>
      </w:r>
      <w:proofErr w:type="gramEnd"/>
      <w:r w:rsidRPr="00340EC6">
        <w:rPr>
          <w:sz w:val="28"/>
          <w:szCs w:val="28"/>
        </w:rPr>
        <w:t xml:space="preserve"> тұйық, циклды, яғни теориялық шексiз сипатта.</w:t>
      </w:r>
      <w:r w:rsidRPr="00340EC6">
        <w:rPr>
          <w:sz w:val="28"/>
          <w:szCs w:val="28"/>
          <w:lang w:val="kk-KZ"/>
        </w:rPr>
        <w:t xml:space="preserve"> </w:t>
      </w:r>
      <w:r w:rsidRPr="00340EC6">
        <w:rPr>
          <w:sz w:val="28"/>
          <w:szCs w:val="28"/>
          <w:lang w:val="kk-KZ"/>
        </w:rPr>
        <w:t xml:space="preserve">Антропогендi алмасудағы табиғи ресурстарды пайдаланудың коэффициентi өте төмен, және мәлiметтер бойынша - 5-10 %, ал басқа мәлiметтер бойынша - 2-5 % ғана. </w:t>
      </w:r>
      <w:r w:rsidRPr="00340EC6">
        <w:rPr>
          <w:sz w:val="28"/>
          <w:szCs w:val="28"/>
        </w:rPr>
        <w:t>Қалған 90-98% - i адамзат үш</w:t>
      </w:r>
      <w:proofErr w:type="gramStart"/>
      <w:r w:rsidRPr="00340EC6">
        <w:rPr>
          <w:sz w:val="28"/>
          <w:szCs w:val="28"/>
        </w:rPr>
        <w:t>i</w:t>
      </w:r>
      <w:proofErr w:type="gramEnd"/>
      <w:r w:rsidRPr="00340EC6">
        <w:rPr>
          <w:sz w:val="28"/>
          <w:szCs w:val="28"/>
        </w:rPr>
        <w:t>н қайтымсыз жоғалады. Сонымен, заттардың антропогенд</w:t>
      </w:r>
      <w:proofErr w:type="gramStart"/>
      <w:r w:rsidRPr="00340EC6">
        <w:rPr>
          <w:sz w:val="28"/>
          <w:szCs w:val="28"/>
        </w:rPr>
        <w:t>i</w:t>
      </w:r>
      <w:proofErr w:type="gramEnd"/>
      <w:r w:rsidRPr="00340EC6">
        <w:rPr>
          <w:sz w:val="28"/>
          <w:szCs w:val="28"/>
        </w:rPr>
        <w:t xml:space="preserve"> зат алмасуы экологиялық жағынан жетiлмеген. Б</w:t>
      </w:r>
      <w:proofErr w:type="gramStart"/>
      <w:r w:rsidRPr="00340EC6">
        <w:rPr>
          <w:sz w:val="28"/>
          <w:szCs w:val="28"/>
        </w:rPr>
        <w:t>i</w:t>
      </w:r>
      <w:proofErr w:type="gramEnd"/>
      <w:r w:rsidRPr="00340EC6">
        <w:rPr>
          <w:sz w:val="28"/>
          <w:szCs w:val="28"/>
        </w:rPr>
        <w:t xml:space="preserve">рақ оның маңызы артуда, ол үлкен өндiрiстiк орталықтарда негiзгi болып отыр. Белсендi айналымы </w:t>
      </w:r>
      <w:proofErr w:type="gramStart"/>
      <w:r w:rsidRPr="00340EC6">
        <w:rPr>
          <w:sz w:val="28"/>
          <w:szCs w:val="28"/>
        </w:rPr>
        <w:t>биосфера</w:t>
      </w:r>
      <w:proofErr w:type="gramEnd"/>
      <w:r w:rsidRPr="00340EC6">
        <w:rPr>
          <w:sz w:val="28"/>
          <w:szCs w:val="28"/>
        </w:rPr>
        <w:t>ға таныс емес синтетикалық материалдар, улыхимикаттар, химиялық тыңайтқыштар және тағы басқа енгiзiлдi.</w:t>
      </w:r>
      <w:r w:rsidRPr="00340EC6">
        <w:rPr>
          <w:sz w:val="28"/>
          <w:szCs w:val="28"/>
        </w:rPr>
        <w:t xml:space="preserve"> Литосфераның қазіргі жағдайы туралы адамдар ойлануы тиіс, олай болмаған жағдайда адамзаттың жергілікті табиғи ортаға тікелей тәуелділігі азаяды, алайда адам ғаламдық жүйенің жағдайына күн өткен сайын тәуелді бола бастайды. Қоғамның белгілі бі</w:t>
      </w:r>
      <w:proofErr w:type="gramStart"/>
      <w:r w:rsidRPr="00340EC6">
        <w:rPr>
          <w:sz w:val="28"/>
          <w:szCs w:val="28"/>
        </w:rPr>
        <w:t>р</w:t>
      </w:r>
      <w:proofErr w:type="gramEnd"/>
      <w:r w:rsidRPr="00340EC6">
        <w:rPr>
          <w:sz w:val="28"/>
          <w:szCs w:val="28"/>
        </w:rPr>
        <w:t xml:space="preserve"> қажеттіліктерін қанағаттандыру мақсатында адам энергияны өндіру үшін, темі</w:t>
      </w:r>
      <w:proofErr w:type="gramStart"/>
      <w:r w:rsidRPr="00340EC6">
        <w:rPr>
          <w:sz w:val="28"/>
          <w:szCs w:val="28"/>
        </w:rPr>
        <w:t>р</w:t>
      </w:r>
      <w:proofErr w:type="gramEnd"/>
      <w:r w:rsidRPr="00340EC6">
        <w:rPr>
          <w:sz w:val="28"/>
          <w:szCs w:val="28"/>
        </w:rPr>
        <w:t xml:space="preserve">, болат қорыту және табиғи ресурстарды пайдаланады. </w:t>
      </w:r>
      <w:proofErr w:type="gramStart"/>
      <w:r w:rsidRPr="00340EC6">
        <w:rPr>
          <w:sz w:val="28"/>
          <w:szCs w:val="28"/>
        </w:rPr>
        <w:t>Ал</w:t>
      </w:r>
      <w:proofErr w:type="gramEnd"/>
      <w:r w:rsidRPr="00340EC6">
        <w:rPr>
          <w:sz w:val="28"/>
          <w:szCs w:val="28"/>
        </w:rPr>
        <w:t xml:space="preserve"> ағаш өңдейтін кәсіпорын үшін немесе егін шаруашылығының аудандарын кеңейту мақсатында ормандарды отайды. Пайдалы қазбаларды өңдеу және қайта өңдеу барысында жер қойнауынан оларды қазып алу ландшафтардың геологиялық құрылысына антропогендік әсер етудің айтарлықтай кө</w:t>
      </w:r>
      <w:proofErr w:type="gramStart"/>
      <w:r w:rsidRPr="00340EC6">
        <w:rPr>
          <w:sz w:val="28"/>
          <w:szCs w:val="28"/>
        </w:rPr>
        <w:t>р</w:t>
      </w:r>
      <w:proofErr w:type="gramEnd"/>
      <w:r w:rsidRPr="00340EC6">
        <w:rPr>
          <w:sz w:val="28"/>
          <w:szCs w:val="28"/>
        </w:rPr>
        <w:t>інісі болып табылады. Шахталардың, рудниктердің, өнеркәсі</w:t>
      </w:r>
      <w:proofErr w:type="gramStart"/>
      <w:r w:rsidRPr="00340EC6">
        <w:rPr>
          <w:sz w:val="28"/>
          <w:szCs w:val="28"/>
        </w:rPr>
        <w:t>п</w:t>
      </w:r>
      <w:proofErr w:type="gramEnd"/>
      <w:r w:rsidRPr="00340EC6">
        <w:rPr>
          <w:sz w:val="28"/>
          <w:szCs w:val="28"/>
        </w:rPr>
        <w:t xml:space="preserve"> қалдықтары жердің ауқымды аумақтарын алып жатыр. Тау-кен өнді</w:t>
      </w:r>
      <w:proofErr w:type="gramStart"/>
      <w:r w:rsidRPr="00340EC6">
        <w:rPr>
          <w:sz w:val="28"/>
          <w:szCs w:val="28"/>
        </w:rPr>
        <w:t>р</w:t>
      </w:r>
      <w:proofErr w:type="gramEnd"/>
      <w:r w:rsidRPr="00340EC6">
        <w:rPr>
          <w:sz w:val="28"/>
          <w:szCs w:val="28"/>
        </w:rPr>
        <w:t xml:space="preserve">ісі қалдығының небары 3-5%-ті құрылыс материалдары ретінде пайдаланылады. Осының нәтижесінде ҚР-ның ресми мәліметтері бойынша үйінділерде 21 </w:t>
      </w:r>
      <w:proofErr w:type="gramStart"/>
      <w:r w:rsidRPr="00340EC6">
        <w:rPr>
          <w:sz w:val="28"/>
          <w:szCs w:val="28"/>
        </w:rPr>
        <w:t>млрд</w:t>
      </w:r>
      <w:proofErr w:type="gramEnd"/>
      <w:r w:rsidRPr="00340EC6">
        <w:rPr>
          <w:sz w:val="28"/>
          <w:szCs w:val="28"/>
        </w:rPr>
        <w:t xml:space="preserve"> тоннадан астам қалдық жиналған.</w:t>
      </w:r>
    </w:p>
    <w:p w:rsidR="00624207" w:rsidRPr="00624207" w:rsidRDefault="00340EC6" w:rsidP="00624207">
      <w:pPr>
        <w:pStyle w:val="a4"/>
        <w:jc w:val="both"/>
        <w:rPr>
          <w:sz w:val="28"/>
          <w:szCs w:val="28"/>
        </w:rPr>
      </w:pPr>
      <w:r w:rsidRPr="00340EC6">
        <w:rPr>
          <w:sz w:val="28"/>
          <w:szCs w:val="28"/>
        </w:rPr>
        <w:t>Рельефтің антропогендік өзгерістері қалалар орналасқан ландшафтарға айтарлықтай әсерін тигізеді. Жер шары халқының жартысы қалаларда тұрады – 49%. Бұл жерде і</w:t>
      </w:r>
      <w:proofErr w:type="gramStart"/>
      <w:r w:rsidRPr="00340EC6">
        <w:rPr>
          <w:sz w:val="28"/>
          <w:szCs w:val="28"/>
        </w:rPr>
        <w:t>р</w:t>
      </w:r>
      <w:proofErr w:type="gramEnd"/>
      <w:r w:rsidRPr="00340EC6">
        <w:rPr>
          <w:sz w:val="28"/>
          <w:szCs w:val="28"/>
        </w:rPr>
        <w:t xml:space="preserve">і қалалардың дамуы басты рөл ойнайды; 2000 жылға қарай дүние жүзінде 1 </w:t>
      </w:r>
      <w:proofErr w:type="gramStart"/>
      <w:r w:rsidRPr="00340EC6">
        <w:rPr>
          <w:sz w:val="28"/>
          <w:szCs w:val="28"/>
        </w:rPr>
        <w:t>млн</w:t>
      </w:r>
      <w:proofErr w:type="gramEnd"/>
      <w:r w:rsidRPr="00340EC6">
        <w:rPr>
          <w:sz w:val="28"/>
          <w:szCs w:val="28"/>
        </w:rPr>
        <w:t xml:space="preserve"> астам халқы бар 322 және 5 млн астам тұрғыны бар 50 қала есептелген. Адамдардың үнемі тіршілік ететін нақты географиялық кеңі</w:t>
      </w:r>
      <w:proofErr w:type="gramStart"/>
      <w:r w:rsidRPr="00340EC6">
        <w:rPr>
          <w:sz w:val="28"/>
          <w:szCs w:val="28"/>
        </w:rPr>
        <w:t>ст</w:t>
      </w:r>
      <w:proofErr w:type="gramEnd"/>
      <w:r w:rsidRPr="00340EC6">
        <w:rPr>
          <w:sz w:val="28"/>
          <w:szCs w:val="28"/>
        </w:rPr>
        <w:t>ігі – 105 млн км</w:t>
      </w:r>
      <w:r w:rsidRPr="00340EC6">
        <w:rPr>
          <w:sz w:val="28"/>
          <w:szCs w:val="28"/>
          <w:vertAlign w:val="superscript"/>
        </w:rPr>
        <w:t>2</w:t>
      </w:r>
      <w:r w:rsidRPr="00340EC6">
        <w:rPr>
          <w:sz w:val="28"/>
          <w:szCs w:val="28"/>
        </w:rPr>
        <w:t>. Құрлықтың шамамен 7%-ын құрайтын әлемнің едәуір тығыз орналасқан аудандарында 70%-тен астам халық шоғырланған. 90%-тен астам адам өзен алқаптары мен олардың теңіз деңгейінен 1000 м биіктіктегі салаларында өмі</w:t>
      </w:r>
      <w:proofErr w:type="gramStart"/>
      <w:r w:rsidRPr="00340EC6">
        <w:rPr>
          <w:sz w:val="28"/>
          <w:szCs w:val="28"/>
        </w:rPr>
        <w:t>р</w:t>
      </w:r>
      <w:proofErr w:type="gramEnd"/>
      <w:r w:rsidRPr="00340EC6">
        <w:rPr>
          <w:sz w:val="28"/>
          <w:szCs w:val="28"/>
        </w:rPr>
        <w:t xml:space="preserve"> сүреді. Теңіз жағалауларын бойлай 200 шақырымдық белдеуде (құрлықтың 16% ауданы) Жер шары халқының 50% өмір сүреді.</w:t>
      </w:r>
      <w:r w:rsidR="00624207" w:rsidRPr="00624207">
        <w:rPr>
          <w:sz w:val="28"/>
          <w:szCs w:val="28"/>
        </w:rPr>
        <w:t xml:space="preserve"> </w:t>
      </w:r>
      <w:r w:rsidR="00624207" w:rsidRPr="00624207">
        <w:rPr>
          <w:sz w:val="28"/>
          <w:szCs w:val="28"/>
        </w:rPr>
        <w:t xml:space="preserve">Топырақ пен жердің тек қана химиялық және </w:t>
      </w:r>
      <w:r w:rsidR="00624207" w:rsidRPr="00624207">
        <w:rPr>
          <w:sz w:val="28"/>
          <w:szCs w:val="28"/>
        </w:rPr>
        <w:lastRenderedPageBreak/>
        <w:t xml:space="preserve">бактериологиялық ластануынан дүние жүзінде жылына 1,0-ден 1,5 млрд т дейін зиянды өндірістік және 400-450 млн т зиянды қатты тұрмыстық қалдықтар пайда болады. Геохимиялық және биохимиялық жағынан да </w:t>
      </w:r>
      <w:proofErr w:type="gramStart"/>
      <w:r w:rsidR="00624207" w:rsidRPr="00624207">
        <w:rPr>
          <w:sz w:val="28"/>
          <w:szCs w:val="28"/>
        </w:rPr>
        <w:t>ед</w:t>
      </w:r>
      <w:proofErr w:type="gramEnd"/>
      <w:r w:rsidR="00624207" w:rsidRPr="00624207">
        <w:rPr>
          <w:sz w:val="28"/>
          <w:szCs w:val="28"/>
        </w:rPr>
        <w:t>әуір жылжымалы улы терраполютанттар айтарлықтай қауіпті. Олар суға немесе өсімдіктерге оңай (тез) еніп кетуі мүмкін.</w:t>
      </w:r>
    </w:p>
    <w:p w:rsidR="00624207" w:rsidRPr="00EE581F" w:rsidRDefault="00624207" w:rsidP="00EE581F">
      <w:pPr>
        <w:pStyle w:val="a4"/>
        <w:jc w:val="both"/>
        <w:rPr>
          <w:sz w:val="28"/>
          <w:szCs w:val="28"/>
          <w:lang w:val="kk-KZ"/>
        </w:rPr>
      </w:pPr>
      <w:r w:rsidRPr="00624207">
        <w:rPr>
          <w:sz w:val="28"/>
          <w:szCs w:val="28"/>
        </w:rPr>
        <w:t>Табиғи кешендердің ә</w:t>
      </w:r>
      <w:proofErr w:type="gramStart"/>
      <w:r w:rsidRPr="00624207">
        <w:rPr>
          <w:sz w:val="28"/>
          <w:szCs w:val="28"/>
        </w:rPr>
        <w:t>р</w:t>
      </w:r>
      <w:proofErr w:type="gramEnd"/>
      <w:r w:rsidRPr="00624207">
        <w:rPr>
          <w:sz w:val="28"/>
          <w:szCs w:val="28"/>
        </w:rPr>
        <w:t xml:space="preserve"> түрлі ауқымындағы антропогендік өзгерістер мәдени ландшафтардың қалыптасуына ықпал ете отырып, биосферадағы табиғи үрдістерді бұзып, оның қызметіне теріс ықпалын тигізеді. Жайылымдар мен тың жерлердің жаппай, ретсіз жыртылуы, оларға маусымдық дақылдардың себіліп, тың және тыңайған жерлерді жаппай игеру (АҚ</w:t>
      </w:r>
      <w:proofErr w:type="gramStart"/>
      <w:r w:rsidRPr="00624207">
        <w:rPr>
          <w:sz w:val="28"/>
          <w:szCs w:val="28"/>
        </w:rPr>
        <w:t>Ш</w:t>
      </w:r>
      <w:proofErr w:type="gramEnd"/>
      <w:r w:rsidRPr="00624207">
        <w:rPr>
          <w:sz w:val="28"/>
          <w:szCs w:val="28"/>
        </w:rPr>
        <w:t>, Ресей, Қазақстан) науқаны өз үлесін қосады. Тың және тыңайған жерлерді жаппай игерудің нәтижесінде топырақ бетінің сіңіру қабілетінің артып, жер бедері</w:t>
      </w:r>
      <w:proofErr w:type="gramStart"/>
      <w:r w:rsidRPr="00624207">
        <w:rPr>
          <w:sz w:val="28"/>
          <w:szCs w:val="28"/>
        </w:rPr>
        <w:t>нің ж</w:t>
      </w:r>
      <w:proofErr w:type="gramEnd"/>
      <w:r w:rsidRPr="00624207">
        <w:rPr>
          <w:sz w:val="28"/>
          <w:szCs w:val="28"/>
        </w:rPr>
        <w:t>әне тұтас топырақ-өсімдік жамылғысының бұзылуынан, шаңды дауылдардың әсерінен топырақтың құнарлы қабаттары жұтаңданды. Соның салдарынан жануарлардың, құ</w:t>
      </w:r>
      <w:proofErr w:type="gramStart"/>
      <w:r w:rsidRPr="00624207">
        <w:rPr>
          <w:sz w:val="28"/>
          <w:szCs w:val="28"/>
        </w:rPr>
        <w:t>стар</w:t>
      </w:r>
      <w:proofErr w:type="gramEnd"/>
      <w:r w:rsidRPr="00624207">
        <w:rPr>
          <w:sz w:val="28"/>
          <w:szCs w:val="28"/>
        </w:rPr>
        <w:t xml:space="preserve"> мен балықтардың маусымдық миграциясы бұзылып, біршама аудандар шаруашылық айналымынан шығарылды. Адамның табиғатпен қары</w:t>
      </w:r>
      <w:proofErr w:type="gramStart"/>
      <w:r w:rsidRPr="00624207">
        <w:rPr>
          <w:sz w:val="28"/>
          <w:szCs w:val="28"/>
        </w:rPr>
        <w:t>м-</w:t>
      </w:r>
      <w:proofErr w:type="gramEnd"/>
      <w:r w:rsidRPr="00624207">
        <w:rPr>
          <w:sz w:val="28"/>
          <w:szCs w:val="28"/>
        </w:rPr>
        <w:t>қатынасы өзгерді, тіршілік әрекеті мен жерді дәстүрлі пайдалану жүйесі бұзылды.</w:t>
      </w:r>
      <w:r w:rsidR="00EE581F">
        <w:rPr>
          <w:sz w:val="28"/>
          <w:szCs w:val="28"/>
          <w:lang w:val="kk-KZ"/>
        </w:rPr>
        <w:t xml:space="preserve"> </w:t>
      </w:r>
      <w:r w:rsidRPr="00EE581F">
        <w:rPr>
          <w:sz w:val="28"/>
          <w:szCs w:val="28"/>
          <w:lang w:val="kk-KZ"/>
        </w:rPr>
        <w:t xml:space="preserve">Топырақ жабыны ондағы жүріп жатқан үрдістер мен өзгерістер туралы ақпараттарды жинақтайды, яғни, топырақ қоршаған орта жағдайының индикаторы ғана емес, сонымен бұрын болған процестер туралы да сипаттайды. </w:t>
      </w:r>
      <w:r w:rsidRPr="00624207">
        <w:rPr>
          <w:sz w:val="28"/>
          <w:szCs w:val="28"/>
        </w:rPr>
        <w:t xml:space="preserve">Сондықтан </w:t>
      </w:r>
      <w:r w:rsidRPr="00624207">
        <w:rPr>
          <w:i/>
          <w:iCs/>
          <w:sz w:val="28"/>
          <w:szCs w:val="28"/>
        </w:rPr>
        <w:t>топырақ мониторингі (агроэкологиялық)</w:t>
      </w:r>
      <w:r w:rsidRPr="00624207">
        <w:rPr>
          <w:sz w:val="28"/>
          <w:szCs w:val="28"/>
        </w:rPr>
        <w:t xml:space="preserve"> жан-жақты сипатқа ие және болжамдық міндеттерді шешуде ауқымы кең. Агроэкологиялық мониторинг үрдісінде сипатталатын негізгі көрсеткіштерге: топырақтың қышқылдығы, қараші</w:t>
      </w:r>
      <w:proofErr w:type="gramStart"/>
      <w:r w:rsidRPr="00624207">
        <w:rPr>
          <w:sz w:val="28"/>
          <w:szCs w:val="28"/>
        </w:rPr>
        <w:t>р</w:t>
      </w:r>
      <w:proofErr w:type="gramEnd"/>
      <w:r w:rsidRPr="00624207">
        <w:rPr>
          <w:sz w:val="28"/>
          <w:szCs w:val="28"/>
        </w:rPr>
        <w:t>ік құрамы, оның мөлшері, тұздануы, мұнай өнімдерімен ластануы жатады.</w:t>
      </w:r>
      <w:r>
        <w:rPr>
          <w:sz w:val="28"/>
          <w:szCs w:val="28"/>
          <w:lang w:val="kk-KZ"/>
        </w:rPr>
        <w:t xml:space="preserve"> </w:t>
      </w:r>
      <w:r w:rsidRPr="00624207">
        <w:rPr>
          <w:sz w:val="28"/>
          <w:szCs w:val="28"/>
          <w:lang w:val="kk-KZ"/>
        </w:rPr>
        <w:t>Топырақтың қышқылдануы топырақтың су тартылымдарындағы сутектік көрсеткіштерінің (рН) мәні бойынша сипатталады. рН мәні рН-метр ион өлшегіш құралмен немесе потенциометр көмегімен өлшенеді. рН-тың оңтайлы диапазоны өсімдік үшін 5,0-тен 7,5-ке дейін.</w:t>
      </w:r>
      <w:r>
        <w:rPr>
          <w:sz w:val="28"/>
          <w:szCs w:val="28"/>
          <w:lang w:val="kk-KZ"/>
        </w:rPr>
        <w:t xml:space="preserve"> </w:t>
      </w:r>
      <w:r w:rsidRPr="00EE581F">
        <w:rPr>
          <w:sz w:val="28"/>
          <w:szCs w:val="28"/>
          <w:lang w:val="kk-KZ"/>
        </w:rPr>
        <w:t>Қазіргі уақытта қарашірік құрамын бақылау бірінші кезектегі міндеттердің біріне жатады. Топырақтағы органикалық заттардың санының өзгеруі топырақ ерекшеліктері мен олардың құнарлылығының өзгеруімен ғана емес, сондай-ақ топырақтың азуына ұшырауының сыртқы теріс процестердің әсерін де бейнелейді.</w:t>
      </w:r>
    </w:p>
    <w:p w:rsidR="00624207" w:rsidRDefault="00624207" w:rsidP="00624207">
      <w:pPr>
        <w:pStyle w:val="a4"/>
      </w:pPr>
      <w:r>
        <w:rPr>
          <w:rStyle w:val="a5"/>
        </w:rPr>
        <w:t>Бақылау сұрақтары:</w:t>
      </w:r>
    </w:p>
    <w:p w:rsidR="00624207" w:rsidRDefault="00624207" w:rsidP="00624207">
      <w:pPr>
        <w:pStyle w:val="a4"/>
      </w:pPr>
      <w:r>
        <w:t>1.Литосфераның ластануының ғаламдық мәселелері.</w:t>
      </w:r>
    </w:p>
    <w:p w:rsidR="00624207" w:rsidRDefault="00624207" w:rsidP="00624207">
      <w:pPr>
        <w:pStyle w:val="a4"/>
      </w:pPr>
      <w:r>
        <w:t>2.Топырақтың экологиялық бү</w:t>
      </w:r>
      <w:proofErr w:type="gramStart"/>
      <w:r>
        <w:t>л</w:t>
      </w:r>
      <w:proofErr w:type="gramEnd"/>
      <w:r>
        <w:t>інуі, топырақ эрозиясы деген не?</w:t>
      </w:r>
    </w:p>
    <w:p w:rsidR="00340EC6" w:rsidRPr="00B52B55" w:rsidRDefault="00624207" w:rsidP="00340EC6">
      <w:pPr>
        <w:pStyle w:val="a4"/>
        <w:rPr>
          <w:lang w:val="kk-KZ"/>
        </w:rPr>
      </w:pPr>
      <w:r>
        <w:t>3. Топырақ эрозиясы</w:t>
      </w:r>
      <w:r w:rsidR="00B52B55">
        <w:t>ның пайда болу себептері қандай</w:t>
      </w:r>
    </w:p>
    <w:p w:rsidR="00EE581F" w:rsidRDefault="00EE581F" w:rsidP="00EE581F">
      <w:pPr>
        <w:tabs>
          <w:tab w:val="left" w:pos="5982"/>
        </w:tabs>
        <w:spacing w:after="0"/>
        <w:ind w:firstLine="709"/>
        <w:jc w:val="both"/>
        <w:rPr>
          <w:rFonts w:ascii="Times New Roman" w:hAnsi="Times New Roman" w:cs="Times New Roman"/>
          <w:b/>
          <w:sz w:val="28"/>
          <w:szCs w:val="28"/>
          <w:lang w:val="kk-KZ"/>
        </w:rPr>
      </w:pPr>
    </w:p>
    <w:p w:rsidR="009B4E51" w:rsidRPr="009B4E51" w:rsidRDefault="009B4E51" w:rsidP="00EE581F">
      <w:pPr>
        <w:tabs>
          <w:tab w:val="left" w:pos="5982"/>
        </w:tabs>
        <w:spacing w:after="0"/>
        <w:ind w:firstLine="709"/>
        <w:jc w:val="both"/>
        <w:rPr>
          <w:rFonts w:ascii="Times New Roman" w:hAnsi="Times New Roman" w:cs="Times New Roman"/>
          <w:sz w:val="28"/>
          <w:szCs w:val="28"/>
          <w:lang w:val="kk-KZ"/>
        </w:rPr>
      </w:pPr>
    </w:p>
    <w:p w:rsidR="00211BC2" w:rsidRPr="00211BC2" w:rsidRDefault="00211BC2" w:rsidP="009B4E51">
      <w:pPr>
        <w:tabs>
          <w:tab w:val="left" w:pos="5982"/>
        </w:tabs>
        <w:spacing w:after="0"/>
        <w:jc w:val="both"/>
        <w:rPr>
          <w:rFonts w:ascii="Times New Roman" w:hAnsi="Times New Roman" w:cs="Times New Roman"/>
          <w:b/>
          <w:sz w:val="28"/>
          <w:szCs w:val="28"/>
          <w:lang w:val="kk-KZ"/>
        </w:rPr>
      </w:pPr>
      <w:r w:rsidRPr="00211BC2">
        <w:rPr>
          <w:rFonts w:ascii="Times New Roman" w:hAnsi="Times New Roman" w:cs="Times New Roman"/>
          <w:b/>
          <w:sz w:val="28"/>
          <w:szCs w:val="28"/>
          <w:lang w:val="kk-KZ"/>
        </w:rPr>
        <w:lastRenderedPageBreak/>
        <w:t xml:space="preserve">Дәріс </w:t>
      </w:r>
      <w:r>
        <w:rPr>
          <w:rFonts w:ascii="Times New Roman" w:hAnsi="Times New Roman" w:cs="Times New Roman"/>
          <w:b/>
          <w:sz w:val="28"/>
          <w:szCs w:val="28"/>
          <w:lang w:val="kk-KZ"/>
        </w:rPr>
        <w:t>9</w:t>
      </w:r>
      <w:r w:rsidRPr="00211BC2">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Ландшафтар </w:t>
      </w:r>
      <w:r w:rsidR="00EE581F">
        <w:rPr>
          <w:rFonts w:ascii="Times New Roman" w:hAnsi="Times New Roman" w:cs="Times New Roman"/>
          <w:b/>
          <w:sz w:val="28"/>
          <w:szCs w:val="28"/>
          <w:lang w:val="kk-KZ"/>
        </w:rPr>
        <w:t xml:space="preserve">өсімдіктерінің </w:t>
      </w:r>
      <w:r>
        <w:rPr>
          <w:rFonts w:ascii="Times New Roman" w:hAnsi="Times New Roman" w:cs="Times New Roman"/>
          <w:b/>
          <w:sz w:val="28"/>
          <w:szCs w:val="28"/>
          <w:lang w:val="kk-KZ"/>
        </w:rPr>
        <w:t xml:space="preserve">мониторингі. </w:t>
      </w:r>
    </w:p>
    <w:p w:rsidR="00211BC2" w:rsidRPr="00543CEE" w:rsidRDefault="00211BC2" w:rsidP="00211BC2">
      <w:pPr>
        <w:spacing w:after="0"/>
        <w:ind w:firstLine="709"/>
        <w:jc w:val="both"/>
        <w:rPr>
          <w:rFonts w:ascii="Times New Roman" w:hAnsi="Times New Roman" w:cs="Times New Roman"/>
          <w:sz w:val="28"/>
          <w:szCs w:val="28"/>
          <w:lang w:val="kk-KZ"/>
        </w:rPr>
      </w:pPr>
      <w:r w:rsidRPr="00211BC2">
        <w:rPr>
          <w:rFonts w:ascii="Times New Roman" w:hAnsi="Times New Roman" w:cs="Times New Roman"/>
          <w:sz w:val="28"/>
          <w:szCs w:val="28"/>
          <w:lang w:val="kk-KZ"/>
        </w:rPr>
        <w:t xml:space="preserve">    </w:t>
      </w:r>
      <w:r w:rsidRPr="00211BC2">
        <w:rPr>
          <w:rFonts w:ascii="Times New Roman" w:hAnsi="Times New Roman" w:cs="Times New Roman"/>
          <w:b/>
          <w:sz w:val="28"/>
          <w:szCs w:val="28"/>
          <w:lang w:val="kk-KZ"/>
        </w:rPr>
        <w:t>Мақсаты:</w:t>
      </w:r>
      <w:r w:rsidRPr="00211BC2">
        <w:rPr>
          <w:rFonts w:ascii="Times New Roman" w:hAnsi="Times New Roman" w:cs="Times New Roman"/>
          <w:sz w:val="28"/>
          <w:szCs w:val="28"/>
          <w:lang w:val="kk-KZ"/>
        </w:rPr>
        <w:t xml:space="preserve"> биологиялық мони</w:t>
      </w:r>
      <w:r w:rsidRPr="00543CEE">
        <w:rPr>
          <w:rFonts w:ascii="Times New Roman" w:hAnsi="Times New Roman" w:cs="Times New Roman"/>
          <w:sz w:val="28"/>
          <w:szCs w:val="28"/>
          <w:lang w:val="kk-KZ"/>
        </w:rPr>
        <w:t>торинг, биосфералық мониторинг, орман мониторингінің ерекшеліктерін зерттеу.</w:t>
      </w:r>
    </w:p>
    <w:p w:rsidR="00211BC2" w:rsidRPr="00B2567F" w:rsidRDefault="00211BC2" w:rsidP="00211BC2">
      <w:pPr>
        <w:spacing w:after="0"/>
        <w:ind w:firstLine="709"/>
        <w:jc w:val="both"/>
        <w:rPr>
          <w:rFonts w:ascii="Times New Roman" w:hAnsi="Times New Roman" w:cs="Times New Roman"/>
          <w:b/>
          <w:sz w:val="28"/>
          <w:szCs w:val="28"/>
        </w:rPr>
      </w:pPr>
      <w:r w:rsidRPr="00543CEE">
        <w:rPr>
          <w:rFonts w:ascii="Times New Roman" w:hAnsi="Times New Roman" w:cs="Times New Roman"/>
          <w:b/>
          <w:sz w:val="28"/>
          <w:szCs w:val="28"/>
          <w:lang w:val="kk-KZ"/>
        </w:rPr>
        <w:t xml:space="preserve">    </w:t>
      </w:r>
      <w:r w:rsidRPr="00B2567F">
        <w:rPr>
          <w:rFonts w:ascii="Times New Roman" w:hAnsi="Times New Roman" w:cs="Times New Roman"/>
          <w:b/>
          <w:sz w:val="28"/>
          <w:szCs w:val="28"/>
        </w:rPr>
        <w:t>Жоспар:</w:t>
      </w:r>
    </w:p>
    <w:p w:rsidR="00211BC2" w:rsidRPr="00B2567F" w:rsidRDefault="00211BC2" w:rsidP="009B4E51">
      <w:pPr>
        <w:spacing w:after="0"/>
        <w:jc w:val="both"/>
        <w:rPr>
          <w:rFonts w:ascii="Times New Roman" w:hAnsi="Times New Roman" w:cs="Times New Roman"/>
          <w:sz w:val="28"/>
          <w:szCs w:val="28"/>
        </w:rPr>
      </w:pPr>
      <w:bookmarkStart w:id="0" w:name="_GoBack"/>
      <w:bookmarkEnd w:id="0"/>
      <w:r w:rsidRPr="00B2567F">
        <w:rPr>
          <w:rFonts w:ascii="Times New Roman" w:hAnsi="Times New Roman" w:cs="Times New Roman"/>
          <w:sz w:val="28"/>
          <w:szCs w:val="28"/>
        </w:rPr>
        <w:t>1 Биологиялық мониторинг.</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2 Биосфералық мониторинг.</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3 Ормандардың мониторингі.</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w:t>
      </w:r>
      <w:r w:rsidRPr="00B2567F">
        <w:rPr>
          <w:rFonts w:ascii="Times New Roman" w:hAnsi="Times New Roman" w:cs="Times New Roman"/>
          <w:b/>
          <w:sz w:val="28"/>
          <w:szCs w:val="28"/>
        </w:rPr>
        <w:t>1 Биологиялық мониторинг шеңберінде</w:t>
      </w:r>
      <w:r w:rsidRPr="00B2567F">
        <w:rPr>
          <w:rFonts w:ascii="Times New Roman" w:hAnsi="Times New Roman" w:cs="Times New Roman"/>
          <w:sz w:val="28"/>
          <w:szCs w:val="28"/>
        </w:rPr>
        <w:t xml:space="preserve"> ті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і ағзалардың, олардың жай-күйінің динамикасын және тірі организмдердің құрамында ластаушы заттардың болуын бақылайды. Биомониторинг қоршаған ортаның жай-күйін зерделеудің физика-химиялық әдістерін алмастырмайды. Бұл адам қызметінің </w:t>
      </w:r>
      <w:proofErr w:type="gramStart"/>
      <w:r w:rsidRPr="00B2567F">
        <w:rPr>
          <w:rFonts w:ascii="Times New Roman" w:hAnsi="Times New Roman" w:cs="Times New Roman"/>
          <w:sz w:val="28"/>
          <w:szCs w:val="28"/>
        </w:rPr>
        <w:t>н</w:t>
      </w:r>
      <w:proofErr w:type="gramEnd"/>
      <w:r w:rsidRPr="00B2567F">
        <w:rPr>
          <w:rFonts w:ascii="Times New Roman" w:hAnsi="Times New Roman" w:cs="Times New Roman"/>
          <w:sz w:val="28"/>
          <w:szCs w:val="28"/>
        </w:rPr>
        <w:t>әтижесінде туындайтын экологиялық жағдайдағы өзгерістерді неғұрлым дәл болжауға мүмкіндік береді. Биомониторингтің теориялық негізі экологиялық бақылаудың биотикалық тұжырымдамасы болып табылады. Экологиялық жағдайды бағалау (нормалар, бұзушылықтар) абиотикалық факторлардың деңгейіне емес, сонымен қатар, ШРК  есептеудің токсикологиялық тәсі</w:t>
      </w:r>
      <w:proofErr w:type="gramStart"/>
      <w:r w:rsidRPr="00B2567F">
        <w:rPr>
          <w:rFonts w:ascii="Times New Roman" w:hAnsi="Times New Roman" w:cs="Times New Roman"/>
          <w:sz w:val="28"/>
          <w:szCs w:val="28"/>
        </w:rPr>
        <w:t>л</w:t>
      </w:r>
      <w:proofErr w:type="gramEnd"/>
      <w:r w:rsidRPr="00B2567F">
        <w:rPr>
          <w:rFonts w:ascii="Times New Roman" w:hAnsi="Times New Roman" w:cs="Times New Roman"/>
          <w:sz w:val="28"/>
          <w:szCs w:val="28"/>
        </w:rPr>
        <w:t xml:space="preserve">імен, сондай-ақ биотикалық индикаторлар жиынтығымен орындалады. </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w:t>
      </w:r>
      <w:r w:rsidRPr="00B2567F">
        <w:rPr>
          <w:rFonts w:ascii="Times New Roman" w:hAnsi="Times New Roman" w:cs="Times New Roman"/>
          <w:b/>
          <w:sz w:val="28"/>
          <w:szCs w:val="28"/>
        </w:rPr>
        <w:t xml:space="preserve">Биотадан үлгі алу. </w:t>
      </w:r>
      <w:r w:rsidRPr="00B2567F">
        <w:rPr>
          <w:rFonts w:ascii="Times New Roman" w:hAnsi="Times New Roman" w:cs="Times New Roman"/>
          <w:sz w:val="28"/>
          <w:szCs w:val="28"/>
        </w:rPr>
        <w:t>Өсімдіктерден үлгі алу кезінде, әдетте ластаушы заттардың көпшілігі (ЛЗ) өсімдік бетіне орналасады жә</w:t>
      </w:r>
      <w:proofErr w:type="gramStart"/>
      <w:r w:rsidRPr="00B2567F">
        <w:rPr>
          <w:rFonts w:ascii="Times New Roman" w:hAnsi="Times New Roman" w:cs="Times New Roman"/>
          <w:sz w:val="28"/>
          <w:szCs w:val="28"/>
        </w:rPr>
        <w:t>не ол</w:t>
      </w:r>
      <w:proofErr w:type="gramEnd"/>
      <w:r w:rsidRPr="00B2567F">
        <w:rPr>
          <w:rFonts w:ascii="Times New Roman" w:hAnsi="Times New Roman" w:cs="Times New Roman"/>
          <w:sz w:val="28"/>
          <w:szCs w:val="28"/>
        </w:rPr>
        <w:t xml:space="preserve"> жылжымалы түрде болады. Топырақта немесе шаңда болатын ластаушы заттар</w:t>
      </w:r>
      <w:proofErr w:type="gramStart"/>
      <w:r w:rsidRPr="00B2567F">
        <w:rPr>
          <w:rFonts w:ascii="Times New Roman" w:hAnsi="Times New Roman" w:cs="Times New Roman"/>
          <w:sz w:val="28"/>
          <w:szCs w:val="28"/>
        </w:rPr>
        <w:t xml:space="preserve"> ,</w:t>
      </w:r>
      <w:proofErr w:type="gramEnd"/>
      <w:r w:rsidRPr="00B2567F">
        <w:rPr>
          <w:rFonts w:ascii="Times New Roman" w:hAnsi="Times New Roman" w:cs="Times New Roman"/>
          <w:sz w:val="28"/>
          <w:szCs w:val="28"/>
        </w:rPr>
        <w:t xml:space="preserve"> ең алдымен, жапырақтарға, сабақтар мен жоғары-бейнелі заттармен жабылған жемістерге жабысады. Оларды табиғи ортасында бүтін немесе бөлек күйінде егі</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 xml:space="preserve">іктен алу ұсынылады. Жайылымнан немесе шабындықтардан шөпті таңдау, жануарларды </w:t>
      </w:r>
      <w:proofErr w:type="gramStart"/>
      <w:r w:rsidRPr="00B2567F">
        <w:rPr>
          <w:rFonts w:ascii="Times New Roman" w:hAnsi="Times New Roman" w:cs="Times New Roman"/>
          <w:sz w:val="28"/>
          <w:szCs w:val="28"/>
        </w:rPr>
        <w:t>жайылым</w:t>
      </w:r>
      <w:proofErr w:type="gramEnd"/>
      <w:r w:rsidRPr="00B2567F">
        <w:rPr>
          <w:rFonts w:ascii="Times New Roman" w:hAnsi="Times New Roman" w:cs="Times New Roman"/>
          <w:sz w:val="28"/>
          <w:szCs w:val="28"/>
        </w:rPr>
        <w:t>ға немесе мал азығына шабу алдында жасалынады. Ол үшін диагональмен бойынша  орналасқан 1-2 м2 көлемді 8-10 учаскелер таңдалынып алынады. Әрбі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алаңнан 400-550 г алынады және салмағы 1-1,5 кг болатын аралас үлгі дайындалады. Кішкентай өсімдіктердің үлгілерін таңдағанда, </w:t>
      </w:r>
      <w:proofErr w:type="gramStart"/>
      <w:r w:rsidRPr="00B2567F">
        <w:rPr>
          <w:rFonts w:ascii="Times New Roman" w:hAnsi="Times New Roman" w:cs="Times New Roman"/>
          <w:sz w:val="28"/>
          <w:szCs w:val="28"/>
        </w:rPr>
        <w:t>зертхана</w:t>
      </w:r>
      <w:proofErr w:type="gramEnd"/>
      <w:r w:rsidRPr="00B2567F">
        <w:rPr>
          <w:rFonts w:ascii="Times New Roman" w:hAnsi="Times New Roman" w:cs="Times New Roman"/>
          <w:sz w:val="28"/>
          <w:szCs w:val="28"/>
        </w:rPr>
        <w:t xml:space="preserve">ға бүкіл өсімдіктерді алып бару керек. </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Түбірлік дақылдар мен жемістердің үлгілері өнімнің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партиясынан алынады. Нүктелік  үлгілерінен 1-1,5 кг салмақпен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іктірілген үлгі жасалды.  Астық үлгілері 4-8 нүктеден әртүрлі қ</w:t>
      </w:r>
      <w:proofErr w:type="gramStart"/>
      <w:r w:rsidRPr="00B2567F">
        <w:rPr>
          <w:rFonts w:ascii="Times New Roman" w:hAnsi="Times New Roman" w:cs="Times New Roman"/>
          <w:sz w:val="28"/>
          <w:szCs w:val="28"/>
        </w:rPr>
        <w:t>алталар</w:t>
      </w:r>
      <w:proofErr w:type="gramEnd"/>
      <w:r w:rsidRPr="00B2567F">
        <w:rPr>
          <w:rFonts w:ascii="Times New Roman" w:hAnsi="Times New Roman" w:cs="Times New Roman"/>
          <w:sz w:val="28"/>
          <w:szCs w:val="28"/>
        </w:rPr>
        <w:t>ға алынады.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іккен сынама кем дегенде 2 кг болуы және жақсы  араласуы керек. </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Жануарлардан үлгі алуда ластауыш заттардың санын анықтауда арнайы және  қосымша талаптар  ұсынылады</w:t>
      </w:r>
      <w:proofErr w:type="gramStart"/>
      <w:r w:rsidRPr="00B2567F">
        <w:rPr>
          <w:rFonts w:ascii="Times New Roman" w:hAnsi="Times New Roman" w:cs="Times New Roman"/>
          <w:sz w:val="28"/>
          <w:szCs w:val="28"/>
        </w:rPr>
        <w:t>.Т</w:t>
      </w:r>
      <w:proofErr w:type="gramEnd"/>
      <w:r w:rsidRPr="00B2567F">
        <w:rPr>
          <w:rFonts w:ascii="Times New Roman" w:hAnsi="Times New Roman" w:cs="Times New Roman"/>
          <w:sz w:val="28"/>
          <w:szCs w:val="28"/>
        </w:rPr>
        <w:t>ексерілетін барлық организм үшін (адамның немесе жануарлардың) үлгінің репрезентативті болуы маңызды. Атап айтқанда, түрлі органдардан алынған қ</w:t>
      </w:r>
      <w:proofErr w:type="gramStart"/>
      <w:r w:rsidRPr="00B2567F">
        <w:rPr>
          <w:rFonts w:ascii="Times New Roman" w:hAnsi="Times New Roman" w:cs="Times New Roman"/>
          <w:sz w:val="28"/>
          <w:szCs w:val="28"/>
        </w:rPr>
        <w:t>ан</w:t>
      </w:r>
      <w:proofErr w:type="gramEnd"/>
      <w:r w:rsidRPr="00B2567F">
        <w:rPr>
          <w:rFonts w:ascii="Times New Roman" w:hAnsi="Times New Roman" w:cs="Times New Roman"/>
          <w:sz w:val="28"/>
          <w:szCs w:val="28"/>
        </w:rPr>
        <w:t xml:space="preserve"> үлгілері көбінесе елеулі айырмашылықтарды көрсетеді. Осы себепті үлгі алудың нақты </w:t>
      </w:r>
      <w:r w:rsidRPr="00B2567F">
        <w:rPr>
          <w:rFonts w:ascii="Times New Roman" w:hAnsi="Times New Roman" w:cs="Times New Roman"/>
          <w:sz w:val="28"/>
          <w:szCs w:val="28"/>
        </w:rPr>
        <w:lastRenderedPageBreak/>
        <w:t>жағдайын, соның ішінде ағзадағы үлгі алынатын орындарды анықтау қажет. Ол сондай-ақ зерттелетін түрлердің биологиялық  ерекшеліктерін, олардың даму сатысын және табиғи ортамен байланыс дәрежесін көрсету керек.  Ұлпадан үлгі алған кезде, әртүрлі түрден алу керек, себебі 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і жануарларды зерттеуге немесе бір үлгіге ортақ пайдалануға ұсынылады. Моллюскілерді тексерілген аймақта орналасқан резервуарлардан: су қоймаларында, тоғандарда, көлдерде, өзендерде, ағындарда (әрбі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резервуардан бір-бірден үлгі алынады)алынады. Әрбір үлгіде бір түрден болу керек: Бақалшық болмаған жағдайда жалпы массасы 50 гр-нан кем болмаған</w:t>
      </w:r>
      <w:proofErr w:type="gramStart"/>
      <w:r w:rsidRPr="00B2567F">
        <w:rPr>
          <w:rFonts w:ascii="Times New Roman" w:hAnsi="Times New Roman" w:cs="Times New Roman"/>
          <w:sz w:val="28"/>
          <w:szCs w:val="28"/>
        </w:rPr>
        <w:t>,ж</w:t>
      </w:r>
      <w:proofErr w:type="gramEnd"/>
      <w:r w:rsidRPr="00B2567F">
        <w:rPr>
          <w:rFonts w:ascii="Times New Roman" w:hAnsi="Times New Roman" w:cs="Times New Roman"/>
          <w:sz w:val="28"/>
          <w:szCs w:val="28"/>
        </w:rPr>
        <w:t>ыныстық жетілген жануарлардың (40-80 мм) 5-8 үлгілері. Таңдалған молюскаларды фильтрленген қағазға орналастырылады және жойылғаннан кейін фольгаға немесе кальку қағазына оралады. Сынамаларды талдаудан бұрын олар мұздатылған күйінде сақталады. Раковиналар бөлек таңдалынады және талдау жасалынады. Егер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суқойма тексерілетін болса,онда осы су қоймасының әртүрлі бөліктерінде орналасқан бес бөліктен үлгілер жиналады. </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Жазда балық ұлпаларын үлгілеу үшін ересек шортан немесе алабұғадан (немесе сынақ қоймасында тұратын </w:t>
      </w:r>
      <w:proofErr w:type="gramStart"/>
      <w:r w:rsidRPr="00B2567F">
        <w:rPr>
          <w:rFonts w:ascii="Times New Roman" w:hAnsi="Times New Roman" w:cs="Times New Roman"/>
          <w:sz w:val="28"/>
          <w:szCs w:val="28"/>
        </w:rPr>
        <w:t>бас</w:t>
      </w:r>
      <w:proofErr w:type="gramEnd"/>
      <w:r w:rsidRPr="00B2567F">
        <w:rPr>
          <w:rFonts w:ascii="Times New Roman" w:hAnsi="Times New Roman" w:cs="Times New Roman"/>
          <w:sz w:val="28"/>
          <w:szCs w:val="28"/>
        </w:rPr>
        <w:t>қа да жыртқыштардың) бес үлгісі таңдалады. Жасын анықтау үшін, балықтың ұзындығы өлшенеді жә</w:t>
      </w:r>
      <w:proofErr w:type="gramStart"/>
      <w:r w:rsidRPr="00B2567F">
        <w:rPr>
          <w:rFonts w:ascii="Times New Roman" w:hAnsi="Times New Roman" w:cs="Times New Roman"/>
          <w:sz w:val="28"/>
          <w:szCs w:val="28"/>
        </w:rPr>
        <w:t>не б</w:t>
      </w:r>
      <w:proofErr w:type="gramEnd"/>
      <w:r w:rsidRPr="00B2567F">
        <w:rPr>
          <w:rFonts w:ascii="Times New Roman" w:hAnsi="Times New Roman" w:cs="Times New Roman"/>
          <w:sz w:val="28"/>
          <w:szCs w:val="28"/>
        </w:rPr>
        <w:t>өлек қапталғанда қабыршақтары алынып тасталынады. Бүйі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жағынан бұлшық еттерінің және құйрығының үлгілері сондай-ақ уылдырық немесе сүт таңдалынады. Кейде судағы ластаушы заттардың мазмұнын бақылап отыру үшін, ағынды </w:t>
      </w:r>
      <w:proofErr w:type="gramStart"/>
      <w:r w:rsidRPr="00B2567F">
        <w:rPr>
          <w:rFonts w:ascii="Times New Roman" w:hAnsi="Times New Roman" w:cs="Times New Roman"/>
          <w:sz w:val="28"/>
          <w:szCs w:val="28"/>
        </w:rPr>
        <w:t>сулар</w:t>
      </w:r>
      <w:proofErr w:type="gramEnd"/>
      <w:r w:rsidRPr="00B2567F">
        <w:rPr>
          <w:rFonts w:ascii="Times New Roman" w:hAnsi="Times New Roman" w:cs="Times New Roman"/>
          <w:sz w:val="28"/>
          <w:szCs w:val="28"/>
        </w:rPr>
        <w:t xml:space="preserve"> ағызылатын жерлерде төменгі балықтар ұсталады (сарымсақ, шырша). Бұ</w:t>
      </w:r>
      <w:proofErr w:type="gramStart"/>
      <w:r w:rsidRPr="00B2567F">
        <w:rPr>
          <w:rFonts w:ascii="Times New Roman" w:hAnsi="Times New Roman" w:cs="Times New Roman"/>
          <w:sz w:val="28"/>
          <w:szCs w:val="28"/>
        </w:rPr>
        <w:t>л</w:t>
      </w:r>
      <w:proofErr w:type="gramEnd"/>
      <w:r w:rsidRPr="00B2567F">
        <w:rPr>
          <w:rFonts w:ascii="Times New Roman" w:hAnsi="Times New Roman" w:cs="Times New Roman"/>
          <w:sz w:val="28"/>
          <w:szCs w:val="28"/>
        </w:rPr>
        <w:t xml:space="preserve"> жағдайда, осы жерден моллюскаларды тексеру үшінде улгі алынған жөн.</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w:t>
      </w:r>
      <w:proofErr w:type="gramStart"/>
      <w:r w:rsidRPr="00B2567F">
        <w:rPr>
          <w:rFonts w:ascii="Times New Roman" w:hAnsi="Times New Roman" w:cs="Times New Roman"/>
          <w:b/>
          <w:sz w:val="28"/>
          <w:szCs w:val="28"/>
        </w:rPr>
        <w:t>Биомониторинг</w:t>
      </w:r>
      <w:r w:rsidRPr="00B2567F">
        <w:rPr>
          <w:rFonts w:ascii="Times New Roman" w:hAnsi="Times New Roman" w:cs="Times New Roman"/>
          <w:sz w:val="28"/>
          <w:szCs w:val="28"/>
        </w:rPr>
        <w:t xml:space="preserve"> - табиғи және антропогендік факторлардың әсерінен болатын экожүйелердің (биогеоценоздардың) динамикасын зерттеудің негізгі әдістерінің бірі. Экожүйенің жай-күйіне арнайы ұзақ мерзімді мониторинг барлық компоненттерін егжей-тегжейлі сипаттау мен зерттеуді қамтамасыз етеді, сондықтан уақытша және тұрақты сынақ алаңдарын орналастырумен стационарлық жұмыстарды ұйымдастырғанда</w:t>
      </w:r>
      <w:proofErr w:type="gramEnd"/>
      <w:r w:rsidRPr="00B2567F">
        <w:rPr>
          <w:rFonts w:ascii="Times New Roman" w:hAnsi="Times New Roman" w:cs="Times New Roman"/>
          <w:sz w:val="28"/>
          <w:szCs w:val="28"/>
        </w:rPr>
        <w:t xml:space="preserve"> ғана мүмкін болады. Өкінішке орай, процестерді зерттеу, атап айтқанда экожүйелер мен өсімдік қауымдастықтар сияқты </w:t>
      </w:r>
      <w:proofErr w:type="gramStart"/>
      <w:r w:rsidRPr="00B2567F">
        <w:rPr>
          <w:rFonts w:ascii="Times New Roman" w:hAnsi="Times New Roman" w:cs="Times New Roman"/>
          <w:sz w:val="28"/>
          <w:szCs w:val="28"/>
        </w:rPr>
        <w:t>к</w:t>
      </w:r>
      <w:proofErr w:type="gramEnd"/>
      <w:r w:rsidRPr="00B2567F">
        <w:rPr>
          <w:rFonts w:ascii="Times New Roman" w:hAnsi="Times New Roman" w:cs="Times New Roman"/>
          <w:sz w:val="28"/>
          <w:szCs w:val="28"/>
        </w:rPr>
        <w:t>үрделі көпкомпонентті жүйелерді трансформациялауды зерттеу экологияны дамытудың келесі кезеңі болып табылады. Осы уақытқа дейін өсімдіктер (ботаникалық) экожүйелерінің мониторингі ең кө</w:t>
      </w:r>
      <w:proofErr w:type="gramStart"/>
      <w:r w:rsidRPr="00B2567F">
        <w:rPr>
          <w:rFonts w:ascii="Times New Roman" w:hAnsi="Times New Roman" w:cs="Times New Roman"/>
          <w:sz w:val="28"/>
          <w:szCs w:val="28"/>
        </w:rPr>
        <w:t>п</w:t>
      </w:r>
      <w:proofErr w:type="gramEnd"/>
      <w:r w:rsidRPr="00B2567F">
        <w:rPr>
          <w:rFonts w:ascii="Times New Roman" w:hAnsi="Times New Roman" w:cs="Times New Roman"/>
          <w:sz w:val="28"/>
          <w:szCs w:val="28"/>
        </w:rPr>
        <w:t xml:space="preserve"> дамыған болып саналады. </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i/>
          <w:sz w:val="28"/>
          <w:szCs w:val="28"/>
        </w:rPr>
        <w:t xml:space="preserve">      Мониторинг әдістері:</w:t>
      </w:r>
      <w:r w:rsidRPr="00B2567F">
        <w:rPr>
          <w:rFonts w:ascii="Times New Roman" w:hAnsi="Times New Roman" w:cs="Times New Roman"/>
          <w:sz w:val="28"/>
          <w:szCs w:val="28"/>
        </w:rPr>
        <w:t xml:space="preserve"> өсімдіктер қоғамдастығын (біртекті аумақта өсетін өсімдіктердің топтамасын), топ құрамының табиғатын, құрылымын, тү</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ін, түрдің тіршілік етуін, жасын, қанықтылығын (белгілі бір аумақта) </w:t>
      </w:r>
      <w:r w:rsidRPr="00B2567F">
        <w:rPr>
          <w:rFonts w:ascii="Times New Roman" w:hAnsi="Times New Roman" w:cs="Times New Roman"/>
          <w:sz w:val="28"/>
          <w:szCs w:val="28"/>
        </w:rPr>
        <w:lastRenderedPageBreak/>
        <w:t xml:space="preserve">жерді зерттеу және т.б. Өсімдіктер қауымдастығын геоботаникалық картаға түсіру үшін </w:t>
      </w:r>
      <w:proofErr w:type="gramStart"/>
      <w:r w:rsidRPr="00B2567F">
        <w:rPr>
          <w:rFonts w:ascii="Times New Roman" w:hAnsi="Times New Roman" w:cs="Times New Roman"/>
          <w:sz w:val="28"/>
          <w:szCs w:val="28"/>
        </w:rPr>
        <w:t>пайдалану</w:t>
      </w:r>
      <w:proofErr w:type="gramEnd"/>
      <w:r w:rsidRPr="00B2567F">
        <w:rPr>
          <w:rFonts w:ascii="Times New Roman" w:hAnsi="Times New Roman" w:cs="Times New Roman"/>
          <w:sz w:val="28"/>
          <w:szCs w:val="28"/>
        </w:rPr>
        <w:t xml:space="preserve">ға болады. </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Таксация  - өсімдіктердің таксономикалық санаттарын бөлу. </w:t>
      </w:r>
      <w:proofErr w:type="gramStart"/>
      <w:r w:rsidRPr="00B2567F">
        <w:rPr>
          <w:rFonts w:ascii="Times New Roman" w:hAnsi="Times New Roman" w:cs="Times New Roman"/>
          <w:sz w:val="28"/>
          <w:szCs w:val="28"/>
        </w:rPr>
        <w:t>Олар</w:t>
      </w:r>
      <w:proofErr w:type="gramEnd"/>
      <w:r w:rsidRPr="00B2567F">
        <w:rPr>
          <w:rFonts w:ascii="Times New Roman" w:hAnsi="Times New Roman" w:cs="Times New Roman"/>
          <w:sz w:val="28"/>
          <w:szCs w:val="28"/>
        </w:rPr>
        <w:t xml:space="preserve">ға мыналар жатады: ассоциациялар, ассоциациялар тобы, формациялар, формациялар тобы, формациялар класы, өсімдік түрлері, түрлері, түршелер. </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Қашықтан мониторинг - аэрофототүсі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ілімдерді және ғарыштық зерттеулер материалдарын өсімдік жамылғысы мен кейінгі геоботаникалық карталарды зерттеу үшін пайдалану. </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Мониторингтің кезеңділігі - 3-5 жылда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рет орман шаруашылығы, жер қадағалау және Ауыл шаруашылығы министрлігі.</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w:t>
      </w:r>
      <w:r w:rsidRPr="00B2567F">
        <w:rPr>
          <w:rFonts w:ascii="Times New Roman" w:hAnsi="Times New Roman" w:cs="Times New Roman"/>
          <w:b/>
          <w:sz w:val="28"/>
          <w:szCs w:val="28"/>
        </w:rPr>
        <w:t>Экожүйелердің өсімдік жамылғысының мониторингі</w:t>
      </w:r>
      <w:r w:rsidRPr="00B2567F">
        <w:rPr>
          <w:rFonts w:ascii="Times New Roman" w:hAnsi="Times New Roman" w:cs="Times New Roman"/>
          <w:sz w:val="28"/>
          <w:szCs w:val="28"/>
        </w:rPr>
        <w:t xml:space="preserve"> биосфералық жүйелердің хорологиялық (кеңі</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 xml:space="preserve">іктік) дифференциациясына сәйкес түрлі деңгейлерде жүзеге асырылуға тиіс. Тегіс геоботаникалық аймақ (қорық) үшін кемінде 1 гектардан кем емес 10-12 тұрақты учаскелер, ал таулы аймаққа 30-40-дан кем болмауы керек. </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Өсімдік жамылғысының динамикасы ботаникалық мониторинг арқылы зерттеледі, ал негізгі әдіс - өсімдік жамылғысының кеңі</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іктік жолдарын уақытша түрлендіру әдісі. Бұл жағдайда түрлі кезеңдерде бұзылған және қалпына келтірудің түрлі кезеңдерінде тұрған қоғамдастықтар таңдалады. Зерттеу объектілерін 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іктеудің негізгі шарты - мекендейтін жерлердің ұқсастығы, демек, олардың бұзылмаған қауымдастықтарының типологиялық ұқсастығы. Таңдалған қауымдастықтар біртіндеп ілгерілеудің ықтимал сериясы ретінде қарастырылады және ол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жерде өсімдік жамылғысының уақыттық сериялары ретінде түсіндіріледі, яғни, бір сынақ учаскесінде. Ассоциацияның объективті сипаттамалары мен сандық көрсеткіштері</w:t>
      </w:r>
      <w:proofErr w:type="gramStart"/>
      <w:r w:rsidRPr="00B2567F">
        <w:rPr>
          <w:rFonts w:ascii="Times New Roman" w:hAnsi="Times New Roman" w:cs="Times New Roman"/>
          <w:sz w:val="28"/>
          <w:szCs w:val="28"/>
        </w:rPr>
        <w:t>н алу</w:t>
      </w:r>
      <w:proofErr w:type="gramEnd"/>
      <w:r w:rsidRPr="00B2567F">
        <w:rPr>
          <w:rFonts w:ascii="Times New Roman" w:hAnsi="Times New Roman" w:cs="Times New Roman"/>
          <w:sz w:val="28"/>
          <w:szCs w:val="28"/>
        </w:rPr>
        <w:t xml:space="preserve"> үшін оның ең типтік фитоценоздарында сынақ алаңдары салынып, барлық сипаттамалар анықталады. </w:t>
      </w:r>
      <w:proofErr w:type="gramStart"/>
      <w:r w:rsidRPr="00B2567F">
        <w:rPr>
          <w:rFonts w:ascii="Times New Roman" w:hAnsi="Times New Roman" w:cs="Times New Roman"/>
          <w:sz w:val="28"/>
          <w:szCs w:val="28"/>
        </w:rPr>
        <w:t>Зерттеу учаскелерінің мөлшері қауымдастықтың ең аз аумағына (қауымдастықтың барлық түрлері (тұрақты) анықталатын ауданның ең төменгі мөлшері) және ең аз табу аймағы (зерттелген қауымдастықтың барлық ерекшеліктері анықталған) негізінде белгіленеді. Сынақ алаңдарын салған кезде, әдетте, екінші шарт орындалады, содан</w:t>
      </w:r>
      <w:proofErr w:type="gramEnd"/>
      <w:r w:rsidRPr="00B2567F">
        <w:rPr>
          <w:rFonts w:ascii="Times New Roman" w:hAnsi="Times New Roman" w:cs="Times New Roman"/>
          <w:sz w:val="28"/>
          <w:szCs w:val="28"/>
        </w:rPr>
        <w:t xml:space="preserve"> кейін оларда ғимараттың ценопопуляцияларының жеке түрлердің саны кемінде 200 дананы құрайды, өсімдіктердің барлық түрлері және ценоздың барлық құрылымдық элементтері ұсынылады. Ормандағы сынақ учаскелерінің ең аз мөлшері - 50х50 м</w:t>
      </w:r>
      <w:proofErr w:type="gramStart"/>
      <w:r w:rsidRPr="00B2567F">
        <w:rPr>
          <w:rFonts w:ascii="Times New Roman" w:hAnsi="Times New Roman" w:cs="Times New Roman"/>
          <w:sz w:val="28"/>
          <w:szCs w:val="28"/>
        </w:rPr>
        <w:t>2</w:t>
      </w:r>
      <w:proofErr w:type="gramEnd"/>
      <w:r w:rsidRPr="00B2567F">
        <w:rPr>
          <w:rFonts w:ascii="Times New Roman" w:hAnsi="Times New Roman" w:cs="Times New Roman"/>
          <w:sz w:val="28"/>
          <w:szCs w:val="28"/>
        </w:rPr>
        <w:t xml:space="preserve">, ең үлкен өлшемі - 100х100 м2. </w:t>
      </w:r>
      <w:proofErr w:type="gramStart"/>
      <w:r w:rsidRPr="00B2567F">
        <w:rPr>
          <w:rFonts w:ascii="Times New Roman" w:hAnsi="Times New Roman" w:cs="Times New Roman"/>
          <w:sz w:val="28"/>
          <w:szCs w:val="28"/>
        </w:rPr>
        <w:t>Ш</w:t>
      </w:r>
      <w:proofErr w:type="gramEnd"/>
      <w:r w:rsidRPr="00B2567F">
        <w:rPr>
          <w:rFonts w:ascii="Times New Roman" w:hAnsi="Times New Roman" w:cs="Times New Roman"/>
          <w:sz w:val="28"/>
          <w:szCs w:val="28"/>
        </w:rPr>
        <w:t>өпті елді мекендер үшін сынақ учаскелерінің көлемі орман алаңдарына қарағанда (100 м2 дейін) аз. Зерттеу учаскелерінде орналасу орны, қоршаған ортаның жай-күйі толығырақ сипатталған, түрдің құрамы анықталған, әрбі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ценопопуляцияның сипаттамасы берілген, оның фенологиялық фазасы </w:t>
      </w:r>
      <w:r w:rsidRPr="00B2567F">
        <w:rPr>
          <w:rFonts w:ascii="Times New Roman" w:hAnsi="Times New Roman" w:cs="Times New Roman"/>
          <w:sz w:val="28"/>
          <w:szCs w:val="28"/>
        </w:rPr>
        <w:lastRenderedPageBreak/>
        <w:t xml:space="preserve">байқалады. Қауымдастықтың тік және көлденең құрылымы міндетті түрде зерттеледі. </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w:t>
      </w:r>
      <w:proofErr w:type="gramStart"/>
      <w:r w:rsidRPr="00B2567F">
        <w:rPr>
          <w:rFonts w:ascii="Times New Roman" w:hAnsi="Times New Roman" w:cs="Times New Roman"/>
          <w:sz w:val="28"/>
          <w:szCs w:val="28"/>
        </w:rPr>
        <w:t>Сынақ алаңдары уақытша және тұрақты болуы мүмкін. Уақытша тексеру учаскелері бойынша біржолғы тіркеу жұмыстары тұрақты сынақ алаңдарында (ТСА) сияқты толығырақ жүргізілмейді. Соңғы екпелер өсімдіктерді дамытудың әртүрлі процестерін және үлгілерін ұзақ мерзімд</w:t>
      </w:r>
      <w:proofErr w:type="gramEnd"/>
      <w:r w:rsidRPr="00B2567F">
        <w:rPr>
          <w:rFonts w:ascii="Times New Roman" w:hAnsi="Times New Roman" w:cs="Times New Roman"/>
          <w:sz w:val="28"/>
          <w:szCs w:val="28"/>
        </w:rPr>
        <w:t>і зерттеуге қызмет етеді, яғни. зерттеулерді бақылау үшін. Тұрақты сынақ алаңдарында кеңі</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іктік құрылымын толығырақ зерттеу арқылы олар 10х10 м2 алаңға бөлінеді. Жеке түрлердің өмірінің жай-күйін көрсете отырып, олардың әрқайсысында екпелерді қайта санау және үлкен өсуі орындалынады. Кейіннен белгілі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құрылымдық элементті (посылкалар) құрылымын көрсететін квадраттар таңдалады және олардың деректері бойынша индикаторлар есептеледі: таксациондық – ағаш бітімі үшін (орташа диаметрі мен биіктігі, саңылаулардың, биіктіктердің, ағаш материалдарының, салыстырмалы толықтығы, ) және биометриялық – армандардың кіші сатысы үшін.</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Уақытша сынақ </w:t>
      </w:r>
      <w:proofErr w:type="gramStart"/>
      <w:r w:rsidRPr="00B2567F">
        <w:rPr>
          <w:rFonts w:ascii="Times New Roman" w:hAnsi="Times New Roman" w:cs="Times New Roman"/>
          <w:sz w:val="28"/>
          <w:szCs w:val="28"/>
        </w:rPr>
        <w:t>ала</w:t>
      </w:r>
      <w:proofErr w:type="gramEnd"/>
      <w:r w:rsidRPr="00B2567F">
        <w:rPr>
          <w:rFonts w:ascii="Times New Roman" w:hAnsi="Times New Roman" w:cs="Times New Roman"/>
          <w:sz w:val="28"/>
          <w:szCs w:val="28"/>
        </w:rPr>
        <w:t>ңдарында өсімдіктердің өмірлік жағдайы және олардың (ағаш бітімі, өсулер, бұталар, шөптер) ерекшеліктері көзбен сипатталады; Ағаштардағы диаметрін өлшеу (санау) 4 см дәлдікпен жүргізіледі, биіктіктер 20-30 ағашта өлшенеді. Тұрақты сынақ алаңдарында ә</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ағашқа сериялық нөмір беріледі және диаметрі 0,1 см-ге дейін өлшенеді, ағаштың мерзімі мен сапасын көрсететін категория көрсетіледі. Сынақ </w:t>
      </w:r>
      <w:proofErr w:type="gramStart"/>
      <w:r w:rsidRPr="00B2567F">
        <w:rPr>
          <w:rFonts w:ascii="Times New Roman" w:hAnsi="Times New Roman" w:cs="Times New Roman"/>
          <w:sz w:val="28"/>
          <w:szCs w:val="28"/>
        </w:rPr>
        <w:t>ала</w:t>
      </w:r>
      <w:proofErr w:type="gramEnd"/>
      <w:r w:rsidRPr="00B2567F">
        <w:rPr>
          <w:rFonts w:ascii="Times New Roman" w:hAnsi="Times New Roman" w:cs="Times New Roman"/>
          <w:sz w:val="28"/>
          <w:szCs w:val="28"/>
        </w:rPr>
        <w:t>ңдарында 2 метрден жоғары өсу толық көлемде есепке алынады. Ол 0,25 немесе 0,5 м градацияға дейін биіктік топтарына бөлінеді. Санаумен қатар өсі</w:t>
      </w:r>
      <w:proofErr w:type="gramStart"/>
      <w:r w:rsidRPr="00B2567F">
        <w:rPr>
          <w:rFonts w:ascii="Times New Roman" w:hAnsi="Times New Roman" w:cs="Times New Roman"/>
          <w:sz w:val="28"/>
          <w:szCs w:val="28"/>
        </w:rPr>
        <w:t>п</w:t>
      </w:r>
      <w:proofErr w:type="gramEnd"/>
      <w:r w:rsidRPr="00B2567F">
        <w:rPr>
          <w:rFonts w:ascii="Times New Roman" w:hAnsi="Times New Roman" w:cs="Times New Roman"/>
          <w:sz w:val="28"/>
          <w:szCs w:val="28"/>
        </w:rPr>
        <w:t xml:space="preserve"> келе жатқан жеке түрлердің тұқымы мен тұрмыс жағдайы көрсетіледі. 0,25 м-ден төмен өсу, ағаштар мен бұталардың екпелері 2х2 м2 аудандарда есепке алынады. Тіркеу алаңдары әрбі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10 метрлік ұяшықтың үстіңгі оң (немесе сол жақ) бұрышында тегіс диагональмен қойылады. Өсімдік пен бұталардың өзін-өзі себуі биіктігі 5 см дәлдікпен есептеледі, бұл түрлердің  өмірлігін көрсетеді. Топырақ жамылғысы құрылымы әртекті, әсіресе солтү</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ік ормандары мен орманды жерлерімен сипатталады. Жер қабатының қабаты әртүрлі тіршілік формаларының өсімдіктерінен құралған бірнеше бұтадан тұрады: бұталар, мү</w:t>
      </w:r>
      <w:proofErr w:type="gramStart"/>
      <w:r w:rsidRPr="00B2567F">
        <w:rPr>
          <w:rFonts w:ascii="Times New Roman" w:hAnsi="Times New Roman" w:cs="Times New Roman"/>
          <w:sz w:val="28"/>
          <w:szCs w:val="28"/>
        </w:rPr>
        <w:t>к</w:t>
      </w:r>
      <w:proofErr w:type="gramEnd"/>
      <w:r w:rsidRPr="00B2567F">
        <w:rPr>
          <w:rFonts w:ascii="Times New Roman" w:hAnsi="Times New Roman" w:cs="Times New Roman"/>
          <w:sz w:val="28"/>
          <w:szCs w:val="28"/>
        </w:rPr>
        <w:t xml:space="preserve">, лимон, шөптер. </w:t>
      </w:r>
      <w:proofErr w:type="gramStart"/>
      <w:r w:rsidRPr="00B2567F">
        <w:rPr>
          <w:rFonts w:ascii="Times New Roman" w:hAnsi="Times New Roman" w:cs="Times New Roman"/>
          <w:sz w:val="28"/>
          <w:szCs w:val="28"/>
        </w:rPr>
        <w:t>Ш</w:t>
      </w:r>
      <w:proofErr w:type="gramEnd"/>
      <w:r w:rsidRPr="00B2567F">
        <w:rPr>
          <w:rFonts w:ascii="Times New Roman" w:hAnsi="Times New Roman" w:cs="Times New Roman"/>
          <w:sz w:val="28"/>
          <w:szCs w:val="28"/>
        </w:rPr>
        <w:t xml:space="preserve">өптер, өз кезегінде, топтарға бөлінуі мүмкін: астық және қияқөлең ,ұсақ немесе төмен шөп (15-20 см дейін биік, шөптер (орташа өлшемді шөп - 50 см дейін), қалың шөп (50 см жоғары) және қырыққұлақ. Әрбір сынақ учаскесі үшін кесте, шөптер, бұта мен </w:t>
      </w:r>
      <w:proofErr w:type="gramStart"/>
      <w:r w:rsidRPr="00B2567F">
        <w:rPr>
          <w:rFonts w:ascii="Times New Roman" w:hAnsi="Times New Roman" w:cs="Times New Roman"/>
          <w:sz w:val="28"/>
          <w:szCs w:val="28"/>
        </w:rPr>
        <w:t>м</w:t>
      </w:r>
      <w:proofErr w:type="gramEnd"/>
      <w:r w:rsidRPr="00B2567F">
        <w:rPr>
          <w:rFonts w:ascii="Times New Roman" w:hAnsi="Times New Roman" w:cs="Times New Roman"/>
          <w:sz w:val="28"/>
          <w:szCs w:val="28"/>
        </w:rPr>
        <w:t>үк-лишайниктер (қақпақ) үшін олардың санының түрлерінің және индикаторларының тізімімен құрастырылады. Топырақ жамылғысының сипаттамасы жиі микро топтарды картаға түсіруімен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мезгілде жүзеге </w:t>
      </w:r>
      <w:r w:rsidRPr="00B2567F">
        <w:rPr>
          <w:rFonts w:ascii="Times New Roman" w:hAnsi="Times New Roman" w:cs="Times New Roman"/>
          <w:sz w:val="28"/>
          <w:szCs w:val="28"/>
        </w:rPr>
        <w:lastRenderedPageBreak/>
        <w:t xml:space="preserve">асырылады. Микро-топтардың атаулары, мысалы, бүкіл ценоз сияқты </w:t>
      </w:r>
      <w:proofErr w:type="gramStart"/>
      <w:r w:rsidRPr="00B2567F">
        <w:rPr>
          <w:rFonts w:ascii="Times New Roman" w:hAnsi="Times New Roman" w:cs="Times New Roman"/>
          <w:sz w:val="28"/>
          <w:szCs w:val="28"/>
        </w:rPr>
        <w:t>экология</w:t>
      </w:r>
      <w:proofErr w:type="gramEnd"/>
      <w:r w:rsidRPr="00B2567F">
        <w:rPr>
          <w:rFonts w:ascii="Times New Roman" w:hAnsi="Times New Roman" w:cs="Times New Roman"/>
          <w:sz w:val="28"/>
          <w:szCs w:val="28"/>
        </w:rPr>
        <w:t xml:space="preserve">ға және тіршілік нысанына ұқсас басым түрлерге және (немесе) түрлер тобына жатады. </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Мониторинг жеке өсімдік түрлері мен фитоценоздардың жағдайын </w:t>
      </w:r>
      <w:proofErr w:type="gramStart"/>
      <w:r w:rsidRPr="00B2567F">
        <w:rPr>
          <w:rFonts w:ascii="Times New Roman" w:hAnsi="Times New Roman" w:cs="Times New Roman"/>
          <w:sz w:val="28"/>
          <w:szCs w:val="28"/>
        </w:rPr>
        <w:t>ба</w:t>
      </w:r>
      <w:proofErr w:type="gramEnd"/>
      <w:r w:rsidRPr="00B2567F">
        <w:rPr>
          <w:rFonts w:ascii="Times New Roman" w:hAnsi="Times New Roman" w:cs="Times New Roman"/>
          <w:sz w:val="28"/>
          <w:szCs w:val="28"/>
        </w:rPr>
        <w:t>қылау арқылы жүзеге асырылады.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түрдің деңгейінде мониторинг жүргізу арқылы, әдетте, бірыңғай ластаушы көрсетіледі; фитоценоз деңгейінде табиғи ортадағы жалпы жағдай бағаланады. </w:t>
      </w:r>
      <w:r w:rsidRPr="00B2567F">
        <w:rPr>
          <w:rFonts w:ascii="Times New Roman" w:hAnsi="Times New Roman" w:cs="Times New Roman"/>
          <w:b/>
          <w:sz w:val="28"/>
          <w:szCs w:val="28"/>
        </w:rPr>
        <w:t xml:space="preserve">Түрдің деңгейінде мониторинг мыналарды қамтиды: </w:t>
      </w:r>
      <w:r w:rsidRPr="00B2567F">
        <w:rPr>
          <w:rFonts w:ascii="Times New Roman" w:hAnsi="Times New Roman" w:cs="Times New Roman"/>
          <w:sz w:val="28"/>
          <w:szCs w:val="28"/>
        </w:rPr>
        <w:t xml:space="preserve">түрлердің болуы; оның пайда болуы; анатомиялық және морфологиялық қасиеттері; физиологиялық және биохимиялық қасиеттері. Сонымен қатар, жапырақ жарақатын, олардың анатомиясын, балауызды, хлорофилді, ферментті белсенділігін және </w:t>
      </w:r>
      <w:proofErr w:type="gramStart"/>
      <w:r w:rsidRPr="00B2567F">
        <w:rPr>
          <w:rFonts w:ascii="Times New Roman" w:hAnsi="Times New Roman" w:cs="Times New Roman"/>
          <w:sz w:val="28"/>
          <w:szCs w:val="28"/>
        </w:rPr>
        <w:t>т.б</w:t>
      </w:r>
      <w:proofErr w:type="gramEnd"/>
      <w:r w:rsidRPr="00B2567F">
        <w:rPr>
          <w:rFonts w:ascii="Times New Roman" w:hAnsi="Times New Roman" w:cs="Times New Roman"/>
          <w:sz w:val="28"/>
          <w:szCs w:val="28"/>
        </w:rPr>
        <w:t>. есеріледі. Түрлер санының көрсеткіштері және олардың динамикасы қоршаған ортаны зерттеуде негізгі болып табылады. Сан құ</w:t>
      </w:r>
      <w:proofErr w:type="gramStart"/>
      <w:r w:rsidRPr="00B2567F">
        <w:rPr>
          <w:rFonts w:ascii="Times New Roman" w:hAnsi="Times New Roman" w:cs="Times New Roman"/>
          <w:sz w:val="28"/>
          <w:szCs w:val="28"/>
        </w:rPr>
        <w:t>ралғам</w:t>
      </w:r>
      <w:proofErr w:type="gramEnd"/>
      <w:r w:rsidRPr="00B2567F">
        <w:rPr>
          <w:rFonts w:ascii="Times New Roman" w:hAnsi="Times New Roman" w:cs="Times New Roman"/>
          <w:sz w:val="28"/>
          <w:szCs w:val="28"/>
        </w:rPr>
        <w:t xml:space="preserve"> қарағанда, көзбен жиі анықталады.</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Фитоценоз деңгейінде мониторинг келесі параметрлерді қамтиды: түрлердің әртүрлілігін есепке алу; өсімдіктердің өнімділігі. </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b/>
          <w:sz w:val="28"/>
          <w:szCs w:val="28"/>
        </w:rPr>
        <w:t xml:space="preserve"> Зооценоздарды зерттеу. </w:t>
      </w:r>
      <w:r w:rsidRPr="00B2567F">
        <w:rPr>
          <w:rFonts w:ascii="Times New Roman" w:hAnsi="Times New Roman" w:cs="Times New Roman"/>
          <w:sz w:val="28"/>
          <w:szCs w:val="28"/>
        </w:rPr>
        <w:t>Фит</w:t>
      </w:r>
      <w:proofErr w:type="gramStart"/>
      <w:r w:rsidRPr="00B2567F">
        <w:rPr>
          <w:rFonts w:ascii="Times New Roman" w:hAnsi="Times New Roman" w:cs="Times New Roman"/>
          <w:sz w:val="28"/>
          <w:szCs w:val="28"/>
        </w:rPr>
        <w:t>о-</w:t>
      </w:r>
      <w:proofErr w:type="gramEnd"/>
      <w:r w:rsidRPr="00B2567F">
        <w:rPr>
          <w:rFonts w:ascii="Times New Roman" w:hAnsi="Times New Roman" w:cs="Times New Roman"/>
          <w:sz w:val="28"/>
          <w:szCs w:val="28"/>
        </w:rPr>
        <w:t xml:space="preserve"> және зооценоздардың экологиялық зерттеулерінің мақсаттары мен міндеттері бірдей - су мен газдың алмасуын, өнімділігін, биохимиялық (физиологиялық) процестердің заңдарын, өсу мен көбею жылдамдығын зерттеу. </w:t>
      </w:r>
      <w:proofErr w:type="gramStart"/>
      <w:r w:rsidRPr="00B2567F">
        <w:rPr>
          <w:rFonts w:ascii="Times New Roman" w:hAnsi="Times New Roman" w:cs="Times New Roman"/>
          <w:sz w:val="28"/>
          <w:szCs w:val="28"/>
        </w:rPr>
        <w:t>Б</w:t>
      </w:r>
      <w:proofErr w:type="gramEnd"/>
      <w:r w:rsidRPr="00B2567F">
        <w:rPr>
          <w:rFonts w:ascii="Times New Roman" w:hAnsi="Times New Roman" w:cs="Times New Roman"/>
          <w:sz w:val="28"/>
          <w:szCs w:val="28"/>
        </w:rPr>
        <w:t>ірақ жануарларды зерттеу олардың негізгі өмірлік процестеріне негізделеді, мысалы, тамақтану: жыл мезгілдеріндегі тағамның құрамы мен мөлшерін және жануарлардың түрлі кезеңдерін қамтиды. Көбею мәселелеріне (көбею фенологиясы, популяцияның жыныстық және жас құрылымы, көбеюдің азы</w:t>
      </w:r>
      <w:proofErr w:type="gramStart"/>
      <w:r w:rsidRPr="00B2567F">
        <w:rPr>
          <w:rFonts w:ascii="Times New Roman" w:hAnsi="Times New Roman" w:cs="Times New Roman"/>
          <w:sz w:val="28"/>
          <w:szCs w:val="28"/>
        </w:rPr>
        <w:t>қ-</w:t>
      </w:r>
      <w:proofErr w:type="gramEnd"/>
      <w:r w:rsidRPr="00B2567F">
        <w:rPr>
          <w:rFonts w:ascii="Times New Roman" w:hAnsi="Times New Roman" w:cs="Times New Roman"/>
          <w:sz w:val="28"/>
          <w:szCs w:val="28"/>
        </w:rPr>
        <w:t>түлік ресурстары мен ауа-райының жағдайына тәуелділігі) көңіл бөлінеді, өйткені бұл популяцияның  тұрақтылығын анықтайды. Жануарлардың міне</w:t>
      </w:r>
      <w:proofErr w:type="gramStart"/>
      <w:r w:rsidRPr="00B2567F">
        <w:rPr>
          <w:rFonts w:ascii="Times New Roman" w:hAnsi="Times New Roman" w:cs="Times New Roman"/>
          <w:sz w:val="28"/>
          <w:szCs w:val="28"/>
        </w:rPr>
        <w:t>з-</w:t>
      </w:r>
      <w:proofErr w:type="gramEnd"/>
      <w:r w:rsidRPr="00B2567F">
        <w:rPr>
          <w:rFonts w:ascii="Times New Roman" w:hAnsi="Times New Roman" w:cs="Times New Roman"/>
          <w:sz w:val="28"/>
          <w:szCs w:val="28"/>
        </w:rPr>
        <w:t xml:space="preserve">құлқын зерттеу халықтың өзгеретін табиғат жағдайына бейімделу қабілетін, популяцияның мінез-құлқының жағдайын, оның барлық түрлеріне деген реакциясын  зерттеуге мүмкүндік береді. Көші-қон заңдарын және популяцияның орналасуын түсіну үшін өмір сүру және маусымдық био циклдерді зерттеу маңызды. </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b/>
          <w:sz w:val="28"/>
          <w:szCs w:val="28"/>
        </w:rPr>
        <w:t xml:space="preserve">       Биоиндикация </w:t>
      </w:r>
      <w:r w:rsidRPr="00B2567F">
        <w:rPr>
          <w:rFonts w:ascii="Times New Roman" w:hAnsi="Times New Roman" w:cs="Times New Roman"/>
          <w:sz w:val="28"/>
          <w:szCs w:val="28"/>
        </w:rPr>
        <w:t>сыртқы факторлардың әсерінен туындайтын организмдердің және олардың қауымдастықтарының дамуындағы ә</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түрлі биологиялық, физиологиялық, анатомиялық және басқа да бұзылыстарды зерттеуге негізделген.  Биоиндикация барысында организмдердің тіршілік ортасының сапасы түр-биоиндикаторлардың сандық дамуының түрлерінің құрамы мен индекстерімен және олар құ</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ған қауымдастықтардың құрылымымен анықталады. Биоиндикаторлар тіршілік ету ортасының сапасы мен оның жарамдылығы немесе тіршілікке жарамсыздығы туралы нақты интегралдық сипаттама береді. </w:t>
      </w:r>
      <w:r w:rsidRPr="00B2567F">
        <w:rPr>
          <w:rFonts w:ascii="Times New Roman" w:hAnsi="Times New Roman" w:cs="Times New Roman"/>
          <w:i/>
          <w:sz w:val="28"/>
          <w:szCs w:val="28"/>
        </w:rPr>
        <w:t>Биоиндикатор</w:t>
      </w:r>
      <w:r w:rsidRPr="00B2567F">
        <w:rPr>
          <w:rFonts w:ascii="Times New Roman" w:hAnsi="Times New Roman" w:cs="Times New Roman"/>
          <w:sz w:val="28"/>
          <w:szCs w:val="28"/>
        </w:rPr>
        <w:t xml:space="preserve"> - бұл организм, тү</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популяция </w:t>
      </w:r>
      <w:r w:rsidRPr="00B2567F">
        <w:rPr>
          <w:rFonts w:ascii="Times New Roman" w:hAnsi="Times New Roman" w:cs="Times New Roman"/>
          <w:sz w:val="28"/>
          <w:szCs w:val="28"/>
        </w:rPr>
        <w:lastRenderedPageBreak/>
        <w:t>, нақты мекендейтін немесе қоршаған ортаның нақты өзгерістерін сипаттайтын қоғамдастық. Көбінесе, олар уытты заттарды сіңіреді және осы заттың негізінде табиғи ортаны ластау көрсеткіші бойынша қабілетті етеді. Биоиндикация  көрсеткіштері келесі топтарға бөлінеді: 1) жеке тұлға: жеке адамның мөлшері, құнарлылығы, ненормальды тұлғалардың болуы және т.б .; 2) процестер: үрді</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ің жылдамдығын арттыру немесе азайту (мысалы, фотосинтез жылдамдығы); 3) құрылымдық: түрлер құрылымы, толерантты (төзімсіз) түрлердің саны, биотикалық көрсеткіштер және т.б .; 4) Экожүйе: тү</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әртүрлілігі, түрлер құрылымы. Биоиндикаторлар жиынтығы табиғи орта сапасын </w:t>
      </w:r>
      <w:proofErr w:type="gramStart"/>
      <w:r w:rsidRPr="00B2567F">
        <w:rPr>
          <w:rFonts w:ascii="Times New Roman" w:hAnsi="Times New Roman" w:cs="Times New Roman"/>
          <w:sz w:val="28"/>
          <w:szCs w:val="28"/>
        </w:rPr>
        <w:t>ба</w:t>
      </w:r>
      <w:proofErr w:type="gramEnd"/>
      <w:r w:rsidRPr="00B2567F">
        <w:rPr>
          <w:rFonts w:ascii="Times New Roman" w:hAnsi="Times New Roman" w:cs="Times New Roman"/>
          <w:sz w:val="28"/>
          <w:szCs w:val="28"/>
        </w:rPr>
        <w:t>ғалайды. Ауа сапасын бағалау сезімтал өсімдіктер - биоиндикаторлар көмегі</w:t>
      </w:r>
      <w:proofErr w:type="gramStart"/>
      <w:r w:rsidRPr="00B2567F">
        <w:rPr>
          <w:rFonts w:ascii="Times New Roman" w:hAnsi="Times New Roman" w:cs="Times New Roman"/>
          <w:sz w:val="28"/>
          <w:szCs w:val="28"/>
        </w:rPr>
        <w:t>мен ж</w:t>
      </w:r>
      <w:proofErr w:type="gramEnd"/>
      <w:r w:rsidRPr="00B2567F">
        <w:rPr>
          <w:rFonts w:ascii="Times New Roman" w:hAnsi="Times New Roman" w:cs="Times New Roman"/>
          <w:sz w:val="28"/>
          <w:szCs w:val="28"/>
        </w:rPr>
        <w:t xml:space="preserve">үзеге асырылады. Ботаникалық, биофизикалық, дендрохронологиялық, халықтық және биогеоценотикалық көзқарастар мен атмосфералық ластағыштардың өсімдіктерге әсері мен ауа тазалығын </w:t>
      </w:r>
      <w:proofErr w:type="gramStart"/>
      <w:r w:rsidRPr="00B2567F">
        <w:rPr>
          <w:rFonts w:ascii="Times New Roman" w:hAnsi="Times New Roman" w:cs="Times New Roman"/>
          <w:sz w:val="28"/>
          <w:szCs w:val="28"/>
        </w:rPr>
        <w:t>биоиндикациялау</w:t>
      </w:r>
      <w:proofErr w:type="gramEnd"/>
      <w:r w:rsidRPr="00B2567F">
        <w:rPr>
          <w:rFonts w:ascii="Times New Roman" w:hAnsi="Times New Roman" w:cs="Times New Roman"/>
          <w:sz w:val="28"/>
          <w:szCs w:val="28"/>
        </w:rPr>
        <w:t xml:space="preserve">ға арналған әдістері жасалды. Атмосфералық ауаның ластану дәрежесі ауаның әртүрлі деңгейлеріне сәйкес келетін биоиндикаторлардағы реакциялардың </w:t>
      </w:r>
      <w:proofErr w:type="gramStart"/>
      <w:r w:rsidRPr="00B2567F">
        <w:rPr>
          <w:rFonts w:ascii="Times New Roman" w:hAnsi="Times New Roman" w:cs="Times New Roman"/>
          <w:sz w:val="28"/>
          <w:szCs w:val="28"/>
        </w:rPr>
        <w:t>на</w:t>
      </w:r>
      <w:proofErr w:type="gramEnd"/>
      <w:r w:rsidRPr="00B2567F">
        <w:rPr>
          <w:rFonts w:ascii="Times New Roman" w:hAnsi="Times New Roman" w:cs="Times New Roman"/>
          <w:sz w:val="28"/>
          <w:szCs w:val="28"/>
        </w:rPr>
        <w:t>қты реакциясын салыстыра отырып анықталады.</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Биомаркерлерден айырмашылығы, биоиндикаторлар қоршаған ортаның өзгеруіне дереу жауап бере алмайды</w:t>
      </w:r>
      <w:proofErr w:type="gramStart"/>
      <w:r w:rsidRPr="00B2567F">
        <w:rPr>
          <w:rFonts w:ascii="Times New Roman" w:hAnsi="Times New Roman" w:cs="Times New Roman"/>
          <w:sz w:val="28"/>
          <w:szCs w:val="28"/>
        </w:rPr>
        <w:t xml:space="preserve"> ,</w:t>
      </w:r>
      <w:proofErr w:type="gramEnd"/>
      <w:r w:rsidRPr="00B2567F">
        <w:rPr>
          <w:rFonts w:ascii="Times New Roman" w:hAnsi="Times New Roman" w:cs="Times New Roman"/>
          <w:sz w:val="28"/>
          <w:szCs w:val="28"/>
        </w:rPr>
        <w:t xml:space="preserve"> олардың индикаторлық қасиеттері тұтастай алғанда қоғамдағы процестер мен үдерістер болып табылады. Биоиндикаторлардың биомаркерлерге қатысты басты артықшылығы - биомаркерлердің реакциясы болған жағдайда әрдайым қ</w:t>
      </w:r>
      <w:proofErr w:type="gramStart"/>
      <w:r w:rsidRPr="00B2567F">
        <w:rPr>
          <w:rFonts w:ascii="Times New Roman" w:hAnsi="Times New Roman" w:cs="Times New Roman"/>
          <w:sz w:val="28"/>
          <w:szCs w:val="28"/>
        </w:rPr>
        <w:t>ыс</w:t>
      </w:r>
      <w:proofErr w:type="gramEnd"/>
      <w:r w:rsidRPr="00B2567F">
        <w:rPr>
          <w:rFonts w:ascii="Times New Roman" w:hAnsi="Times New Roman" w:cs="Times New Roman"/>
          <w:sz w:val="28"/>
          <w:szCs w:val="28"/>
        </w:rPr>
        <w:t>қа мерзімді өзгеріс болмауы, популяцияның, қауымдастықтар мен экожүйелердің теріс өзгерістеріне әкеледі. Су объектілерін биоиндикациялау бентосдың ең сезімтал ағзаларын пайдаланады. Толерантты түрлердің саны ластану деңгейінің жоғарылауымен азаяды. Биотикалық индикатордың белгілі бір нормадан ауытқуы абиотикалық факторлардың рұқсат етілген әсерінен асып түсетіні</w:t>
      </w:r>
      <w:proofErr w:type="gramStart"/>
      <w:r w:rsidRPr="00B2567F">
        <w:rPr>
          <w:rFonts w:ascii="Times New Roman" w:hAnsi="Times New Roman" w:cs="Times New Roman"/>
          <w:sz w:val="28"/>
          <w:szCs w:val="28"/>
        </w:rPr>
        <w:t>н</w:t>
      </w:r>
      <w:proofErr w:type="gramEnd"/>
      <w:r w:rsidRPr="00B2567F">
        <w:rPr>
          <w:rFonts w:ascii="Times New Roman" w:hAnsi="Times New Roman" w:cs="Times New Roman"/>
          <w:sz w:val="28"/>
          <w:szCs w:val="28"/>
        </w:rPr>
        <w:t xml:space="preserve"> көрсетеді. Биоты нормаларының диагностикасы ЭДУ(экологияға рұқсат етілген деңгейлер) әдісімен жүзеге асырылады: 1) биотаның экологиялық әл-ауқатының пайда болуымен байланысты экологиялық факторларды ғана таңдау; 2) биотикалық компоненттің қалыпты жағдайының ауданы қолданыстағы факторлардың кеңі</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ігінде бөлінеді және әрбір фактор үшін осы аймақтың шекаралары қоршаған орта факторларының норма шекараларының мәндері түрінде есептеледі; 3) экожүйеге енгізілген ағзаларға қауі</w:t>
      </w:r>
      <w:proofErr w:type="gramStart"/>
      <w:r w:rsidRPr="00B2567F">
        <w:rPr>
          <w:rFonts w:ascii="Times New Roman" w:hAnsi="Times New Roman" w:cs="Times New Roman"/>
          <w:sz w:val="28"/>
          <w:szCs w:val="28"/>
        </w:rPr>
        <w:t>п</w:t>
      </w:r>
      <w:proofErr w:type="gramEnd"/>
      <w:r w:rsidRPr="00B2567F">
        <w:rPr>
          <w:rFonts w:ascii="Times New Roman" w:hAnsi="Times New Roman" w:cs="Times New Roman"/>
          <w:sz w:val="28"/>
          <w:szCs w:val="28"/>
        </w:rPr>
        <w:t xml:space="preserve"> төну дәрежесі бойынша кемшіліктер факторларының рейтингі. ЭДУ- жергілікті сипатқа ие. </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Экожүйелердің экологиялық модификациясы бойынша табиғи экожүйелердің жай-күйін анықтау үшін биоиндикация әдістерін қолдануға болады: фон, антропогендік стресс, антропогендік регрессия, метаболикалық </w:t>
      </w:r>
      <w:r w:rsidRPr="00B2567F">
        <w:rPr>
          <w:rFonts w:ascii="Times New Roman" w:hAnsi="Times New Roman" w:cs="Times New Roman"/>
          <w:sz w:val="28"/>
          <w:szCs w:val="28"/>
        </w:rPr>
        <w:lastRenderedPageBreak/>
        <w:t>прогресс, метаболикалық регрессия (Абакумов В.А.). 2 Биосфералық мониторинг - биогеогенотикалық деңгейде жер ү</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 xml:space="preserve">і және су экожүйелерінің мониторингі. Биосфералық резерваттарда, биосфералық резервтерде экожүйелердің жай-күйі </w:t>
      </w:r>
      <w:proofErr w:type="gramStart"/>
      <w:r w:rsidRPr="00B2567F">
        <w:rPr>
          <w:rFonts w:ascii="Times New Roman" w:hAnsi="Times New Roman" w:cs="Times New Roman"/>
          <w:sz w:val="28"/>
          <w:szCs w:val="28"/>
        </w:rPr>
        <w:t>күрдел</w:t>
      </w:r>
      <w:proofErr w:type="gramEnd"/>
      <w:r w:rsidRPr="00B2567F">
        <w:rPr>
          <w:rFonts w:ascii="Times New Roman" w:hAnsi="Times New Roman" w:cs="Times New Roman"/>
          <w:sz w:val="28"/>
          <w:szCs w:val="28"/>
        </w:rPr>
        <w:t>і болып табылады. Биосфералық қорлар - «Жер ү</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і және жағалау / теңіз экожүйелері немесе ЮНЕСКО-ның адам және биосфера бағдарламасы бойынша халықаралық деңгейде мойындалған экожүйелердің тіркесімі» (Дүниежүзілік биосфералық резерв жүйесінің статусы). Биосфералық қорларды құру жөніндегі ұсыныстарды ұлттық үкіметтер ұсынып отыр, бірақ Дүниежүзілік желіге қосылу үшін әрбі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биосфералық резерв минималды талаптар мен шарттарды қанағаттандыруы керек. Биосфералық резервтер өзара үш қосымша функцияларды орындайды: Қорғаныс - генетикалық ресурстарды, биологиялық түрлерді, экожүйелерді және ландшафтарды сақтау; даму - тұрақты әлеуметтік-экономикалық </w:t>
      </w:r>
      <w:proofErr w:type="gramStart"/>
      <w:r w:rsidRPr="00B2567F">
        <w:rPr>
          <w:rFonts w:ascii="Times New Roman" w:hAnsi="Times New Roman" w:cs="Times New Roman"/>
          <w:sz w:val="28"/>
          <w:szCs w:val="28"/>
        </w:rPr>
        <w:t>даму</w:t>
      </w:r>
      <w:proofErr w:type="gramEnd"/>
      <w:r w:rsidRPr="00B2567F">
        <w:rPr>
          <w:rFonts w:ascii="Times New Roman" w:hAnsi="Times New Roman" w:cs="Times New Roman"/>
          <w:sz w:val="28"/>
          <w:szCs w:val="28"/>
        </w:rPr>
        <w:t>ға жәрдемдесу; ғылыми және техникалық қолдау көрсету - демографиялық жобаларды, экологиялық білім беруді және оқытуды, табиғатты және тұрақты дамуды қорғауға бағытталған жергілікті, ұлттық және ғаламдық і</w:t>
      </w:r>
      <w:proofErr w:type="gramStart"/>
      <w:r w:rsidRPr="00B2567F">
        <w:rPr>
          <w:rFonts w:ascii="Times New Roman" w:hAnsi="Times New Roman" w:cs="Times New Roman"/>
          <w:sz w:val="28"/>
          <w:szCs w:val="28"/>
        </w:rPr>
        <w:t>с-</w:t>
      </w:r>
      <w:proofErr w:type="gramEnd"/>
      <w:r w:rsidRPr="00B2567F">
        <w:rPr>
          <w:rFonts w:ascii="Times New Roman" w:hAnsi="Times New Roman" w:cs="Times New Roman"/>
          <w:sz w:val="28"/>
          <w:szCs w:val="28"/>
        </w:rPr>
        <w:t>әрекеттерге байланысты зерттеулер мен мониторингті қолдау. Биосфералық резервтерді (резервтерді) құру Севилья Стратегиясының ережелерімен, арнайы ұлттық заңдармен реттеледі. Биосфералық резервте нақты функционалды аймақ бар: ядро, буферлік аймақ, өтпелі аймақ. Қазақстанда Ақсу-Жабағылы, Қорғалжын, Алакөл, Като</w:t>
      </w:r>
      <w:proofErr w:type="gramStart"/>
      <w:r w:rsidRPr="00B2567F">
        <w:rPr>
          <w:rFonts w:ascii="Times New Roman" w:hAnsi="Times New Roman" w:cs="Times New Roman"/>
          <w:sz w:val="28"/>
          <w:szCs w:val="28"/>
        </w:rPr>
        <w:t>н-</w:t>
      </w:r>
      <w:proofErr w:type="gramEnd"/>
      <w:r w:rsidRPr="00B2567F">
        <w:rPr>
          <w:rFonts w:ascii="Times New Roman" w:hAnsi="Times New Roman" w:cs="Times New Roman"/>
          <w:sz w:val="28"/>
          <w:szCs w:val="28"/>
        </w:rPr>
        <w:t>Қарағай, Ақжайық сияқты биосфералық 5 қорлар бар. Биогеоценоздарды бақылау олардың компоненттерін, сабақтастығы динамикасын, биогеоценоздар мен экожүйелердің тұрақтылығын зерттеуге мүмкіндік береді. Фитоценотикалық сипаттама, топырақ профилінің сипаттамасы, топырақтың физикалы</w:t>
      </w:r>
      <w:proofErr w:type="gramStart"/>
      <w:r w:rsidRPr="00B2567F">
        <w:rPr>
          <w:rFonts w:ascii="Times New Roman" w:hAnsi="Times New Roman" w:cs="Times New Roman"/>
          <w:sz w:val="28"/>
          <w:szCs w:val="28"/>
        </w:rPr>
        <w:t>қ-</w:t>
      </w:r>
      <w:proofErr w:type="gramEnd"/>
      <w:r w:rsidRPr="00B2567F">
        <w:rPr>
          <w:rFonts w:ascii="Times New Roman" w:hAnsi="Times New Roman" w:cs="Times New Roman"/>
          <w:sz w:val="28"/>
          <w:szCs w:val="28"/>
        </w:rPr>
        <w:t xml:space="preserve">химиялық параметрлерін өлшеу, орман өрісі астында радиациялық балансты өлшеу орындалады. Қазақстандағы биосфералық мониторингтің дамуы еліміздің халықаралық міндеттемелерін ескереді. Биоалуантүрлілік туралы </w:t>
      </w:r>
      <w:proofErr w:type="gramStart"/>
      <w:r w:rsidRPr="00B2567F">
        <w:rPr>
          <w:rFonts w:ascii="Times New Roman" w:hAnsi="Times New Roman" w:cs="Times New Roman"/>
          <w:sz w:val="28"/>
          <w:szCs w:val="28"/>
        </w:rPr>
        <w:t>конвенция</w:t>
      </w:r>
      <w:proofErr w:type="gramEnd"/>
      <w:r w:rsidRPr="00B2567F">
        <w:rPr>
          <w:rFonts w:ascii="Times New Roman" w:hAnsi="Times New Roman" w:cs="Times New Roman"/>
          <w:sz w:val="28"/>
          <w:szCs w:val="28"/>
        </w:rPr>
        <w:t xml:space="preserve">ға сәйкес, Рио-де-Жанейро, 1992 жыл Қазақстан қоршаған ортаға зиян келтірмеуді болдырмауға, тозған экожүйелерді қалпына келтіруге және қалпына келтіруге бағытталған шараларды қабылдайды. Каспий теңізі туралы 2003 жылғы Тегеран конвенциясы Каспий теңізінің ластануын болдырмау және азайту бойынша барлық қажетті шараларды қабылдауға, апат немесе табиғи апаттар болған жағдайда Каспий теңізінің табиғи ортасын қалпына келтіру жөніндегі шараларды қабылдауды міндеттейді. </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b/>
          <w:sz w:val="28"/>
          <w:szCs w:val="28"/>
        </w:rPr>
        <w:t xml:space="preserve">         3.</w:t>
      </w:r>
      <w:r w:rsidRPr="00B2567F">
        <w:rPr>
          <w:rFonts w:ascii="Times New Roman" w:hAnsi="Times New Roman" w:cs="Times New Roman"/>
          <w:sz w:val="28"/>
          <w:szCs w:val="28"/>
        </w:rPr>
        <w:t xml:space="preserve"> Қазақстан Еуропа мен Орталық Азия елдерінің арасында үшінші орман алаңына ие, алайда ормандар жалпы аумақтың 5% -нан азын құрайды. Сондықтан ормандардың мониторингі мемлекет үшін маңызды. Орман мониторингi - ормандарды ұтымды пайдалану, қорғау және </w:t>
      </w:r>
      <w:r w:rsidRPr="00B2567F">
        <w:rPr>
          <w:rFonts w:ascii="Times New Roman" w:hAnsi="Times New Roman" w:cs="Times New Roman"/>
          <w:sz w:val="28"/>
          <w:szCs w:val="28"/>
        </w:rPr>
        <w:lastRenderedPageBreak/>
        <w:t xml:space="preserve">молықтыру, ормандарды қалыптастыру және суды молықтыру арқылы ормандарды тұрақты басқару үшiн мемлекеттiң жағдайын және динамикасын бақылау, бағалау және болжау жүйесi, қорғаныс және </w:t>
      </w:r>
      <w:proofErr w:type="gramStart"/>
      <w:r w:rsidRPr="00B2567F">
        <w:rPr>
          <w:rFonts w:ascii="Times New Roman" w:hAnsi="Times New Roman" w:cs="Times New Roman"/>
          <w:sz w:val="28"/>
          <w:szCs w:val="28"/>
        </w:rPr>
        <w:t>бас</w:t>
      </w:r>
      <w:proofErr w:type="gramEnd"/>
      <w:r w:rsidRPr="00B2567F">
        <w:rPr>
          <w:rFonts w:ascii="Times New Roman" w:hAnsi="Times New Roman" w:cs="Times New Roman"/>
          <w:sz w:val="28"/>
          <w:szCs w:val="28"/>
        </w:rPr>
        <w:t xml:space="preserve">қа да функцияларды қамтиды. </w:t>
      </w:r>
      <w:proofErr w:type="gramStart"/>
      <w:r w:rsidRPr="00B2567F">
        <w:rPr>
          <w:rFonts w:ascii="Times New Roman" w:hAnsi="Times New Roman" w:cs="Times New Roman"/>
          <w:sz w:val="28"/>
          <w:szCs w:val="28"/>
        </w:rPr>
        <w:t>Орман</w:t>
      </w:r>
      <w:proofErr w:type="gramEnd"/>
      <w:r w:rsidRPr="00B2567F">
        <w:rPr>
          <w:rFonts w:ascii="Times New Roman" w:hAnsi="Times New Roman" w:cs="Times New Roman"/>
          <w:sz w:val="28"/>
          <w:szCs w:val="28"/>
        </w:rPr>
        <w:t>ға негізгі әсер: кесу, өрт, орманның жаңаруы. Орман мониторингіне жұмыстар кі</w:t>
      </w:r>
      <w:proofErr w:type="gramStart"/>
      <w:r w:rsidRPr="00B2567F">
        <w:rPr>
          <w:rFonts w:ascii="Times New Roman" w:hAnsi="Times New Roman" w:cs="Times New Roman"/>
          <w:sz w:val="28"/>
          <w:szCs w:val="28"/>
        </w:rPr>
        <w:t>ред</w:t>
      </w:r>
      <w:proofErr w:type="gramEnd"/>
      <w:r w:rsidRPr="00B2567F">
        <w:rPr>
          <w:rFonts w:ascii="Times New Roman" w:hAnsi="Times New Roman" w:cs="Times New Roman"/>
          <w:sz w:val="28"/>
          <w:szCs w:val="28"/>
        </w:rPr>
        <w:t>і: бақылау (сауалнама, зерттеу, инвентаризация), орман қорының жай-күйін бағалау, антропогендік әсерді реттеу бойынша ұсыныстар әзірлеу, орман қорының жай-күйін болжау. Қазақстанда ең қарқынды дамып келе жатқан кіші жүйелер өртке қарсы бақылау, орман патологиялық мониторинг болып табылады. Орман патологиялық мониторинг бағдарламасында ормандарды, орман жәндіктерінің және патогендердің популяциясын талдау, жәндіктер санының динамикасын болжау, ауруларды дамыту және олардың орман биогеоценоздарына әсер ету дәрежесін талдау кіреді. Әдетте, іс жүзінде үнемі есептелетін позицияларды орналастыру үшін әдеттегі желі мен қабаттасып 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іктеу әдісі қолданылады. Орманның аса қауіпті зиянкестері мен ауруларының тізбесі ұлттық заңнамамен реттеледі. Ағаштардың жағдайын және тұтастай алғанда стендті бағалау орман патологиялық салық </w:t>
      </w:r>
      <w:proofErr w:type="gramStart"/>
      <w:r w:rsidRPr="00B2567F">
        <w:rPr>
          <w:rFonts w:ascii="Times New Roman" w:hAnsi="Times New Roman" w:cs="Times New Roman"/>
          <w:sz w:val="28"/>
          <w:szCs w:val="28"/>
        </w:rPr>
        <w:t>деп</w:t>
      </w:r>
      <w:proofErr w:type="gramEnd"/>
      <w:r w:rsidRPr="00B2567F">
        <w:rPr>
          <w:rFonts w:ascii="Times New Roman" w:hAnsi="Times New Roman" w:cs="Times New Roman"/>
          <w:sz w:val="28"/>
          <w:szCs w:val="28"/>
        </w:rPr>
        <w:t xml:space="preserve"> аталады. Бақылау жүргізу үшін есепке алу алаңын таңдалынады, онда есепке </w:t>
      </w:r>
      <w:proofErr w:type="gramStart"/>
      <w:r w:rsidRPr="00B2567F">
        <w:rPr>
          <w:rFonts w:ascii="Times New Roman" w:hAnsi="Times New Roman" w:cs="Times New Roman"/>
          <w:sz w:val="28"/>
          <w:szCs w:val="28"/>
        </w:rPr>
        <w:t>алу</w:t>
      </w:r>
      <w:proofErr w:type="gramEnd"/>
      <w:r w:rsidRPr="00B2567F">
        <w:rPr>
          <w:rFonts w:ascii="Times New Roman" w:hAnsi="Times New Roman" w:cs="Times New Roman"/>
          <w:sz w:val="28"/>
          <w:szCs w:val="28"/>
        </w:rPr>
        <w:t xml:space="preserve"> ағаштары. </w:t>
      </w:r>
      <w:proofErr w:type="gramStart"/>
      <w:r w:rsidRPr="00B2567F">
        <w:rPr>
          <w:rFonts w:ascii="Times New Roman" w:hAnsi="Times New Roman" w:cs="Times New Roman"/>
          <w:sz w:val="28"/>
          <w:szCs w:val="28"/>
        </w:rPr>
        <w:t>Ағаштардың жағдайы (әлсіреуі) әртүрлі әдістермен анықталады: дефолиация (инелерді немесе жапырақтарды жоғалту), зиянын бұзу класы, ассимиляция аппаратының түсі (дехромация), диаметрі мен биіктігі, жәндіктер мен жануарлардың өсуі, жарақаттар, ағаш бұзатын саңырауқұлақтар пайда болуы.</w:t>
      </w:r>
      <w:proofErr w:type="gramEnd"/>
      <w:r w:rsidRPr="00B2567F">
        <w:rPr>
          <w:rFonts w:ascii="Times New Roman" w:hAnsi="Times New Roman" w:cs="Times New Roman"/>
          <w:sz w:val="28"/>
          <w:szCs w:val="28"/>
        </w:rPr>
        <w:t xml:space="preserve"> Содан кейін тұтас немесе әрбі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ағаш түрінің әлсіреу дәрежесі есептеледі. Ормандардың санитарлық жай-күйін бағалаудан кейін орман патологиялық  тексерістері бойынша , санитарлық-гигиеналық шаралар, зиянкестердің ошақтарын оқшаулау және жою жөніндегі шаралар жоспарланып отыр. Зақымдалған екпелерге санитарлық кесу жоспарланған, </w:t>
      </w:r>
      <w:proofErr w:type="gramStart"/>
      <w:r w:rsidRPr="00B2567F">
        <w:rPr>
          <w:rFonts w:ascii="Times New Roman" w:hAnsi="Times New Roman" w:cs="Times New Roman"/>
          <w:sz w:val="28"/>
          <w:szCs w:val="28"/>
        </w:rPr>
        <w:t>ал</w:t>
      </w:r>
      <w:proofErr w:type="gramEnd"/>
      <w:r w:rsidRPr="00B2567F">
        <w:rPr>
          <w:rFonts w:ascii="Times New Roman" w:hAnsi="Times New Roman" w:cs="Times New Roman"/>
          <w:sz w:val="28"/>
          <w:szCs w:val="28"/>
        </w:rPr>
        <w:t xml:space="preserve"> кесілген (погибших) екпелерде үздіксіз санитарлық кесу жоспарланған. </w:t>
      </w:r>
    </w:p>
    <w:p w:rsidR="00211BC2" w:rsidRPr="00B2567F" w:rsidRDefault="00211BC2" w:rsidP="00211BC2">
      <w:pPr>
        <w:spacing w:after="0"/>
        <w:ind w:firstLine="709"/>
        <w:jc w:val="both"/>
        <w:rPr>
          <w:rFonts w:ascii="Times New Roman" w:hAnsi="Times New Roman" w:cs="Times New Roman"/>
          <w:sz w:val="28"/>
          <w:szCs w:val="28"/>
        </w:rPr>
      </w:pPr>
    </w:p>
    <w:p w:rsidR="00211BC2" w:rsidRPr="00B2567F" w:rsidRDefault="00211BC2" w:rsidP="00211BC2">
      <w:pPr>
        <w:spacing w:after="0"/>
        <w:ind w:firstLine="709"/>
        <w:jc w:val="both"/>
        <w:rPr>
          <w:rFonts w:ascii="Times New Roman" w:hAnsi="Times New Roman" w:cs="Times New Roman"/>
          <w:b/>
          <w:sz w:val="28"/>
          <w:szCs w:val="28"/>
        </w:rPr>
      </w:pPr>
      <w:r w:rsidRPr="00B2567F">
        <w:rPr>
          <w:rFonts w:ascii="Times New Roman" w:hAnsi="Times New Roman" w:cs="Times New Roman"/>
          <w:sz w:val="28"/>
          <w:szCs w:val="28"/>
        </w:rPr>
        <w:t xml:space="preserve">   </w:t>
      </w:r>
      <w:r w:rsidRPr="00B2567F">
        <w:rPr>
          <w:rFonts w:ascii="Times New Roman" w:hAnsi="Times New Roman" w:cs="Times New Roman"/>
          <w:b/>
          <w:sz w:val="28"/>
          <w:szCs w:val="28"/>
        </w:rPr>
        <w:t>Бақылау сұрақтары:</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1 Биологиялық мониторинг дегеніміз не?</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2 Биосфералық мониторинг дегеніміз не?</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3 Орман мониторингі дегеніміз не?</w:t>
      </w:r>
    </w:p>
    <w:p w:rsidR="00211BC2" w:rsidRPr="00B2567F" w:rsidRDefault="00211BC2" w:rsidP="00211BC2">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4 Биоиндикация дегеніміз не?</w:t>
      </w:r>
    </w:p>
    <w:p w:rsidR="00211BC2" w:rsidRPr="00211BC2" w:rsidRDefault="00211BC2" w:rsidP="00211BC2">
      <w:pPr>
        <w:spacing w:after="0"/>
        <w:ind w:firstLine="709"/>
        <w:jc w:val="both"/>
        <w:rPr>
          <w:rFonts w:ascii="Times New Roman" w:hAnsi="Times New Roman" w:cs="Times New Roman"/>
          <w:sz w:val="28"/>
          <w:szCs w:val="28"/>
          <w:lang w:val="kk-KZ"/>
        </w:rPr>
      </w:pPr>
      <w:r w:rsidRPr="00B2567F">
        <w:rPr>
          <w:rFonts w:ascii="Times New Roman" w:hAnsi="Times New Roman" w:cs="Times New Roman"/>
          <w:sz w:val="28"/>
          <w:szCs w:val="28"/>
        </w:rPr>
        <w:t>5 Биосфералық резерв не?</w:t>
      </w:r>
    </w:p>
    <w:p w:rsidR="00920FFB" w:rsidRPr="00C461EE" w:rsidRDefault="00920FFB" w:rsidP="008A149F">
      <w:pPr>
        <w:spacing w:after="0"/>
        <w:ind w:firstLine="709"/>
        <w:jc w:val="both"/>
        <w:rPr>
          <w:rFonts w:ascii="Times New Roman" w:hAnsi="Times New Roman" w:cs="Times New Roman"/>
          <w:sz w:val="28"/>
          <w:szCs w:val="28"/>
        </w:rPr>
      </w:pPr>
    </w:p>
    <w:p w:rsidR="00920FFB" w:rsidRPr="00B2567F" w:rsidRDefault="00920FFB" w:rsidP="00920FFB">
      <w:pPr>
        <w:spacing w:after="0"/>
        <w:jc w:val="both"/>
        <w:rPr>
          <w:rFonts w:ascii="Times New Roman" w:hAnsi="Times New Roman" w:cs="Times New Roman"/>
          <w:b/>
          <w:sz w:val="28"/>
          <w:szCs w:val="28"/>
        </w:rPr>
      </w:pPr>
      <w:r w:rsidRPr="00B2567F">
        <w:rPr>
          <w:rFonts w:ascii="Times New Roman" w:hAnsi="Times New Roman" w:cs="Times New Roman"/>
          <w:b/>
          <w:sz w:val="28"/>
          <w:szCs w:val="28"/>
        </w:rPr>
        <w:t>Дә</w:t>
      </w:r>
      <w:proofErr w:type="gramStart"/>
      <w:r w:rsidRPr="00B2567F">
        <w:rPr>
          <w:rFonts w:ascii="Times New Roman" w:hAnsi="Times New Roman" w:cs="Times New Roman"/>
          <w:b/>
          <w:sz w:val="28"/>
          <w:szCs w:val="28"/>
        </w:rPr>
        <w:t>р</w:t>
      </w:r>
      <w:proofErr w:type="gramEnd"/>
      <w:r w:rsidRPr="00B2567F">
        <w:rPr>
          <w:rFonts w:ascii="Times New Roman" w:hAnsi="Times New Roman" w:cs="Times New Roman"/>
          <w:b/>
          <w:sz w:val="28"/>
          <w:szCs w:val="28"/>
        </w:rPr>
        <w:t>іс 1</w:t>
      </w:r>
      <w:r>
        <w:rPr>
          <w:rFonts w:ascii="Times New Roman" w:hAnsi="Times New Roman" w:cs="Times New Roman"/>
          <w:b/>
          <w:sz w:val="28"/>
          <w:szCs w:val="28"/>
          <w:lang w:val="kk-KZ"/>
        </w:rPr>
        <w:t>0</w:t>
      </w:r>
      <w:r w:rsidRPr="00B2567F">
        <w:rPr>
          <w:rFonts w:ascii="Times New Roman" w:hAnsi="Times New Roman" w:cs="Times New Roman"/>
          <w:b/>
          <w:sz w:val="28"/>
          <w:szCs w:val="28"/>
        </w:rPr>
        <w:t xml:space="preserve"> Фондық мониторинг. </w:t>
      </w:r>
    </w:p>
    <w:p w:rsidR="00920FFB" w:rsidRPr="00B2567F" w:rsidRDefault="00920FFB" w:rsidP="00920FFB">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lastRenderedPageBreak/>
        <w:t xml:space="preserve">        </w:t>
      </w:r>
      <w:r w:rsidRPr="00B2567F">
        <w:rPr>
          <w:rFonts w:ascii="Times New Roman" w:hAnsi="Times New Roman" w:cs="Times New Roman"/>
          <w:b/>
          <w:sz w:val="28"/>
          <w:szCs w:val="28"/>
        </w:rPr>
        <w:t>Мақсаты:</w:t>
      </w:r>
      <w:r w:rsidRPr="00B2567F">
        <w:rPr>
          <w:rFonts w:ascii="Times New Roman" w:hAnsi="Times New Roman" w:cs="Times New Roman"/>
          <w:sz w:val="28"/>
          <w:szCs w:val="28"/>
        </w:rPr>
        <w:t xml:space="preserve"> фондық мониторинг, әлеуметтік-гигиеналық мониторинг, геологиялық факторлардың мониторингі</w:t>
      </w:r>
      <w:proofErr w:type="gramStart"/>
      <w:r w:rsidRPr="00B2567F">
        <w:rPr>
          <w:rFonts w:ascii="Times New Roman" w:hAnsi="Times New Roman" w:cs="Times New Roman"/>
          <w:sz w:val="28"/>
          <w:szCs w:val="28"/>
        </w:rPr>
        <w:t>нің  ж</w:t>
      </w:r>
      <w:proofErr w:type="gramEnd"/>
      <w:r w:rsidRPr="00B2567F">
        <w:rPr>
          <w:rFonts w:ascii="Times New Roman" w:hAnsi="Times New Roman" w:cs="Times New Roman"/>
          <w:sz w:val="28"/>
          <w:szCs w:val="28"/>
        </w:rPr>
        <w:t>үргізу ерекшеліктерін зерттеу.</w:t>
      </w:r>
    </w:p>
    <w:p w:rsidR="00920FFB" w:rsidRPr="00B2567F" w:rsidRDefault="00920FFB" w:rsidP="00920FFB">
      <w:pPr>
        <w:spacing w:after="0"/>
        <w:ind w:firstLine="709"/>
        <w:jc w:val="both"/>
        <w:rPr>
          <w:rFonts w:ascii="Times New Roman" w:hAnsi="Times New Roman" w:cs="Times New Roman"/>
          <w:b/>
          <w:sz w:val="28"/>
          <w:szCs w:val="28"/>
        </w:rPr>
      </w:pPr>
      <w:r w:rsidRPr="00B2567F">
        <w:rPr>
          <w:rFonts w:ascii="Times New Roman" w:hAnsi="Times New Roman" w:cs="Times New Roman"/>
          <w:b/>
          <w:sz w:val="28"/>
          <w:szCs w:val="28"/>
        </w:rPr>
        <w:t xml:space="preserve">        Жоспар:</w:t>
      </w:r>
    </w:p>
    <w:p w:rsidR="00920FFB" w:rsidRPr="00B2567F" w:rsidRDefault="00920FFB" w:rsidP="00920FFB">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1 Фонды мониторинг.</w:t>
      </w:r>
    </w:p>
    <w:p w:rsidR="00920FFB" w:rsidRPr="00B2567F" w:rsidRDefault="00920FFB" w:rsidP="00920FFB">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2 Әлеуметтік-гигиеналық мониторинг</w:t>
      </w:r>
    </w:p>
    <w:p w:rsidR="00920FFB" w:rsidRPr="00B2567F" w:rsidRDefault="00920FFB" w:rsidP="00920FFB">
      <w:pPr>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3 Қоршаған ортаның геологиялық факторларының мониторингі.</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b/>
          <w:sz w:val="28"/>
          <w:szCs w:val="28"/>
        </w:rPr>
        <w:t xml:space="preserve">       1 Фонды мониторинг. </w:t>
      </w:r>
      <w:r w:rsidRPr="00B2567F">
        <w:rPr>
          <w:rFonts w:ascii="Times New Roman" w:hAnsi="Times New Roman" w:cs="Times New Roman"/>
          <w:sz w:val="28"/>
          <w:szCs w:val="28"/>
        </w:rPr>
        <w:t>Дүниежүзілік метеорологиялық ұйымның (ДМҰ) шешімімен атмосфераның жай-күйін және басқа ортаны, олардың биосферамен және ті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і әлеммен өзара әрекеттесуін бақылау үшін табиғи ортаны кешенді фондық мониторингілеу станцияларының халықаралық желісі құрылды. Фондық мониторингтің мақсаты - зиянды шығарындылар көздерінен қашықта орналасқан аудандардағы барлық экологиялық объектілерде ластану деңгейін ұ</w:t>
      </w:r>
      <w:proofErr w:type="gramStart"/>
      <w:r w:rsidRPr="00B2567F">
        <w:rPr>
          <w:rFonts w:ascii="Times New Roman" w:hAnsi="Times New Roman" w:cs="Times New Roman"/>
          <w:sz w:val="28"/>
          <w:szCs w:val="28"/>
        </w:rPr>
        <w:t>за</w:t>
      </w:r>
      <w:proofErr w:type="gramEnd"/>
      <w:r w:rsidRPr="00B2567F">
        <w:rPr>
          <w:rFonts w:ascii="Times New Roman" w:hAnsi="Times New Roman" w:cs="Times New Roman"/>
          <w:sz w:val="28"/>
          <w:szCs w:val="28"/>
        </w:rPr>
        <w:t>қ мерзімді жүйелі түрде бақылау.  Осылайша, фондық мониторинг жүргізу нәтижесінде антропогенді</w:t>
      </w:r>
      <w:proofErr w:type="gramStart"/>
      <w:r w:rsidRPr="00B2567F">
        <w:rPr>
          <w:rFonts w:ascii="Times New Roman" w:hAnsi="Times New Roman" w:cs="Times New Roman"/>
          <w:sz w:val="28"/>
          <w:szCs w:val="28"/>
        </w:rPr>
        <w:t>к</w:t>
      </w:r>
      <w:proofErr w:type="gramEnd"/>
      <w:r w:rsidRPr="00B2567F">
        <w:rPr>
          <w:rFonts w:ascii="Times New Roman" w:hAnsi="Times New Roman" w:cs="Times New Roman"/>
          <w:sz w:val="28"/>
          <w:szCs w:val="28"/>
        </w:rPr>
        <w:t xml:space="preserve"> әсер кезінде ластанудың фондық деңгейінде биосферадағы өзгерістердің жаһандық үрдістері анықталуы керек. Бұ</w:t>
      </w:r>
      <w:proofErr w:type="gramStart"/>
      <w:r w:rsidRPr="00B2567F">
        <w:rPr>
          <w:rFonts w:ascii="Times New Roman" w:hAnsi="Times New Roman" w:cs="Times New Roman"/>
          <w:sz w:val="28"/>
          <w:szCs w:val="28"/>
        </w:rPr>
        <w:t>л</w:t>
      </w:r>
      <w:proofErr w:type="gramEnd"/>
      <w:r w:rsidRPr="00B2567F">
        <w:rPr>
          <w:rFonts w:ascii="Times New Roman" w:hAnsi="Times New Roman" w:cs="Times New Roman"/>
          <w:sz w:val="28"/>
          <w:szCs w:val="28"/>
        </w:rPr>
        <w:t xml:space="preserve"> процестердің параметрлері фондық мониторинг параметрлері ретінде қолданылады. Фондық мониторинг объектілері - бұ</w:t>
      </w:r>
      <w:proofErr w:type="gramStart"/>
      <w:r w:rsidRPr="00B2567F">
        <w:rPr>
          <w:rFonts w:ascii="Times New Roman" w:hAnsi="Times New Roman" w:cs="Times New Roman"/>
          <w:sz w:val="28"/>
          <w:szCs w:val="28"/>
        </w:rPr>
        <w:t>л</w:t>
      </w:r>
      <w:proofErr w:type="gramEnd"/>
      <w:r w:rsidRPr="00B2567F">
        <w:rPr>
          <w:rFonts w:ascii="Times New Roman" w:hAnsi="Times New Roman" w:cs="Times New Roman"/>
          <w:sz w:val="28"/>
          <w:szCs w:val="28"/>
        </w:rPr>
        <w:t xml:space="preserve"> адамдар пайдаланбайтын табиғи экожүйелердің элементтері. </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Қоршаған ортаның фондық ластануын қалыптастыру ластаушы заттардың табиғи және антропогендік </w:t>
      </w:r>
      <w:proofErr w:type="gramStart"/>
      <w:r w:rsidRPr="00B2567F">
        <w:rPr>
          <w:rFonts w:ascii="Times New Roman" w:hAnsi="Times New Roman" w:cs="Times New Roman"/>
          <w:sz w:val="28"/>
          <w:szCs w:val="28"/>
        </w:rPr>
        <w:t>к</w:t>
      </w:r>
      <w:proofErr w:type="gramEnd"/>
      <w:r w:rsidRPr="00B2567F">
        <w:rPr>
          <w:rFonts w:ascii="Times New Roman" w:hAnsi="Times New Roman" w:cs="Times New Roman"/>
          <w:sz w:val="28"/>
          <w:szCs w:val="28"/>
        </w:rPr>
        <w:t xml:space="preserve">өздерінің әсерімен байланысты. Табиғи көздер: </w:t>
      </w:r>
      <w:proofErr w:type="gramStart"/>
      <w:r w:rsidRPr="00B2567F">
        <w:rPr>
          <w:rFonts w:ascii="Times New Roman" w:hAnsi="Times New Roman" w:cs="Times New Roman"/>
          <w:sz w:val="28"/>
          <w:szCs w:val="28"/>
        </w:rPr>
        <w:t>мүж</w:t>
      </w:r>
      <w:proofErr w:type="gramEnd"/>
      <w:r w:rsidRPr="00B2567F">
        <w:rPr>
          <w:rFonts w:ascii="Times New Roman" w:hAnsi="Times New Roman" w:cs="Times New Roman"/>
          <w:sz w:val="28"/>
          <w:szCs w:val="28"/>
        </w:rPr>
        <w:t xml:space="preserve">ілу, Дүниежүзілік мұхит бетіндегі теңіз тұзын шаймалау және жою, жанартау атқылауы. Антропогендік </w:t>
      </w:r>
      <w:proofErr w:type="gramStart"/>
      <w:r w:rsidRPr="00B2567F">
        <w:rPr>
          <w:rFonts w:ascii="Times New Roman" w:hAnsi="Times New Roman" w:cs="Times New Roman"/>
          <w:sz w:val="28"/>
          <w:szCs w:val="28"/>
        </w:rPr>
        <w:t>к</w:t>
      </w:r>
      <w:proofErr w:type="gramEnd"/>
      <w:r w:rsidRPr="00B2567F">
        <w:rPr>
          <w:rFonts w:ascii="Times New Roman" w:hAnsi="Times New Roman" w:cs="Times New Roman"/>
          <w:sz w:val="28"/>
          <w:szCs w:val="28"/>
        </w:rPr>
        <w:t xml:space="preserve">өздер: өнеркәсіп, энергетика, көлік, ауыл шаруашылығы және т.б. Антропогендік  қызмет, бір жағынан, әртүрлі химиялық элементтерді литосферадан атмосфераға көшіруді тездетеді, ал екінші жағынан - қоршаған ортаға бұрын болмаған қосылыстар жеткізеді. </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Фонды қадағалауды жүзеге асыру үшін базалық және өңірлік станциялар желісі құрылды. Базалық станциялар биосфераның бастапқы жай-күйі туралы ақпаратты ұсынады және кө</w:t>
      </w:r>
      <w:proofErr w:type="gramStart"/>
      <w:r w:rsidRPr="00B2567F">
        <w:rPr>
          <w:rFonts w:ascii="Times New Roman" w:hAnsi="Times New Roman" w:cs="Times New Roman"/>
          <w:sz w:val="28"/>
          <w:szCs w:val="28"/>
        </w:rPr>
        <w:t>п</w:t>
      </w:r>
      <w:proofErr w:type="gramEnd"/>
      <w:r w:rsidRPr="00B2567F">
        <w:rPr>
          <w:rFonts w:ascii="Times New Roman" w:hAnsi="Times New Roman" w:cs="Times New Roman"/>
          <w:sz w:val="28"/>
          <w:szCs w:val="28"/>
        </w:rPr>
        <w:t xml:space="preserve"> жағдайда биосфералық резерваттарда антропогендік әсер етпейтін жерлерде орналасқан. Станциялардың жұмыс бағдарламасы атмосфераның спектралдық мөлдірлігінің сипаттамаларын анықтауға, атмосфералық жауын-шашынның (жаңбыр немесе қар тә</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ізді) үлгілерін жинау, химиялық құрамның мазмұнын анықтауды қамтиды. СО</w:t>
      </w:r>
      <w:proofErr w:type="gramStart"/>
      <w:r w:rsidRPr="00B2567F">
        <w:rPr>
          <w:rFonts w:ascii="Times New Roman" w:hAnsi="Times New Roman" w:cs="Times New Roman"/>
          <w:sz w:val="28"/>
          <w:szCs w:val="28"/>
        </w:rPr>
        <w:t>2</w:t>
      </w:r>
      <w:proofErr w:type="gramEnd"/>
      <w:r w:rsidRPr="00B2567F">
        <w:rPr>
          <w:rFonts w:ascii="Times New Roman" w:hAnsi="Times New Roman" w:cs="Times New Roman"/>
          <w:sz w:val="28"/>
          <w:szCs w:val="28"/>
        </w:rPr>
        <w:t xml:space="preserve"> мазмұнын, радиацияны, аэрозолды тоқтатылған бөлшектерді және жауын-шашынның химиялық құрамын байқау міндетті бақылау бағдарламасына енгізілген. Аймақтық станцияларда антропогендік әсерге бейім аймақтардағы биосфераның жағдайы </w:t>
      </w:r>
      <w:proofErr w:type="gramStart"/>
      <w:r w:rsidRPr="00B2567F">
        <w:rPr>
          <w:rFonts w:ascii="Times New Roman" w:hAnsi="Times New Roman" w:cs="Times New Roman"/>
          <w:sz w:val="28"/>
          <w:szCs w:val="28"/>
        </w:rPr>
        <w:t>туралы</w:t>
      </w:r>
      <w:proofErr w:type="gramEnd"/>
      <w:r w:rsidRPr="00B2567F">
        <w:rPr>
          <w:rFonts w:ascii="Times New Roman" w:hAnsi="Times New Roman" w:cs="Times New Roman"/>
          <w:sz w:val="28"/>
          <w:szCs w:val="28"/>
        </w:rPr>
        <w:t xml:space="preserve"> ақпарат алынады. </w:t>
      </w:r>
      <w:r w:rsidRPr="00B2567F">
        <w:rPr>
          <w:rFonts w:ascii="Times New Roman" w:hAnsi="Times New Roman" w:cs="Times New Roman"/>
          <w:sz w:val="28"/>
          <w:szCs w:val="28"/>
        </w:rPr>
        <w:lastRenderedPageBreak/>
        <w:t xml:space="preserve">Олар қаланың маңында орналасуы мүмкін. Өлшеу атмосфералық ластанудан және тоқтатылған аэрозольдердің концентрациясынан, жауын-шашынның химиялық құрамынан жасалады. Бүкіл әлем бойынша 30-40 базалық станция және Дүниежүзілік мұхит су айдынында 10-ға дейін жеткілікті </w:t>
      </w:r>
      <w:proofErr w:type="gramStart"/>
      <w:r w:rsidRPr="00B2567F">
        <w:rPr>
          <w:rFonts w:ascii="Times New Roman" w:hAnsi="Times New Roman" w:cs="Times New Roman"/>
          <w:sz w:val="28"/>
          <w:szCs w:val="28"/>
        </w:rPr>
        <w:t>деп</w:t>
      </w:r>
      <w:proofErr w:type="gramEnd"/>
      <w:r w:rsidRPr="00B2567F">
        <w:rPr>
          <w:rFonts w:ascii="Times New Roman" w:hAnsi="Times New Roman" w:cs="Times New Roman"/>
          <w:sz w:val="28"/>
          <w:szCs w:val="28"/>
        </w:rPr>
        <w:t xml:space="preserve"> саналады. Әр станция стационарлық сынақ полигонын және химиялық зертхананы бақылауға ие болуға тиіс. Үлгілерді алу байқау учаскесінде жүргізіледі. </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Фонды бақылауда жұптық станция әдісі пайдаланылады -  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і қалада және 100-200 км қашықтықта аймақтық фондық станцияда арнайы ластауыштардың параллельді өлшемдерін жүргізу.  Белгілі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ластану құндылықтарының айырмашылығы антропогендік ластанудың қайнар көзі болып табылатын ірі қаланың ықпалымен туындаған ауаның ластануының жергілікті компоненті болып табылады.</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Қазақстанда, халықаралық бағдарлама бойынша, «Бурабай» табиғи ортадағы кешендік фон мониторингіне арналған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станция ұйымдастырылды. ТМД аумағында </w:t>
      </w:r>
      <w:r w:rsidRPr="00B2567F">
        <w:rPr>
          <w:rFonts w:ascii="Times New Roman" w:eastAsia="Times New Roman" w:hAnsi="Times New Roman" w:cs="Times New Roman"/>
          <w:sz w:val="28"/>
          <w:szCs w:val="28"/>
          <w:lang w:eastAsia="ru-RU"/>
        </w:rPr>
        <w:t xml:space="preserve"> </w:t>
      </w:r>
      <w:r w:rsidRPr="00B2567F">
        <w:rPr>
          <w:rFonts w:ascii="Times New Roman" w:hAnsi="Times New Roman" w:cs="Times New Roman"/>
          <w:sz w:val="28"/>
          <w:szCs w:val="28"/>
        </w:rPr>
        <w:t>КФМ ( кешенді фондық мониторинг) желісін ғылым</w:t>
      </w:r>
      <w:proofErr w:type="gramStart"/>
      <w:r w:rsidRPr="00B2567F">
        <w:rPr>
          <w:rFonts w:ascii="Times New Roman" w:hAnsi="Times New Roman" w:cs="Times New Roman"/>
          <w:sz w:val="28"/>
          <w:szCs w:val="28"/>
        </w:rPr>
        <w:t>и-</w:t>
      </w:r>
      <w:proofErr w:type="gramEnd"/>
      <w:r w:rsidRPr="00B2567F">
        <w:rPr>
          <w:rFonts w:ascii="Times New Roman" w:hAnsi="Times New Roman" w:cs="Times New Roman"/>
          <w:sz w:val="28"/>
          <w:szCs w:val="28"/>
        </w:rPr>
        <w:t xml:space="preserve">әдістемелік басқару Ғаламдық климат және экология институтына (Ресей) сеніп тапсырылған. </w:t>
      </w:r>
      <w:proofErr w:type="gramStart"/>
      <w:r w:rsidRPr="00B2567F">
        <w:rPr>
          <w:rFonts w:ascii="Times New Roman" w:hAnsi="Times New Roman" w:cs="Times New Roman"/>
          <w:sz w:val="28"/>
          <w:szCs w:val="28"/>
        </w:rPr>
        <w:t>Ол фондық мониторинг үшін бақылау деректерін жинайды, өңдейді және талдайды және жыл сайынғы «ТМД-дағы қоршаған орта жағдайына шолу» жүргізеді. «Бурабай» станциясында тікелей келесі жұмыс бағдарламасы жүзеге асырылады: (а) метеорологиялық бақылау; (b) көлде гидрологиялық бақылаулар.</w:t>
      </w:r>
      <w:proofErr w:type="gramEnd"/>
      <w:r w:rsidRPr="00B2567F">
        <w:rPr>
          <w:rFonts w:ascii="Times New Roman" w:hAnsi="Times New Roman" w:cs="Times New Roman"/>
          <w:sz w:val="28"/>
          <w:szCs w:val="28"/>
        </w:rPr>
        <w:t xml:space="preserve"> Бурабай; с) ауыр металдар мен химиялық құрамдарды айқындау үшін атмосфералық жауын-шашынның ай сайынғы 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іктелуі және сақталуы; (d) қардың ең көп жинақталу кезеңінде қар жамылғысын таңдау және сақтау; (г) негізгі гидрологиялық фазаларда Бурабай көлінен су сынамаларын 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іктеу және сақтау (жазғы және қысқы судың төменгі деңгейі, көктемгі судың көтерілуі, шыңы мен құлауы); (f) ауыр металдардың мазмұнын және суда еритін заттардың жалпы мөлшерін анықтау үшін екі учаскеде (тамыз айының аяғында) топырақ үлгілерін (қоқыс пен 0-5 см қабат) таңдау және алдын ала өңдеу. </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b/>
          <w:sz w:val="28"/>
          <w:szCs w:val="28"/>
        </w:rPr>
        <w:t xml:space="preserve">         2 Әлеуметтік-гигиеналық мониторинг (ӘГМ)</w:t>
      </w:r>
      <w:r w:rsidRPr="00B2567F">
        <w:rPr>
          <w:rFonts w:ascii="Times New Roman" w:hAnsi="Times New Roman" w:cs="Times New Roman"/>
          <w:sz w:val="28"/>
          <w:szCs w:val="28"/>
        </w:rPr>
        <w:t xml:space="preserve"> тұ</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ғындардың тіршілік ету ортасының факторларын халықтың денсаулығына әсерін анықтауға арналған және халықтың санитарлық-эпидемиологиялық салауаттылығын қамтамасыз етудің негізгі механизмдеріне жатады. ӘГМ жүйесінде байқау және бағалау халықтың ауруына, демографиялық үдерістерге, әлеуметтік-экономикалық жағдайға, қоршаған ортаның объектілерінің санитарлық жай-күйіне, атмосфера мониторингі жүйесін оң</w:t>
      </w:r>
      <w:proofErr w:type="gramStart"/>
      <w:r w:rsidRPr="00B2567F">
        <w:rPr>
          <w:rFonts w:ascii="Times New Roman" w:hAnsi="Times New Roman" w:cs="Times New Roman"/>
          <w:sz w:val="28"/>
          <w:szCs w:val="28"/>
        </w:rPr>
        <w:t>тайландыру</w:t>
      </w:r>
      <w:proofErr w:type="gramEnd"/>
      <w:r w:rsidRPr="00B2567F">
        <w:rPr>
          <w:rFonts w:ascii="Times New Roman" w:hAnsi="Times New Roman" w:cs="Times New Roman"/>
          <w:sz w:val="28"/>
          <w:szCs w:val="28"/>
        </w:rPr>
        <w:t>ға арналған маркерлік заттарды таңдау, қоршаған ортаның ластануынан қоғамдық денсаулықты сақтаудың негізділігін. Ә</w:t>
      </w:r>
      <w:proofErr w:type="gramStart"/>
      <w:r w:rsidRPr="00B2567F">
        <w:rPr>
          <w:rFonts w:ascii="Times New Roman" w:hAnsi="Times New Roman" w:cs="Times New Roman"/>
          <w:sz w:val="28"/>
          <w:szCs w:val="28"/>
        </w:rPr>
        <w:t>ГМ-т</w:t>
      </w:r>
      <w:proofErr w:type="gramEnd"/>
      <w:r w:rsidRPr="00B2567F">
        <w:rPr>
          <w:rFonts w:ascii="Times New Roman" w:hAnsi="Times New Roman" w:cs="Times New Roman"/>
          <w:sz w:val="28"/>
          <w:szCs w:val="28"/>
        </w:rPr>
        <w:t xml:space="preserve">ің негізгі </w:t>
      </w:r>
      <w:r w:rsidRPr="00B2567F">
        <w:rPr>
          <w:rFonts w:ascii="Times New Roman" w:hAnsi="Times New Roman" w:cs="Times New Roman"/>
          <w:sz w:val="28"/>
          <w:szCs w:val="28"/>
        </w:rPr>
        <w:lastRenderedPageBreak/>
        <w:t>міндеттері медициналық көрсеткіштерді және Қоршаған орта факторларын байланыстыру болып табылады, кейіннен олардың басымдықтарын бөлу; аумақтарды гигиеналық бағалау; жақсарту іс-шараларын жүргізу. Қазақстанда  ӘГМ-нің құрамдас бөлігіне жақын  санитарлы</w:t>
      </w:r>
      <w:proofErr w:type="gramStart"/>
      <w:r w:rsidRPr="00B2567F">
        <w:rPr>
          <w:rFonts w:ascii="Times New Roman" w:hAnsi="Times New Roman" w:cs="Times New Roman"/>
          <w:sz w:val="28"/>
          <w:szCs w:val="28"/>
        </w:rPr>
        <w:t>қ-</w:t>
      </w:r>
      <w:proofErr w:type="gramEnd"/>
      <w:r w:rsidRPr="00B2567F">
        <w:rPr>
          <w:rFonts w:ascii="Times New Roman" w:hAnsi="Times New Roman" w:cs="Times New Roman"/>
          <w:sz w:val="28"/>
          <w:szCs w:val="28"/>
        </w:rPr>
        <w:t>гигиеналық мониторинг жүргізілуде . Байқау объектілері әлеуметтік топтардың ластануына ең осал болып келеді: балалар, науқастар, қарттар. Олардың ішінде сыни топ құралады -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немесе бірнеше сипаттарға (жынысы, жасы, әлеуметтік немесе кәсіптік жағдайы, тұрғылықты жері, диета) біртекті болып табылатын халықтан тұратын адамдар тобы (кемінде 10 адам); ), бұл ластаушы қозғалыстың осы жолына ең үлкен теріс әсерін тигізеді. ДДСҰ ұсынымдарына сәйкес  ӘГМ-да 14 </w:t>
      </w:r>
      <w:proofErr w:type="gramStart"/>
      <w:r w:rsidRPr="00B2567F">
        <w:rPr>
          <w:rFonts w:ascii="Times New Roman" w:hAnsi="Times New Roman" w:cs="Times New Roman"/>
          <w:sz w:val="28"/>
          <w:szCs w:val="28"/>
        </w:rPr>
        <w:t>жас</w:t>
      </w:r>
      <w:proofErr w:type="gramEnd"/>
      <w:r w:rsidRPr="00B2567F">
        <w:rPr>
          <w:rFonts w:ascii="Times New Roman" w:hAnsi="Times New Roman" w:cs="Times New Roman"/>
          <w:sz w:val="28"/>
          <w:szCs w:val="28"/>
        </w:rPr>
        <w:t xml:space="preserve">қа дейінгі балалар денсаулығы, 1 жасқа дейінгі балалар өлімі, нәресте өлімі және қоршаған ортаның ластануынан туындаған аурулардан болатын өлім-жітім арқылы ластаудың халықтың денсаулығына әсерін қадағалау керек. </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ӘГM үшін ақпараттық көрсеткіштер - бақылау деректері саналады: 1) биологиялық (вирустық,бартериялық,паразиттік)</w:t>
      </w:r>
      <w:proofErr w:type="gramStart"/>
      <w:r w:rsidRPr="00B2567F">
        <w:rPr>
          <w:rFonts w:ascii="Times New Roman" w:hAnsi="Times New Roman" w:cs="Times New Roman"/>
          <w:sz w:val="28"/>
          <w:szCs w:val="28"/>
        </w:rPr>
        <w:t>,х</w:t>
      </w:r>
      <w:proofErr w:type="gramEnd"/>
      <w:r w:rsidRPr="00B2567F">
        <w:rPr>
          <w:rFonts w:ascii="Times New Roman" w:hAnsi="Times New Roman" w:cs="Times New Roman"/>
          <w:sz w:val="28"/>
          <w:szCs w:val="28"/>
        </w:rPr>
        <w:t>имиялық, физикалық (шуыл, діріл, ультрадыбыстық, инфроқосылық, жылу, иондаушы, иондаушы емес және басқа радиация) қоса алғанда, адам денсаулығы мен қоршаған ортаның жай-күйі үшін, әлеуметтік (тамақтану,сумен жабдықтау, жұмыс және демалыс жағдайлары) және басқа да факторлар (мемлекеттік санитариялы</w:t>
      </w:r>
      <w:proofErr w:type="gramStart"/>
      <w:r w:rsidRPr="00B2567F">
        <w:rPr>
          <w:rFonts w:ascii="Times New Roman" w:hAnsi="Times New Roman" w:cs="Times New Roman"/>
          <w:sz w:val="28"/>
          <w:szCs w:val="28"/>
        </w:rPr>
        <w:t>қ-</w:t>
      </w:r>
      <w:proofErr w:type="gramEnd"/>
      <w:r w:rsidRPr="00B2567F">
        <w:rPr>
          <w:rFonts w:ascii="Times New Roman" w:hAnsi="Times New Roman" w:cs="Times New Roman"/>
          <w:sz w:val="28"/>
          <w:szCs w:val="28"/>
        </w:rPr>
        <w:t xml:space="preserve">эпидемиологиялық қадағалау органдары мен мекемелері жүргізетін); 2) табиғи және климаттық факторларға, атмосфералық ауаға, жер үстi және жер асты суларына, топыраққа (Гидрометеорология және мониторинг қызметi, Ауыл шаруашылығы министрлiгi, Энергетика және табиғи ресурстар министрлiгi жүргiзетiн) қоршаған </w:t>
      </w:r>
      <w:proofErr w:type="gramStart"/>
      <w:r w:rsidRPr="00B2567F">
        <w:rPr>
          <w:rFonts w:ascii="Times New Roman" w:hAnsi="Times New Roman" w:cs="Times New Roman"/>
          <w:sz w:val="28"/>
          <w:szCs w:val="28"/>
        </w:rPr>
        <w:t>орта</w:t>
      </w:r>
      <w:proofErr w:type="gramEnd"/>
      <w:r w:rsidRPr="00B2567F">
        <w:rPr>
          <w:rFonts w:ascii="Times New Roman" w:hAnsi="Times New Roman" w:cs="Times New Roman"/>
          <w:sz w:val="28"/>
          <w:szCs w:val="28"/>
        </w:rPr>
        <w:t xml:space="preserve">ға антропогендiк әсер ету көздерi үшiн; </w:t>
      </w:r>
      <w:proofErr w:type="gramStart"/>
      <w:r w:rsidRPr="00B2567F">
        <w:rPr>
          <w:rFonts w:ascii="Times New Roman" w:hAnsi="Times New Roman" w:cs="Times New Roman"/>
          <w:sz w:val="28"/>
          <w:szCs w:val="28"/>
        </w:rPr>
        <w:t>3) радиациялық жағдайға (атқарушы билік органдары, радиациялық бақылауды жүзеге асыратын ұйымдар); 4) Еңбекшілерді қорғау және еңбек жағдайлары (Еңбек министрлігі, Статистика агенттігі, Экономика министрлігі және олардың ведомстволық бағыныстағы ұйымдары әлеуметтік-еңбек саласында мониторинг жүргізетін);</w:t>
      </w:r>
      <w:proofErr w:type="gramEnd"/>
      <w:r w:rsidRPr="00B2567F">
        <w:rPr>
          <w:rFonts w:ascii="Times New Roman" w:hAnsi="Times New Roman" w:cs="Times New Roman"/>
          <w:sz w:val="28"/>
          <w:szCs w:val="28"/>
        </w:rPr>
        <w:t xml:space="preserve"> 5) тамақтанудың құрылымы мен сапасы, халықтың денсаулығына арналған тамақ өнімдерінің қауіпсіздігі (мемлекеттік санитариялы</w:t>
      </w:r>
      <w:proofErr w:type="gramStart"/>
      <w:r w:rsidRPr="00B2567F">
        <w:rPr>
          <w:rFonts w:ascii="Times New Roman" w:hAnsi="Times New Roman" w:cs="Times New Roman"/>
          <w:sz w:val="28"/>
          <w:szCs w:val="28"/>
        </w:rPr>
        <w:t>қ-</w:t>
      </w:r>
      <w:proofErr w:type="gramEnd"/>
      <w:r w:rsidRPr="00B2567F">
        <w:rPr>
          <w:rFonts w:ascii="Times New Roman" w:hAnsi="Times New Roman" w:cs="Times New Roman"/>
          <w:sz w:val="28"/>
          <w:szCs w:val="28"/>
        </w:rPr>
        <w:t xml:space="preserve">эпидемиологиялық қадағалау органдары, мемлекеттік ветеринариялық қызмет, мемлекеттік сауда инспекциясы, тауарлардың сапасы және тұтынушылардың құқықтарын қорғау, сондай-ақ осы саладағы мемлекеттік қадағалауды жүзеге асыратын органдар жүзеге асырады) </w:t>
      </w:r>
      <w:proofErr w:type="gramStart"/>
      <w:r w:rsidRPr="00B2567F">
        <w:rPr>
          <w:rFonts w:ascii="Times New Roman" w:hAnsi="Times New Roman" w:cs="Times New Roman"/>
          <w:sz w:val="28"/>
          <w:szCs w:val="28"/>
        </w:rPr>
        <w:t>стандарттау және сертификаттау).</w:t>
      </w:r>
      <w:proofErr w:type="gramEnd"/>
      <w:r w:rsidRPr="00B2567F">
        <w:rPr>
          <w:rFonts w:ascii="Times New Roman" w:hAnsi="Times New Roman" w:cs="Times New Roman"/>
          <w:sz w:val="28"/>
          <w:szCs w:val="28"/>
        </w:rPr>
        <w:t xml:space="preserve"> ӘГ</w:t>
      </w:r>
      <w:proofErr w:type="gramStart"/>
      <w:r w:rsidRPr="00B2567F">
        <w:rPr>
          <w:rFonts w:ascii="Times New Roman" w:hAnsi="Times New Roman" w:cs="Times New Roman"/>
          <w:sz w:val="28"/>
          <w:szCs w:val="28"/>
        </w:rPr>
        <w:t>M</w:t>
      </w:r>
      <w:proofErr w:type="gramEnd"/>
      <w:r w:rsidRPr="00B2567F">
        <w:rPr>
          <w:rFonts w:ascii="Times New Roman" w:hAnsi="Times New Roman" w:cs="Times New Roman"/>
          <w:sz w:val="28"/>
          <w:szCs w:val="28"/>
        </w:rPr>
        <w:t xml:space="preserve"> ұйымы ӘГM-тің негізгі міндеттерін шешуге қатысушылар арасында функционалдық міндеттерді бөлуді көздейді. </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lastRenderedPageBreak/>
        <w:t xml:space="preserve">         Облыстың (аумағын) әлеуметтік-гигиеналық басымдықтарын белгілеу тұ</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ғындардың тіршілік ортасының факторлары мен халықтың денсаулық көрсеткіштері арасындағы корреляцияны анықтау арқылы жүзеге асырылады. Осындай байланыс орнату экспертік  немесе компьютерлік өңдеу арқылы жүзеге асырылуы мүмкін. Медициналық және экологиялық жағдайдағы шиелені</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ің деңгейіне қарай аумақтарды ранжирлеу градацияда жағдайда жүзеге асырылады : қанағаттанарлық, салыстырмалы түрде шиеленісті, айтарлықтай шиеленісті, сыни, апатты (шартты) . Жағдайдың сипаттамаларының градациясы атмосфералық ауаның ластануының, ауыз судың сапасының, топырақтың ластануының, шуылдың ауыртпалығының, радиацияның ластануының кешенді көрсеткіштері сияқты жеке индикаторлар үші</w:t>
      </w:r>
      <w:proofErr w:type="gramStart"/>
      <w:r w:rsidRPr="00B2567F">
        <w:rPr>
          <w:rFonts w:ascii="Times New Roman" w:hAnsi="Times New Roman" w:cs="Times New Roman"/>
          <w:sz w:val="28"/>
          <w:szCs w:val="28"/>
        </w:rPr>
        <w:t>н ж</w:t>
      </w:r>
      <w:proofErr w:type="gramEnd"/>
      <w:r w:rsidRPr="00B2567F">
        <w:rPr>
          <w:rFonts w:ascii="Times New Roman" w:hAnsi="Times New Roman" w:cs="Times New Roman"/>
          <w:sz w:val="28"/>
          <w:szCs w:val="28"/>
        </w:rPr>
        <w:t xml:space="preserve">әне мекендейтін жерлердің кешенді (жалпы) көрсеткіштері үшін бағаланады. </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Әртүрлі аумақтар (аудандар, елді мекендер, аймақтар), өңдік (бақылау) аудандары мен </w:t>
      </w:r>
      <w:r w:rsidRPr="00B2567F">
        <w:rPr>
          <w:rFonts w:ascii="Times New Roman" w:hAnsi="Times New Roman" w:cs="Times New Roman"/>
          <w:b/>
          <w:sz w:val="28"/>
          <w:szCs w:val="28"/>
        </w:rPr>
        <w:t>«ыстық нүктелер»</w:t>
      </w:r>
      <w:r w:rsidRPr="00B2567F">
        <w:rPr>
          <w:rFonts w:ascii="Times New Roman" w:hAnsi="Times New Roman" w:cs="Times New Roman"/>
          <w:sz w:val="28"/>
          <w:szCs w:val="28"/>
        </w:rPr>
        <w:t xml:space="preserve"> үшін бақыланатын көрсеткіштерді кеңі</w:t>
      </w:r>
      <w:proofErr w:type="gramStart"/>
      <w:r w:rsidRPr="00B2567F">
        <w:rPr>
          <w:rFonts w:ascii="Times New Roman" w:hAnsi="Times New Roman" w:cs="Times New Roman"/>
          <w:sz w:val="28"/>
          <w:szCs w:val="28"/>
        </w:rPr>
        <w:t>ст</w:t>
      </w:r>
      <w:proofErr w:type="gramEnd"/>
      <w:r w:rsidRPr="00B2567F">
        <w:rPr>
          <w:rFonts w:ascii="Times New Roman" w:hAnsi="Times New Roman" w:cs="Times New Roman"/>
          <w:sz w:val="28"/>
          <w:szCs w:val="28"/>
        </w:rPr>
        <w:t xml:space="preserve">іктік салыстыру кезінде анықталады. </w:t>
      </w:r>
      <w:r w:rsidRPr="00B2567F">
        <w:rPr>
          <w:rFonts w:ascii="Times New Roman" w:hAnsi="Times New Roman" w:cs="Times New Roman"/>
          <w:b/>
          <w:sz w:val="28"/>
          <w:szCs w:val="28"/>
        </w:rPr>
        <w:t>Ыстық нүктелер</w:t>
      </w:r>
      <w:r w:rsidRPr="00B2567F">
        <w:rPr>
          <w:rFonts w:ascii="Times New Roman" w:hAnsi="Times New Roman" w:cs="Times New Roman"/>
          <w:sz w:val="28"/>
          <w:szCs w:val="28"/>
        </w:rPr>
        <w:t xml:space="preserve"> - халықтың денсаулығына теріс әсер ететін белгілі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экологиялық факторларға байланысты ең өткір проблемалық жағдайлары бар бөлек аймақтар, қалалар, ауылдық елді мекендер. «Ыстық нүктелер» байқалған индикатордың жоғары </w:t>
      </w:r>
      <w:proofErr w:type="gramStart"/>
      <w:r w:rsidRPr="00B2567F">
        <w:rPr>
          <w:rFonts w:ascii="Times New Roman" w:hAnsi="Times New Roman" w:cs="Times New Roman"/>
          <w:sz w:val="28"/>
          <w:szCs w:val="28"/>
        </w:rPr>
        <w:t>м</w:t>
      </w:r>
      <w:proofErr w:type="gramEnd"/>
      <w:r w:rsidRPr="00B2567F">
        <w:rPr>
          <w:rFonts w:ascii="Times New Roman" w:hAnsi="Times New Roman" w:cs="Times New Roman"/>
          <w:sz w:val="28"/>
          <w:szCs w:val="28"/>
        </w:rPr>
        <w:t xml:space="preserve">әндерімен ерекшеленеді, бақылау - ең төменгі мәндер немесе олардың тұрақты мәні.  </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w:t>
      </w:r>
      <w:proofErr w:type="gramStart"/>
      <w:r w:rsidRPr="00B2567F">
        <w:rPr>
          <w:rFonts w:ascii="Times New Roman" w:hAnsi="Times New Roman" w:cs="Times New Roman"/>
          <w:sz w:val="28"/>
          <w:szCs w:val="28"/>
        </w:rPr>
        <w:t>Халы</w:t>
      </w:r>
      <w:proofErr w:type="gramEnd"/>
      <w:r w:rsidRPr="00B2567F">
        <w:rPr>
          <w:rFonts w:ascii="Times New Roman" w:hAnsi="Times New Roman" w:cs="Times New Roman"/>
          <w:sz w:val="28"/>
          <w:szCs w:val="28"/>
        </w:rPr>
        <w:t xml:space="preserve">ққа мекендеу ортасының көрсеткішінің әсерін ескере отырып, қаладағы (елді мекендегі) қоршаған орта сапасының айырмашылықтарын ескеру қажет. Осы мақсатта халықтың </w:t>
      </w:r>
      <w:proofErr w:type="gramStart"/>
      <w:r w:rsidRPr="00B2567F">
        <w:rPr>
          <w:rFonts w:ascii="Times New Roman" w:hAnsi="Times New Roman" w:cs="Times New Roman"/>
          <w:sz w:val="28"/>
          <w:szCs w:val="28"/>
        </w:rPr>
        <w:t>уа</w:t>
      </w:r>
      <w:proofErr w:type="gramEnd"/>
      <w:r w:rsidRPr="00B2567F">
        <w:rPr>
          <w:rFonts w:ascii="Times New Roman" w:hAnsi="Times New Roman" w:cs="Times New Roman"/>
          <w:sz w:val="28"/>
          <w:szCs w:val="28"/>
        </w:rPr>
        <w:t>қытша белсенділігі мен ластану көздерінің типтік құрылымы қарастырылады. Халыққа әсер етудің дұрыс анықтамасы тұ</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ғындардың аумағында халықтың таралуын білуді талап етеді. Халықтың өмірін ластаушы заттардың максималды концентрациясы бар, сондай-ақ халықтың көпшілігінің өмір сүретін өкілетті аумақтарында ғана анықталған «ыстық нүктелерде» бақылау керек. </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Ластауыштың шоғырлануын және осы ластауыштың халықтың денсаулығына әсерін өлшеу (байқау) кезінде жылына жиі сәйкес келетін уақытқа орташалануға </w:t>
      </w:r>
      <w:proofErr w:type="gramStart"/>
      <w:r w:rsidRPr="00B2567F">
        <w:rPr>
          <w:rFonts w:ascii="Times New Roman" w:hAnsi="Times New Roman" w:cs="Times New Roman"/>
          <w:sz w:val="28"/>
          <w:szCs w:val="28"/>
        </w:rPr>
        <w:t>тиіс</w:t>
      </w:r>
      <w:proofErr w:type="gramEnd"/>
      <w:r w:rsidRPr="00B2567F">
        <w:rPr>
          <w:rFonts w:ascii="Times New Roman" w:hAnsi="Times New Roman" w:cs="Times New Roman"/>
          <w:sz w:val="28"/>
          <w:szCs w:val="28"/>
        </w:rPr>
        <w:t xml:space="preserve">. Соққы (ластану) арасындағы анықталған қатынастардың  және денсаулыққа әсер ету туралы (қоғамдық денсаулық сақтау) немесе басқа да ақпараттардың  математикалық формасын (теңдеу, модель) орнату керек. </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Ластануды таратудың дисперсиялық үлгілері әзірленеді, ол ластанудың типтік және жоғары концентрациясын өлшеу үшін «ыстық нүктеде» бақылау нүктесінің орналасуын таңдау үшін пайдаланылуы мүмкін. Тұ</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ғылықты мекендеу ортасының халыққа әсер етуін бағалау стандарттан </w:t>
      </w:r>
      <w:r w:rsidRPr="00B2567F">
        <w:rPr>
          <w:rFonts w:ascii="Times New Roman" w:hAnsi="Times New Roman" w:cs="Times New Roman"/>
          <w:sz w:val="28"/>
          <w:szCs w:val="28"/>
        </w:rPr>
        <w:lastRenderedPageBreak/>
        <w:t xml:space="preserve">асып кетеді (мысалы: </w:t>
      </w:r>
      <w:proofErr w:type="gramStart"/>
      <w:r w:rsidRPr="00B2567F">
        <w:rPr>
          <w:rFonts w:ascii="Times New Roman" w:hAnsi="Times New Roman" w:cs="Times New Roman"/>
          <w:sz w:val="28"/>
          <w:szCs w:val="28"/>
        </w:rPr>
        <w:t xml:space="preserve">ШРК), сондай-ақ кешенді индикаторларды есептеу, мысалы, халықтың денсаулығына экологиялық тәуекел. </w:t>
      </w:r>
      <w:proofErr w:type="gramEnd"/>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Денсаулық сақтауды жақсарту шаралары, олардың деңгейіне байланысты, ӘГM жұмысының нәтижелеріне негізделген аймақтық, жергілікті (объект) масштабта болуы мүмкін. Халықтың санитарлы</w:t>
      </w:r>
      <w:proofErr w:type="gramStart"/>
      <w:r w:rsidRPr="00B2567F">
        <w:rPr>
          <w:rFonts w:ascii="Times New Roman" w:hAnsi="Times New Roman" w:cs="Times New Roman"/>
          <w:sz w:val="28"/>
          <w:szCs w:val="28"/>
        </w:rPr>
        <w:t>қ-</w:t>
      </w:r>
      <w:proofErr w:type="gramEnd"/>
      <w:r w:rsidRPr="00B2567F">
        <w:rPr>
          <w:rFonts w:ascii="Times New Roman" w:hAnsi="Times New Roman" w:cs="Times New Roman"/>
          <w:sz w:val="28"/>
          <w:szCs w:val="28"/>
        </w:rPr>
        <w:t>эпидемиологиялық салауаттылығын қамтамасыз ету бойынша шұғыл шаралардың бағдарламасына өңірлік деңгейдегі рекреациялық іс-шаралар енгізілуі тиіс. Олар атмосфералық ауаны, топырақты, су көздерін, акустикалық, радиациялық жағдайларды, еңбекті қорғауды, әлеуметтік саланы, халықты медициналық қамтамасыз етуді қорғ</w:t>
      </w:r>
      <w:proofErr w:type="gramStart"/>
      <w:r w:rsidRPr="00B2567F">
        <w:rPr>
          <w:rFonts w:ascii="Times New Roman" w:hAnsi="Times New Roman" w:cs="Times New Roman"/>
          <w:sz w:val="28"/>
          <w:szCs w:val="28"/>
        </w:rPr>
        <w:t>ау</w:t>
      </w:r>
      <w:proofErr w:type="gramEnd"/>
      <w:r w:rsidRPr="00B2567F">
        <w:rPr>
          <w:rFonts w:ascii="Times New Roman" w:hAnsi="Times New Roman" w:cs="Times New Roman"/>
          <w:sz w:val="28"/>
          <w:szCs w:val="28"/>
        </w:rPr>
        <w:t xml:space="preserve"> жөніндегі шараларды қамтиды. Жергілікті деңгейдегі сауықтыру іс-шаралары белгілі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көздерден қоршаған ортаға зиян келтіретін факторларды конструктивті және технологиялық, жоспарлауға және басқа да құралдарға нормативтік мәнге, еңбек жағдайларын оңтайландыруға, әлеуметтік ортаға әсер ететін факторларға, медициналық қызметтерге және т.б. </w:t>
      </w:r>
      <w:proofErr w:type="gramStart"/>
      <w:r w:rsidRPr="00B2567F">
        <w:rPr>
          <w:rFonts w:ascii="Times New Roman" w:hAnsi="Times New Roman" w:cs="Times New Roman"/>
          <w:sz w:val="28"/>
          <w:szCs w:val="28"/>
        </w:rPr>
        <w:t>жою</w:t>
      </w:r>
      <w:proofErr w:type="gramEnd"/>
      <w:r w:rsidRPr="00B2567F">
        <w:rPr>
          <w:rFonts w:ascii="Times New Roman" w:hAnsi="Times New Roman" w:cs="Times New Roman"/>
          <w:sz w:val="28"/>
          <w:szCs w:val="28"/>
        </w:rPr>
        <w:t xml:space="preserve">ға немесе азайтуға ерекше назар аударады. </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ӘГМ өткізуге арналған құралдар: қоршаған орта факторларына мониторинг жүйесін ұйымдастыру; денсаулық сақтау көрсеткіштерін бақылау жүйесін ұйымдастыру; халықтың санитарлы</w:t>
      </w:r>
      <w:proofErr w:type="gramStart"/>
      <w:r w:rsidRPr="00B2567F">
        <w:rPr>
          <w:rFonts w:ascii="Times New Roman" w:hAnsi="Times New Roman" w:cs="Times New Roman"/>
          <w:sz w:val="28"/>
          <w:szCs w:val="28"/>
        </w:rPr>
        <w:t>қ-</w:t>
      </w:r>
      <w:proofErr w:type="gramEnd"/>
      <w:r w:rsidRPr="00B2567F">
        <w:rPr>
          <w:rFonts w:ascii="Times New Roman" w:hAnsi="Times New Roman" w:cs="Times New Roman"/>
          <w:sz w:val="28"/>
          <w:szCs w:val="28"/>
        </w:rPr>
        <w:t>эпидемиологиялық салауаттылығын қамтамасыз ету саласында ғылыми зерттеулер жүргізу; санитарлы</w:t>
      </w:r>
      <w:proofErr w:type="gramStart"/>
      <w:r w:rsidRPr="00B2567F">
        <w:rPr>
          <w:rFonts w:ascii="Times New Roman" w:hAnsi="Times New Roman" w:cs="Times New Roman"/>
          <w:sz w:val="28"/>
          <w:szCs w:val="28"/>
        </w:rPr>
        <w:t>қ-</w:t>
      </w:r>
      <w:proofErr w:type="gramEnd"/>
      <w:r w:rsidRPr="00B2567F">
        <w:rPr>
          <w:rFonts w:ascii="Times New Roman" w:hAnsi="Times New Roman" w:cs="Times New Roman"/>
          <w:sz w:val="28"/>
          <w:szCs w:val="28"/>
        </w:rPr>
        <w:t xml:space="preserve">эпидемиологиялық зерттеулер жүргізу, зерттеу, зерттеу, сынау және токсикологиялық, гигиеналық және басқа да бағалау түрлерін жүргізу; ӘГM деректер қорын сабақтастық, айырбастау және дамытуды қамтамасыз ететін бірыңғай әдістемелік және бағдарламалық-аналитикалық қолдауды қамтамасыз ету. </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b/>
          <w:sz w:val="28"/>
          <w:szCs w:val="28"/>
        </w:rPr>
        <w:t xml:space="preserve">        3 Қоршаған ортаның геологиялық факторларының мониторингі </w:t>
      </w:r>
      <w:r w:rsidRPr="00B2567F">
        <w:rPr>
          <w:rFonts w:ascii="Times New Roman" w:hAnsi="Times New Roman" w:cs="Times New Roman"/>
          <w:sz w:val="28"/>
          <w:szCs w:val="28"/>
        </w:rPr>
        <w:t>қоршаған ортаның минералды эксплуатациясының қоршаған ортаға әсері, антропогендік жауын-шашынның өзгеруі, тұратылған массивтердің тұрақтылығы, қоршаған ортаның көшкіні және басқа да деформациялары, эрозия процестері, ауа райы процестері, көлемд</w:t>
      </w:r>
      <w:proofErr w:type="gramStart"/>
      <w:r w:rsidRPr="00B2567F">
        <w:rPr>
          <w:rFonts w:ascii="Times New Roman" w:hAnsi="Times New Roman" w:cs="Times New Roman"/>
          <w:sz w:val="28"/>
          <w:szCs w:val="28"/>
        </w:rPr>
        <w:t>і-</w:t>
      </w:r>
      <w:proofErr w:type="gramEnd"/>
      <w:r w:rsidRPr="00B2567F">
        <w:rPr>
          <w:rFonts w:ascii="Times New Roman" w:hAnsi="Times New Roman" w:cs="Times New Roman"/>
          <w:sz w:val="28"/>
          <w:szCs w:val="28"/>
        </w:rPr>
        <w:t>тұрақсыз топырақ сияқты геологиялық процестер, тарихи объектілер, антропогендік шөгінділер, аумақтың тектоникалық және сейсмикалық қызметі, қар жамылғысының сапасы, түбінің шөгінді ағымы үшін 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іктірілуі мүмкін. Олар инженерлік құрылымдар мен басқа да экономикалық объектілердің, экожүйелердің, сондай-ақ халықтың өмір сүруіне кері әсерін тигізеді. Мұндай жағдайларда, олар қауіпті геологиялық процестер (ҚГП) </w:t>
      </w:r>
      <w:proofErr w:type="gramStart"/>
      <w:r w:rsidRPr="00B2567F">
        <w:rPr>
          <w:rFonts w:ascii="Times New Roman" w:hAnsi="Times New Roman" w:cs="Times New Roman"/>
          <w:sz w:val="28"/>
          <w:szCs w:val="28"/>
        </w:rPr>
        <w:t>деп</w:t>
      </w:r>
      <w:proofErr w:type="gramEnd"/>
      <w:r w:rsidRPr="00B2567F">
        <w:rPr>
          <w:rFonts w:ascii="Times New Roman" w:hAnsi="Times New Roman" w:cs="Times New Roman"/>
          <w:sz w:val="28"/>
          <w:szCs w:val="28"/>
        </w:rPr>
        <w:t xml:space="preserve"> саналады. ҚГП-ті </w:t>
      </w:r>
      <w:proofErr w:type="gramStart"/>
      <w:r w:rsidRPr="00B2567F">
        <w:rPr>
          <w:rFonts w:ascii="Times New Roman" w:hAnsi="Times New Roman" w:cs="Times New Roman"/>
          <w:sz w:val="28"/>
          <w:szCs w:val="28"/>
        </w:rPr>
        <w:t>ба</w:t>
      </w:r>
      <w:proofErr w:type="gramEnd"/>
      <w:r w:rsidRPr="00B2567F">
        <w:rPr>
          <w:rFonts w:ascii="Times New Roman" w:hAnsi="Times New Roman" w:cs="Times New Roman"/>
          <w:sz w:val="28"/>
          <w:szCs w:val="28"/>
        </w:rPr>
        <w:t xml:space="preserve">қылаудың мақсаты - төтенше жағдайларды уақтылы болжау және алдын-алу. Мониторинг құрылыс және реконструкция аймағында, сондай-ақ олардың әлеуетті даму аймақтарында жүзеге </w:t>
      </w:r>
      <w:r w:rsidRPr="00B2567F">
        <w:rPr>
          <w:rFonts w:ascii="Times New Roman" w:hAnsi="Times New Roman" w:cs="Times New Roman"/>
          <w:sz w:val="28"/>
          <w:szCs w:val="28"/>
        </w:rPr>
        <w:lastRenderedPageBreak/>
        <w:t>асырылады және жер қойнауының мониторингінің бөлігі болып табылады. Әрбі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аумақ осындай ҚГП тіркесімен ерекшеленеді. Қазақстанда ҚГП құрамында карстово-суффозион процестері, топырақтың су тасқыны мен тұздануы, көлбеу процестер (көшкіндер, көшкіндер, тау жыныстарының шө</w:t>
      </w:r>
      <w:proofErr w:type="gramStart"/>
      <w:r w:rsidRPr="00B2567F">
        <w:rPr>
          <w:rFonts w:ascii="Times New Roman" w:hAnsi="Times New Roman" w:cs="Times New Roman"/>
          <w:sz w:val="28"/>
          <w:szCs w:val="28"/>
        </w:rPr>
        <w:t>гуі ж</w:t>
      </w:r>
      <w:proofErr w:type="gramEnd"/>
      <w:r w:rsidRPr="00B2567F">
        <w:rPr>
          <w:rFonts w:ascii="Times New Roman" w:hAnsi="Times New Roman" w:cs="Times New Roman"/>
          <w:sz w:val="28"/>
          <w:szCs w:val="28"/>
        </w:rPr>
        <w:t>әне беткі қабаттың шөгуі және т.б.), эрозия процестері (эрозия және дефляция), геофизикалық, сейсмикалық және басқа да кен орындарын қамтиды.</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ҚГП мониторингі</w:t>
      </w:r>
      <w:proofErr w:type="gramStart"/>
      <w:r w:rsidRPr="00B2567F">
        <w:rPr>
          <w:rFonts w:ascii="Times New Roman" w:hAnsi="Times New Roman" w:cs="Times New Roman"/>
          <w:sz w:val="28"/>
          <w:szCs w:val="28"/>
        </w:rPr>
        <w:t>н ж</w:t>
      </w:r>
      <w:proofErr w:type="gramEnd"/>
      <w:r w:rsidRPr="00B2567F">
        <w:rPr>
          <w:rFonts w:ascii="Times New Roman" w:hAnsi="Times New Roman" w:cs="Times New Roman"/>
          <w:sz w:val="28"/>
          <w:szCs w:val="28"/>
        </w:rPr>
        <w:t>үргізудің негізгі міндеттері:</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зерттелі</w:t>
      </w:r>
      <w:proofErr w:type="gramStart"/>
      <w:r w:rsidRPr="00B2567F">
        <w:rPr>
          <w:rFonts w:ascii="Times New Roman" w:hAnsi="Times New Roman" w:cs="Times New Roman"/>
          <w:sz w:val="28"/>
          <w:szCs w:val="28"/>
        </w:rPr>
        <w:t>п</w:t>
      </w:r>
      <w:proofErr w:type="gramEnd"/>
      <w:r w:rsidRPr="00B2567F">
        <w:rPr>
          <w:rFonts w:ascii="Times New Roman" w:hAnsi="Times New Roman" w:cs="Times New Roman"/>
          <w:sz w:val="28"/>
          <w:szCs w:val="28"/>
        </w:rPr>
        <w:t xml:space="preserve"> жатқан территорияда ҚГП-ның жеке көріністерін дамытудың аймақтық белсенділігі мен динамикасын бағалау;</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ҚГП-тің елді мекендерге, шаруашылық объектілеріне, табиғи экожүйелердің жай-күйіне және халықтың өмі</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 xml:space="preserve"> сүру жағдайына әсерін бағалау;</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генетикалық факторларды зерттеу және ҚГП даму болжамын жасау;</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Бақылау деректерін талдау және аумақты, ғимараттар мен құрылыстарды ҚГП-дан инженерлі</w:t>
      </w:r>
      <w:proofErr w:type="gramStart"/>
      <w:r w:rsidRPr="00B2567F">
        <w:rPr>
          <w:rFonts w:ascii="Times New Roman" w:hAnsi="Times New Roman" w:cs="Times New Roman"/>
          <w:sz w:val="28"/>
          <w:szCs w:val="28"/>
        </w:rPr>
        <w:t>к</w:t>
      </w:r>
      <w:proofErr w:type="gramEnd"/>
      <w:r w:rsidRPr="00B2567F">
        <w:rPr>
          <w:rFonts w:ascii="Times New Roman" w:hAnsi="Times New Roman" w:cs="Times New Roman"/>
          <w:sz w:val="28"/>
          <w:szCs w:val="28"/>
        </w:rPr>
        <w:t xml:space="preserve"> қорғау бойынша шараларды орындау бойынша ұсыныстар әзірлеу.</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ҚГП мониторинг жүйесі түрлі бақылау түрлерін қамтуы мүмкін: қазіргі заманғы геотехникалық және геодезиялық жабдықтарды, спутниктік навигациялық жүйелерді және компьютерлік моделдеуді пайдалана отырып, топырақ массивінің параметрлерін, ғимараттар мен құрылыстарды жоғары дәлдіктегі аспаптық өлшеулерге ҚГП кө</w:t>
      </w:r>
      <w:proofErr w:type="gramStart"/>
      <w:r w:rsidRPr="00B2567F">
        <w:rPr>
          <w:rFonts w:ascii="Times New Roman" w:hAnsi="Times New Roman" w:cs="Times New Roman"/>
          <w:sz w:val="28"/>
          <w:szCs w:val="28"/>
        </w:rPr>
        <w:t>р</w:t>
      </w:r>
      <w:proofErr w:type="gramEnd"/>
      <w:r w:rsidRPr="00B2567F">
        <w:rPr>
          <w:rFonts w:ascii="Times New Roman" w:hAnsi="Times New Roman" w:cs="Times New Roman"/>
          <w:sz w:val="28"/>
          <w:szCs w:val="28"/>
        </w:rPr>
        <w:t>іністерін дамытудың қарабайырлы көзбен бекіту. Байқау әдістерін жасау ҚГП дамуының толық бейнесі</w:t>
      </w:r>
      <w:proofErr w:type="gramStart"/>
      <w:r w:rsidRPr="00B2567F">
        <w:rPr>
          <w:rFonts w:ascii="Times New Roman" w:hAnsi="Times New Roman" w:cs="Times New Roman"/>
          <w:sz w:val="28"/>
          <w:szCs w:val="28"/>
        </w:rPr>
        <w:t>н алу</w:t>
      </w:r>
      <w:proofErr w:type="gramEnd"/>
      <w:r w:rsidRPr="00B2567F">
        <w:rPr>
          <w:rFonts w:ascii="Times New Roman" w:hAnsi="Times New Roman" w:cs="Times New Roman"/>
          <w:sz w:val="28"/>
          <w:szCs w:val="28"/>
        </w:rPr>
        <w:t xml:space="preserve">ға және әртүрлі өлшем нәтижелерін салыстыру арқылы қателердің әсерін азайтуға мүмкіндік береді. </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 xml:space="preserve">       Байқау пунктері  ұңғымалар, бұлақтар, скважиналар, су балансының учаскелері, полигондар және </w:t>
      </w:r>
      <w:proofErr w:type="gramStart"/>
      <w:r w:rsidRPr="00B2567F">
        <w:rPr>
          <w:rFonts w:ascii="Times New Roman" w:hAnsi="Times New Roman" w:cs="Times New Roman"/>
          <w:sz w:val="28"/>
          <w:szCs w:val="28"/>
        </w:rPr>
        <w:t>т.б</w:t>
      </w:r>
      <w:proofErr w:type="gramEnd"/>
      <w:r w:rsidRPr="00B2567F">
        <w:rPr>
          <w:rFonts w:ascii="Times New Roman" w:hAnsi="Times New Roman" w:cs="Times New Roman"/>
          <w:sz w:val="28"/>
          <w:szCs w:val="28"/>
        </w:rPr>
        <w:t xml:space="preserve">. болуы мүмкін. Олар бақылау желілерінің құрамдас бөлігі болып табылады. Фондық, аймақтық және жергілікті кіші жүйелерден тұратын ведомстволық, жеке, жергілікті атқарушы органдар, мемлекеттік </w:t>
      </w:r>
      <w:proofErr w:type="gramStart"/>
      <w:r w:rsidRPr="00B2567F">
        <w:rPr>
          <w:rFonts w:ascii="Times New Roman" w:hAnsi="Times New Roman" w:cs="Times New Roman"/>
          <w:sz w:val="28"/>
          <w:szCs w:val="28"/>
        </w:rPr>
        <w:t>желі т</w:t>
      </w:r>
      <w:proofErr w:type="gramEnd"/>
      <w:r w:rsidRPr="00B2567F">
        <w:rPr>
          <w:rFonts w:ascii="Times New Roman" w:hAnsi="Times New Roman" w:cs="Times New Roman"/>
          <w:sz w:val="28"/>
          <w:szCs w:val="28"/>
        </w:rPr>
        <w:t xml:space="preserve">үрлері бар. </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p>
    <w:p w:rsidR="00920FFB" w:rsidRPr="00B2567F" w:rsidRDefault="00920FFB" w:rsidP="00920FFB">
      <w:pPr>
        <w:tabs>
          <w:tab w:val="left" w:pos="3476"/>
        </w:tabs>
        <w:spacing w:after="0"/>
        <w:ind w:firstLine="709"/>
        <w:jc w:val="both"/>
        <w:rPr>
          <w:rFonts w:ascii="Times New Roman" w:hAnsi="Times New Roman" w:cs="Times New Roman"/>
          <w:b/>
          <w:sz w:val="28"/>
          <w:szCs w:val="28"/>
        </w:rPr>
      </w:pPr>
      <w:r w:rsidRPr="00B2567F">
        <w:rPr>
          <w:rFonts w:ascii="Times New Roman" w:hAnsi="Times New Roman" w:cs="Times New Roman"/>
          <w:sz w:val="28"/>
          <w:szCs w:val="28"/>
        </w:rPr>
        <w:t xml:space="preserve">       </w:t>
      </w:r>
      <w:r w:rsidRPr="00B2567F">
        <w:rPr>
          <w:rFonts w:ascii="Times New Roman" w:hAnsi="Times New Roman" w:cs="Times New Roman"/>
          <w:b/>
          <w:sz w:val="28"/>
          <w:szCs w:val="28"/>
        </w:rPr>
        <w:t>Бақылау сұрақтары:</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1 Фондық мониторингтің мақсаты қандай?</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2</w:t>
      </w:r>
      <w:proofErr w:type="gramStart"/>
      <w:r w:rsidRPr="00B2567F">
        <w:rPr>
          <w:rFonts w:ascii="Times New Roman" w:hAnsi="Times New Roman" w:cs="Times New Roman"/>
          <w:sz w:val="28"/>
          <w:szCs w:val="28"/>
        </w:rPr>
        <w:t xml:space="preserve"> Ж</w:t>
      </w:r>
      <w:proofErr w:type="gramEnd"/>
      <w:r w:rsidRPr="00B2567F">
        <w:rPr>
          <w:rFonts w:ascii="Times New Roman" w:hAnsi="Times New Roman" w:cs="Times New Roman"/>
          <w:sz w:val="28"/>
          <w:szCs w:val="28"/>
        </w:rPr>
        <w:t>ұптық станция әдісі дегеніміз не?</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3 «Ыстық нүктелер» деген не?</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4 Сыни топтар дегеніміз не?</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r w:rsidRPr="00B2567F">
        <w:rPr>
          <w:rFonts w:ascii="Times New Roman" w:hAnsi="Times New Roman" w:cs="Times New Roman"/>
          <w:sz w:val="28"/>
          <w:szCs w:val="28"/>
        </w:rPr>
        <w:t>5 Қандай геологиялық процестер мониторинг үшін қызықты болуы мүмкін?</w:t>
      </w:r>
    </w:p>
    <w:p w:rsidR="00920FFB" w:rsidRPr="00B2567F" w:rsidRDefault="00920FFB" w:rsidP="00920FFB">
      <w:pPr>
        <w:tabs>
          <w:tab w:val="left" w:pos="3476"/>
        </w:tabs>
        <w:spacing w:after="0"/>
        <w:ind w:firstLine="709"/>
        <w:jc w:val="both"/>
        <w:rPr>
          <w:rFonts w:ascii="Times New Roman" w:hAnsi="Times New Roman" w:cs="Times New Roman"/>
          <w:sz w:val="28"/>
          <w:szCs w:val="28"/>
        </w:rPr>
      </w:pPr>
    </w:p>
    <w:p w:rsidR="00920FFB" w:rsidRPr="00B2567F" w:rsidRDefault="00920FFB" w:rsidP="00920FFB">
      <w:pPr>
        <w:tabs>
          <w:tab w:val="left" w:pos="3476"/>
        </w:tabs>
        <w:spacing w:after="0"/>
        <w:ind w:firstLine="709"/>
        <w:jc w:val="both"/>
        <w:rPr>
          <w:rFonts w:ascii="Times New Roman" w:hAnsi="Times New Roman" w:cs="Times New Roman"/>
          <w:sz w:val="28"/>
          <w:szCs w:val="28"/>
        </w:rPr>
      </w:pPr>
    </w:p>
    <w:p w:rsidR="00722E0C" w:rsidRPr="008A149F" w:rsidRDefault="00722E0C" w:rsidP="008A149F">
      <w:pPr>
        <w:jc w:val="both"/>
      </w:pPr>
    </w:p>
    <w:sectPr w:rsidR="00722E0C" w:rsidRPr="008A14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76043"/>
    <w:multiLevelType w:val="hybridMultilevel"/>
    <w:tmpl w:val="4386CF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332"/>
    <w:rsid w:val="000B2B69"/>
    <w:rsid w:val="00211BC2"/>
    <w:rsid w:val="00340EC6"/>
    <w:rsid w:val="00543CEE"/>
    <w:rsid w:val="005F063B"/>
    <w:rsid w:val="00624207"/>
    <w:rsid w:val="00673B8D"/>
    <w:rsid w:val="00682ED7"/>
    <w:rsid w:val="00720FDF"/>
    <w:rsid w:val="00722E0C"/>
    <w:rsid w:val="008A149F"/>
    <w:rsid w:val="00920FFB"/>
    <w:rsid w:val="009B4E51"/>
    <w:rsid w:val="00A13A0B"/>
    <w:rsid w:val="00B52B55"/>
    <w:rsid w:val="00C461EE"/>
    <w:rsid w:val="00D75332"/>
    <w:rsid w:val="00EE581F"/>
    <w:rsid w:val="00F12E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A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3A0B"/>
    <w:pPr>
      <w:ind w:left="720"/>
      <w:contextualSpacing/>
    </w:pPr>
  </w:style>
  <w:style w:type="character" w:customStyle="1" w:styleId="st">
    <w:name w:val="st"/>
    <w:basedOn w:val="a0"/>
    <w:rsid w:val="00720FDF"/>
  </w:style>
  <w:style w:type="paragraph" w:styleId="a4">
    <w:name w:val="Normal (Web)"/>
    <w:basedOn w:val="a"/>
    <w:uiPriority w:val="99"/>
    <w:unhideWhenUsed/>
    <w:rsid w:val="00340E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340EC6"/>
    <w:rPr>
      <w:b/>
      <w:bCs/>
    </w:rPr>
  </w:style>
  <w:style w:type="character" w:styleId="a6">
    <w:name w:val="Emphasis"/>
    <w:basedOn w:val="a0"/>
    <w:uiPriority w:val="20"/>
    <w:qFormat/>
    <w:rsid w:val="00340EC6"/>
    <w:rPr>
      <w:i/>
      <w:iCs/>
    </w:rPr>
  </w:style>
  <w:style w:type="paragraph" w:styleId="a7">
    <w:name w:val="Balloon Text"/>
    <w:basedOn w:val="a"/>
    <w:link w:val="a8"/>
    <w:uiPriority w:val="99"/>
    <w:semiHidden/>
    <w:unhideWhenUsed/>
    <w:rsid w:val="00340EC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40E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A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3A0B"/>
    <w:pPr>
      <w:ind w:left="720"/>
      <w:contextualSpacing/>
    </w:pPr>
  </w:style>
  <w:style w:type="character" w:customStyle="1" w:styleId="st">
    <w:name w:val="st"/>
    <w:basedOn w:val="a0"/>
    <w:rsid w:val="00720FDF"/>
  </w:style>
  <w:style w:type="paragraph" w:styleId="a4">
    <w:name w:val="Normal (Web)"/>
    <w:basedOn w:val="a"/>
    <w:uiPriority w:val="99"/>
    <w:unhideWhenUsed/>
    <w:rsid w:val="00340E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340EC6"/>
    <w:rPr>
      <w:b/>
      <w:bCs/>
    </w:rPr>
  </w:style>
  <w:style w:type="character" w:styleId="a6">
    <w:name w:val="Emphasis"/>
    <w:basedOn w:val="a0"/>
    <w:uiPriority w:val="20"/>
    <w:qFormat/>
    <w:rsid w:val="00340EC6"/>
    <w:rPr>
      <w:i/>
      <w:iCs/>
    </w:rPr>
  </w:style>
  <w:style w:type="paragraph" w:styleId="a7">
    <w:name w:val="Balloon Text"/>
    <w:basedOn w:val="a"/>
    <w:link w:val="a8"/>
    <w:uiPriority w:val="99"/>
    <w:semiHidden/>
    <w:unhideWhenUsed/>
    <w:rsid w:val="00340EC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40E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901239">
      <w:bodyDiv w:val="1"/>
      <w:marLeft w:val="0"/>
      <w:marRight w:val="0"/>
      <w:marTop w:val="0"/>
      <w:marBottom w:val="0"/>
      <w:divBdr>
        <w:top w:val="none" w:sz="0" w:space="0" w:color="auto"/>
        <w:left w:val="none" w:sz="0" w:space="0" w:color="auto"/>
        <w:bottom w:val="none" w:sz="0" w:space="0" w:color="auto"/>
        <w:right w:val="none" w:sz="0" w:space="0" w:color="auto"/>
      </w:divBdr>
    </w:div>
    <w:div w:id="480393284">
      <w:bodyDiv w:val="1"/>
      <w:marLeft w:val="0"/>
      <w:marRight w:val="0"/>
      <w:marTop w:val="0"/>
      <w:marBottom w:val="0"/>
      <w:divBdr>
        <w:top w:val="none" w:sz="0" w:space="0" w:color="auto"/>
        <w:left w:val="none" w:sz="0" w:space="0" w:color="auto"/>
        <w:bottom w:val="none" w:sz="0" w:space="0" w:color="auto"/>
        <w:right w:val="none" w:sz="0" w:space="0" w:color="auto"/>
      </w:divBdr>
    </w:div>
    <w:div w:id="963463373">
      <w:bodyDiv w:val="1"/>
      <w:marLeft w:val="0"/>
      <w:marRight w:val="0"/>
      <w:marTop w:val="0"/>
      <w:marBottom w:val="0"/>
      <w:divBdr>
        <w:top w:val="none" w:sz="0" w:space="0" w:color="auto"/>
        <w:left w:val="none" w:sz="0" w:space="0" w:color="auto"/>
        <w:bottom w:val="none" w:sz="0" w:space="0" w:color="auto"/>
        <w:right w:val="none" w:sz="0" w:space="0" w:color="auto"/>
      </w:divBdr>
    </w:div>
    <w:div w:id="1215384378">
      <w:bodyDiv w:val="1"/>
      <w:marLeft w:val="0"/>
      <w:marRight w:val="0"/>
      <w:marTop w:val="0"/>
      <w:marBottom w:val="0"/>
      <w:divBdr>
        <w:top w:val="none" w:sz="0" w:space="0" w:color="auto"/>
        <w:left w:val="none" w:sz="0" w:space="0" w:color="auto"/>
        <w:bottom w:val="none" w:sz="0" w:space="0" w:color="auto"/>
        <w:right w:val="none" w:sz="0" w:space="0" w:color="auto"/>
      </w:divBdr>
    </w:div>
    <w:div w:id="169977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E13E6-359B-4DB7-9435-558F31A1A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62</Pages>
  <Words>21618</Words>
  <Characters>123229</Characters>
  <Application>Microsoft Office Word</Application>
  <DocSecurity>0</DocSecurity>
  <Lines>1026</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2019-01-22T03:56:00Z</dcterms:created>
  <dcterms:modified xsi:type="dcterms:W3CDTF">2019-02-06T07:48:00Z</dcterms:modified>
</cp:coreProperties>
</file>